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6C" w:rsidRPr="00563433" w:rsidRDefault="00556B6C" w:rsidP="00556B6C">
      <w:pPr>
        <w:jc w:val="center"/>
        <w:rPr>
          <w:b/>
        </w:rPr>
      </w:pPr>
      <w:r w:rsidRPr="00563433">
        <w:rPr>
          <w:b/>
        </w:rPr>
        <w:t>РОССИЙСКАЯ ФЕДЕРАЦИЯ</w:t>
      </w:r>
    </w:p>
    <w:p w:rsidR="00556B6C" w:rsidRPr="00563433" w:rsidRDefault="00556B6C" w:rsidP="00556B6C">
      <w:pPr>
        <w:jc w:val="center"/>
        <w:rPr>
          <w:b/>
        </w:rPr>
      </w:pPr>
      <w:r w:rsidRPr="00563433">
        <w:rPr>
          <w:b/>
        </w:rPr>
        <w:t>КЕМЕРОВСКАЯ ОБЛАСТЬ - КУЗБАСС</w:t>
      </w:r>
    </w:p>
    <w:p w:rsidR="00556B6C" w:rsidRPr="00563433" w:rsidRDefault="00556B6C" w:rsidP="00556B6C">
      <w:pPr>
        <w:jc w:val="center"/>
        <w:rPr>
          <w:b/>
        </w:rPr>
      </w:pPr>
      <w:r w:rsidRPr="00563433">
        <w:rPr>
          <w:b/>
        </w:rPr>
        <w:t>ТАШТАГОЛЬСКИЙ МУНИЦИПАЛЬНЫЙ РАЙОН</w:t>
      </w:r>
    </w:p>
    <w:p w:rsidR="00556B6C" w:rsidRPr="00563433" w:rsidRDefault="00556B6C" w:rsidP="00556B6C">
      <w:pPr>
        <w:jc w:val="center"/>
        <w:rPr>
          <w:b/>
        </w:rPr>
      </w:pPr>
      <w:r w:rsidRPr="00563433">
        <w:rPr>
          <w:b/>
        </w:rPr>
        <w:t>КАЗСКОГО ГОРОДСКОГО ПОСЕЛЕНИЯ</w:t>
      </w:r>
    </w:p>
    <w:p w:rsidR="00556B6C" w:rsidRPr="00563433" w:rsidRDefault="00556B6C" w:rsidP="00556B6C">
      <w:pPr>
        <w:jc w:val="center"/>
        <w:rPr>
          <w:b/>
        </w:rPr>
      </w:pPr>
      <w:r w:rsidRPr="00563433">
        <w:rPr>
          <w:b/>
        </w:rPr>
        <w:t>СОВЕТ НАРОДНЫХ ДЕПУТАТОВ КАЗСКОГО ГОРОДСКОГО ПОСЕЛЕНИЯ</w:t>
      </w:r>
    </w:p>
    <w:p w:rsidR="00556B6C" w:rsidRPr="00563433" w:rsidRDefault="00D65B2B" w:rsidP="00556B6C">
      <w:pPr>
        <w:jc w:val="center"/>
        <w:rPr>
          <w:b/>
        </w:rPr>
      </w:pPr>
      <w:r w:rsidRPr="00563433">
        <w:rPr>
          <w:b/>
        </w:rPr>
        <w:t>ЧЕТВЕРТЫЙ СОЗЫВ</w:t>
      </w:r>
    </w:p>
    <w:p w:rsidR="00556B6C" w:rsidRPr="00563433" w:rsidRDefault="00556B6C" w:rsidP="00556B6C">
      <w:pPr>
        <w:jc w:val="center"/>
        <w:rPr>
          <w:b/>
        </w:rPr>
      </w:pPr>
    </w:p>
    <w:p w:rsidR="00556B6C" w:rsidRPr="00563433" w:rsidRDefault="00556B6C" w:rsidP="00556B6C">
      <w:pPr>
        <w:jc w:val="center"/>
        <w:rPr>
          <w:b/>
        </w:rPr>
      </w:pPr>
      <w:r w:rsidRPr="00563433">
        <w:rPr>
          <w:b/>
        </w:rPr>
        <w:t>РЕШЕНИЕ</w:t>
      </w:r>
    </w:p>
    <w:p w:rsidR="00556B6C" w:rsidRPr="00563433" w:rsidRDefault="00556B6C" w:rsidP="00556B6C">
      <w:pPr>
        <w:jc w:val="center"/>
        <w:rPr>
          <w:b/>
        </w:rPr>
      </w:pPr>
    </w:p>
    <w:p w:rsidR="00556B6C" w:rsidRPr="00563433" w:rsidRDefault="00556B6C" w:rsidP="00556B6C">
      <w:pPr>
        <w:rPr>
          <w:b/>
        </w:rPr>
      </w:pPr>
      <w:r w:rsidRPr="00563433">
        <w:rPr>
          <w:b/>
        </w:rPr>
        <w:t xml:space="preserve">От </w:t>
      </w:r>
      <w:r w:rsidR="002B005B" w:rsidRPr="00563433">
        <w:rPr>
          <w:b/>
        </w:rPr>
        <w:t>«</w:t>
      </w:r>
      <w:r w:rsidR="00D65B2B" w:rsidRPr="00563433">
        <w:rPr>
          <w:b/>
        </w:rPr>
        <w:t>17</w:t>
      </w:r>
      <w:r w:rsidR="002B005B" w:rsidRPr="00563433">
        <w:rPr>
          <w:b/>
        </w:rPr>
        <w:t>»</w:t>
      </w:r>
      <w:r w:rsidRPr="00563433">
        <w:rPr>
          <w:b/>
        </w:rPr>
        <w:t xml:space="preserve"> </w:t>
      </w:r>
      <w:r w:rsidR="00D65B2B" w:rsidRPr="00563433">
        <w:rPr>
          <w:b/>
        </w:rPr>
        <w:t>февраля 2023</w:t>
      </w:r>
      <w:r w:rsidRPr="00563433">
        <w:rPr>
          <w:b/>
        </w:rPr>
        <w:t xml:space="preserve"> года №</w:t>
      </w:r>
      <w:r w:rsidR="007877DD">
        <w:rPr>
          <w:b/>
        </w:rPr>
        <w:t>80</w:t>
      </w:r>
    </w:p>
    <w:p w:rsidR="00556B6C" w:rsidRPr="00563433" w:rsidRDefault="00556B6C" w:rsidP="00556B6C">
      <w:pPr>
        <w:rPr>
          <w:b/>
        </w:rPr>
      </w:pPr>
      <w:r w:rsidRPr="00563433">
        <w:rPr>
          <w:b/>
        </w:rPr>
        <w:t>принято Советом народных депутатов</w:t>
      </w:r>
    </w:p>
    <w:p w:rsidR="00556B6C" w:rsidRPr="00563433" w:rsidRDefault="00556B6C" w:rsidP="00556B6C">
      <w:pPr>
        <w:rPr>
          <w:b/>
        </w:rPr>
      </w:pPr>
      <w:r w:rsidRPr="00563433">
        <w:rPr>
          <w:b/>
        </w:rPr>
        <w:t>Казского городского поселения</w:t>
      </w:r>
    </w:p>
    <w:p w:rsidR="00CA3F2B" w:rsidRPr="00563433" w:rsidRDefault="00CA3F2B" w:rsidP="00C6035A">
      <w:pPr>
        <w:rPr>
          <w:b/>
        </w:rPr>
      </w:pPr>
    </w:p>
    <w:p w:rsidR="00485CA7" w:rsidRPr="00563433" w:rsidRDefault="00485CA7" w:rsidP="00485CA7">
      <w:pPr>
        <w:autoSpaceDE w:val="0"/>
        <w:autoSpaceDN w:val="0"/>
        <w:adjustRightInd w:val="0"/>
        <w:jc w:val="center"/>
        <w:rPr>
          <w:b/>
        </w:rPr>
      </w:pPr>
      <w:r w:rsidRPr="00563433">
        <w:rPr>
          <w:b/>
          <w:bCs/>
          <w:iCs/>
        </w:rPr>
        <w:t>О правилах юридической техники подготовки</w:t>
      </w:r>
      <w:r w:rsidRPr="00563433">
        <w:rPr>
          <w:b/>
        </w:rPr>
        <w:t xml:space="preserve"> </w:t>
      </w:r>
      <w:r w:rsidRPr="00563433">
        <w:rPr>
          <w:b/>
          <w:bCs/>
          <w:iCs/>
        </w:rPr>
        <w:t>и оформления муниципальных правовых актов муниципального образования</w:t>
      </w:r>
      <w:r w:rsidR="009309EE">
        <w:rPr>
          <w:b/>
          <w:bCs/>
          <w:iCs/>
        </w:rPr>
        <w:t xml:space="preserve"> «Казское городское поселение»</w:t>
      </w:r>
    </w:p>
    <w:p w:rsidR="00D65B2B" w:rsidRPr="00563433" w:rsidRDefault="00D65B2B" w:rsidP="00D65B2B">
      <w:pPr>
        <w:autoSpaceDE w:val="0"/>
        <w:autoSpaceDN w:val="0"/>
        <w:adjustRightInd w:val="0"/>
        <w:ind w:firstLine="709"/>
        <w:jc w:val="both"/>
      </w:pPr>
    </w:p>
    <w:p w:rsidR="00485CA7" w:rsidRPr="00563433" w:rsidRDefault="00485CA7" w:rsidP="00485CA7">
      <w:pPr>
        <w:widowControl w:val="0"/>
        <w:autoSpaceDE w:val="0"/>
        <w:autoSpaceDN w:val="0"/>
        <w:ind w:firstLine="720"/>
        <w:jc w:val="both"/>
      </w:pPr>
      <w:r w:rsidRPr="00563433">
        <w:t>В соответствии со статьями 43, 44–45, 46–48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w:t>
      </w:r>
      <w:r w:rsidRPr="00563433">
        <w:rPr>
          <w:i/>
          <w:iCs/>
        </w:rPr>
        <w:t> </w:t>
      </w:r>
      <w:r w:rsidRPr="00563433">
        <w:t xml:space="preserve"> «Казское городское поселение», Совет народных депутатов Казского городского поселения</w:t>
      </w:r>
    </w:p>
    <w:p w:rsidR="00D65B2B" w:rsidRPr="00563433" w:rsidRDefault="00D65B2B" w:rsidP="00D65B2B">
      <w:pPr>
        <w:widowControl w:val="0"/>
        <w:autoSpaceDE w:val="0"/>
        <w:autoSpaceDN w:val="0"/>
        <w:ind w:firstLine="720"/>
        <w:jc w:val="both"/>
        <w:rPr>
          <w:caps/>
        </w:rPr>
      </w:pPr>
    </w:p>
    <w:p w:rsidR="00D65B2B" w:rsidRPr="00563433" w:rsidRDefault="00D65B2B" w:rsidP="00D65B2B">
      <w:pPr>
        <w:widowControl w:val="0"/>
        <w:autoSpaceDE w:val="0"/>
        <w:autoSpaceDN w:val="0"/>
        <w:jc w:val="center"/>
        <w:rPr>
          <w:caps/>
        </w:rPr>
      </w:pPr>
      <w:r w:rsidRPr="00563433">
        <w:rPr>
          <w:caps/>
        </w:rPr>
        <w:t>Решил:</w:t>
      </w:r>
    </w:p>
    <w:p w:rsidR="00D65B2B" w:rsidRPr="00563433" w:rsidRDefault="00D65B2B" w:rsidP="00D65B2B">
      <w:pPr>
        <w:widowControl w:val="0"/>
        <w:autoSpaceDE w:val="0"/>
        <w:autoSpaceDN w:val="0"/>
        <w:ind w:firstLine="720"/>
        <w:jc w:val="both"/>
        <w:rPr>
          <w:caps/>
        </w:rPr>
      </w:pPr>
    </w:p>
    <w:p w:rsidR="00D65B2B" w:rsidRPr="00563433" w:rsidRDefault="00D65B2B" w:rsidP="00D65B2B">
      <w:pPr>
        <w:widowControl w:val="0"/>
        <w:autoSpaceDE w:val="0"/>
        <w:autoSpaceDN w:val="0"/>
        <w:ind w:firstLine="709"/>
        <w:contextualSpacing/>
        <w:jc w:val="both"/>
      </w:pPr>
      <w:r w:rsidRPr="00563433">
        <w:t xml:space="preserve">1. </w:t>
      </w:r>
      <w:r w:rsidR="00485CA7" w:rsidRPr="00563433">
        <w:t xml:space="preserve">Утвердить прилагаемые Правила юридической техники подготовки и оформления муниципальных правовых актов муниципального образования </w:t>
      </w:r>
      <w:r w:rsidR="009309EE">
        <w:t>«</w:t>
      </w:r>
      <w:r w:rsidR="009309EE" w:rsidRPr="009309EE">
        <w:rPr>
          <w:bCs/>
          <w:iCs/>
        </w:rPr>
        <w:t>Казское городское поселение</w:t>
      </w:r>
      <w:r w:rsidR="009309EE">
        <w:rPr>
          <w:b/>
          <w:bCs/>
          <w:iCs/>
        </w:rPr>
        <w:t>»</w:t>
      </w:r>
      <w:r w:rsidRPr="00563433">
        <w:t>.</w:t>
      </w:r>
    </w:p>
    <w:p w:rsidR="00687A20" w:rsidRPr="00563433" w:rsidRDefault="002B005B" w:rsidP="002B005B">
      <w:pPr>
        <w:autoSpaceDE w:val="0"/>
        <w:autoSpaceDN w:val="0"/>
        <w:adjustRightInd w:val="0"/>
        <w:ind w:firstLine="709"/>
        <w:jc w:val="both"/>
        <w:outlineLvl w:val="0"/>
        <w:rPr>
          <w:bCs/>
        </w:rPr>
      </w:pPr>
      <w:r w:rsidRPr="00563433">
        <w:rPr>
          <w:bCs/>
        </w:rPr>
        <w:t>2</w:t>
      </w:r>
      <w:r w:rsidR="00687A20" w:rsidRPr="00563433">
        <w:rPr>
          <w:bCs/>
        </w:rPr>
        <w:t xml:space="preserve">. Настоящее решение подлежит </w:t>
      </w:r>
      <w:r w:rsidR="00556B6C" w:rsidRPr="00563433">
        <w:rPr>
          <w:bCs/>
        </w:rPr>
        <w:t xml:space="preserve">обнародованию </w:t>
      </w:r>
      <w:r w:rsidR="00687A20" w:rsidRPr="00563433">
        <w:rPr>
          <w:bCs/>
        </w:rPr>
        <w:t>на сайте администрации Казского городского поселения в сети Интернет.</w:t>
      </w:r>
    </w:p>
    <w:p w:rsidR="00687A20" w:rsidRPr="00563433" w:rsidRDefault="002B005B" w:rsidP="00687A20">
      <w:pPr>
        <w:autoSpaceDE w:val="0"/>
        <w:autoSpaceDN w:val="0"/>
        <w:adjustRightInd w:val="0"/>
        <w:ind w:firstLine="709"/>
        <w:jc w:val="both"/>
        <w:outlineLvl w:val="0"/>
        <w:rPr>
          <w:bCs/>
        </w:rPr>
      </w:pPr>
      <w:r w:rsidRPr="00563433">
        <w:rPr>
          <w:bCs/>
        </w:rPr>
        <w:t>3</w:t>
      </w:r>
      <w:r w:rsidR="00687A20" w:rsidRPr="00563433">
        <w:rPr>
          <w:bCs/>
        </w:rPr>
        <w:t xml:space="preserve">. Настоящее решение вступает в силу с момента его официального </w:t>
      </w:r>
      <w:r w:rsidR="00556B6C" w:rsidRPr="00563433">
        <w:rPr>
          <w:bCs/>
        </w:rPr>
        <w:t>обнародования</w:t>
      </w:r>
      <w:r w:rsidR="00D65B2B" w:rsidRPr="00563433">
        <w:rPr>
          <w:bCs/>
        </w:rPr>
        <w:t>.</w:t>
      </w:r>
    </w:p>
    <w:p w:rsidR="00A510B1" w:rsidRPr="00563433" w:rsidRDefault="00A510B1" w:rsidP="00A510B1">
      <w:pPr>
        <w:autoSpaceDE w:val="0"/>
        <w:autoSpaceDN w:val="0"/>
        <w:adjustRightInd w:val="0"/>
        <w:ind w:firstLine="709"/>
        <w:jc w:val="both"/>
        <w:outlineLvl w:val="0"/>
      </w:pPr>
    </w:p>
    <w:p w:rsidR="00A510B1" w:rsidRPr="00563433" w:rsidRDefault="00A510B1" w:rsidP="00A510B1">
      <w:pPr>
        <w:autoSpaceDE w:val="0"/>
        <w:autoSpaceDN w:val="0"/>
        <w:adjustRightInd w:val="0"/>
        <w:ind w:firstLine="709"/>
        <w:jc w:val="both"/>
        <w:outlineLvl w:val="0"/>
      </w:pPr>
    </w:p>
    <w:p w:rsidR="00A510B1" w:rsidRPr="00563433" w:rsidRDefault="00A510B1" w:rsidP="00A510B1">
      <w:pPr>
        <w:autoSpaceDE w:val="0"/>
        <w:autoSpaceDN w:val="0"/>
        <w:adjustRightInd w:val="0"/>
        <w:ind w:firstLine="709"/>
        <w:jc w:val="both"/>
        <w:outlineLvl w:val="0"/>
      </w:pPr>
    </w:p>
    <w:p w:rsidR="00687A20" w:rsidRPr="00563433" w:rsidRDefault="00687A20" w:rsidP="00687A20">
      <w:pPr>
        <w:tabs>
          <w:tab w:val="left" w:pos="567"/>
        </w:tabs>
        <w:rPr>
          <w:color w:val="000000"/>
        </w:rPr>
      </w:pPr>
      <w:r w:rsidRPr="00563433">
        <w:rPr>
          <w:color w:val="000000"/>
        </w:rPr>
        <w:t>Председатель Совета народных депутатов</w:t>
      </w:r>
    </w:p>
    <w:p w:rsidR="00687A20" w:rsidRPr="00563433" w:rsidRDefault="00687A20" w:rsidP="00687A20">
      <w:pPr>
        <w:rPr>
          <w:color w:val="000000"/>
        </w:rPr>
      </w:pPr>
      <w:r w:rsidRPr="00563433">
        <w:rPr>
          <w:color w:val="000000"/>
        </w:rPr>
        <w:t>Каз</w:t>
      </w:r>
      <w:r w:rsidR="00556B6C" w:rsidRPr="00563433">
        <w:rPr>
          <w:color w:val="000000"/>
        </w:rPr>
        <w:t>ского городского поселения</w:t>
      </w:r>
      <w:r w:rsidR="00556B6C" w:rsidRPr="00563433">
        <w:rPr>
          <w:color w:val="000000"/>
        </w:rPr>
        <w:tab/>
      </w:r>
      <w:r w:rsidR="00556B6C" w:rsidRPr="00563433">
        <w:rPr>
          <w:color w:val="000000"/>
        </w:rPr>
        <w:tab/>
      </w:r>
      <w:r w:rsidR="00556B6C" w:rsidRPr="00563433">
        <w:rPr>
          <w:color w:val="000000"/>
        </w:rPr>
        <w:tab/>
      </w:r>
      <w:r w:rsidR="00D65B2B" w:rsidRPr="00563433">
        <w:rPr>
          <w:color w:val="000000"/>
        </w:rPr>
        <w:tab/>
      </w:r>
      <w:r w:rsidR="00556B6C" w:rsidRPr="00563433">
        <w:rPr>
          <w:color w:val="000000"/>
        </w:rPr>
        <w:tab/>
      </w:r>
      <w:r w:rsidR="00556B6C" w:rsidRPr="00563433">
        <w:rPr>
          <w:color w:val="000000"/>
        </w:rPr>
        <w:tab/>
      </w:r>
      <w:r w:rsidR="002B005B" w:rsidRPr="00563433">
        <w:rPr>
          <w:color w:val="000000"/>
        </w:rPr>
        <w:t>Т.М.Степанова</w:t>
      </w:r>
    </w:p>
    <w:p w:rsidR="00687A20" w:rsidRPr="00563433" w:rsidRDefault="00687A20" w:rsidP="00687A20">
      <w:pPr>
        <w:rPr>
          <w:color w:val="000000"/>
        </w:rPr>
      </w:pPr>
    </w:p>
    <w:p w:rsidR="00687A20" w:rsidRPr="00563433" w:rsidRDefault="00687A20" w:rsidP="00687A20">
      <w:pPr>
        <w:rPr>
          <w:color w:val="000000"/>
        </w:rPr>
      </w:pPr>
    </w:p>
    <w:p w:rsidR="00687A20" w:rsidRPr="00563433" w:rsidRDefault="00687A20" w:rsidP="00687A20">
      <w:pPr>
        <w:rPr>
          <w:color w:val="000000"/>
        </w:rPr>
      </w:pPr>
    </w:p>
    <w:p w:rsidR="00687A20" w:rsidRPr="00563433" w:rsidRDefault="00687A20" w:rsidP="00687A20">
      <w:pPr>
        <w:tabs>
          <w:tab w:val="left" w:pos="426"/>
        </w:tabs>
        <w:rPr>
          <w:color w:val="000000"/>
        </w:rPr>
      </w:pPr>
      <w:r w:rsidRPr="00563433">
        <w:rPr>
          <w:color w:val="000000"/>
        </w:rPr>
        <w:t>Глава Казского</w:t>
      </w:r>
    </w:p>
    <w:p w:rsidR="00A510B1" w:rsidRPr="00563433" w:rsidRDefault="00687A20" w:rsidP="007038CF">
      <w:pPr>
        <w:rPr>
          <w:color w:val="000000"/>
        </w:rPr>
      </w:pPr>
      <w:r w:rsidRPr="00563433">
        <w:rPr>
          <w:color w:val="000000"/>
        </w:rPr>
        <w:t>городского поселения</w:t>
      </w:r>
      <w:r w:rsidRPr="00563433">
        <w:rPr>
          <w:color w:val="000000"/>
        </w:rPr>
        <w:tab/>
      </w:r>
      <w:r w:rsidRPr="00563433">
        <w:rPr>
          <w:color w:val="000000"/>
        </w:rPr>
        <w:tab/>
      </w:r>
      <w:r w:rsidRPr="00563433">
        <w:rPr>
          <w:color w:val="000000"/>
        </w:rPr>
        <w:tab/>
      </w:r>
      <w:r w:rsidRPr="00563433">
        <w:rPr>
          <w:color w:val="000000"/>
        </w:rPr>
        <w:tab/>
      </w:r>
      <w:r w:rsidRPr="00563433">
        <w:rPr>
          <w:color w:val="000000"/>
        </w:rPr>
        <w:tab/>
      </w:r>
      <w:r w:rsidRPr="00563433">
        <w:rPr>
          <w:color w:val="000000"/>
        </w:rPr>
        <w:tab/>
      </w:r>
      <w:r w:rsidRPr="00563433">
        <w:rPr>
          <w:color w:val="000000"/>
        </w:rPr>
        <w:tab/>
      </w:r>
      <w:r w:rsidR="002B005B" w:rsidRPr="00563433">
        <w:rPr>
          <w:color w:val="000000"/>
        </w:rPr>
        <w:t>Е.А.Симонова</w:t>
      </w:r>
    </w:p>
    <w:p w:rsidR="00556B6C" w:rsidRPr="00563433" w:rsidRDefault="00556B6C" w:rsidP="00A510B1">
      <w:pPr>
        <w:autoSpaceDE w:val="0"/>
        <w:autoSpaceDN w:val="0"/>
        <w:adjustRightInd w:val="0"/>
        <w:ind w:firstLine="709"/>
        <w:jc w:val="right"/>
        <w:outlineLvl w:val="0"/>
        <w:sectPr w:rsidR="00556B6C" w:rsidRPr="00563433" w:rsidSect="009309EE">
          <w:pgSz w:w="11906" w:h="16838"/>
          <w:pgMar w:top="1134" w:right="1134" w:bottom="1134" w:left="1134" w:header="425" w:footer="709" w:gutter="0"/>
          <w:cols w:space="708"/>
          <w:docGrid w:linePitch="360"/>
        </w:sectPr>
      </w:pPr>
    </w:p>
    <w:p w:rsidR="00A510B1" w:rsidRPr="00563433" w:rsidRDefault="00A510B1" w:rsidP="00A510B1">
      <w:pPr>
        <w:autoSpaceDE w:val="0"/>
        <w:autoSpaceDN w:val="0"/>
        <w:adjustRightInd w:val="0"/>
        <w:ind w:firstLine="709"/>
        <w:jc w:val="right"/>
        <w:outlineLvl w:val="0"/>
      </w:pPr>
      <w:r w:rsidRPr="00563433">
        <w:lastRenderedPageBreak/>
        <w:t>Приложен</w:t>
      </w:r>
      <w:r w:rsidR="00CA3F2B" w:rsidRPr="00563433">
        <w:t>ие № 1</w:t>
      </w:r>
    </w:p>
    <w:p w:rsidR="00A510B1" w:rsidRPr="00563433" w:rsidRDefault="00A510B1" w:rsidP="00A510B1">
      <w:pPr>
        <w:autoSpaceDE w:val="0"/>
        <w:autoSpaceDN w:val="0"/>
        <w:adjustRightInd w:val="0"/>
        <w:ind w:firstLine="709"/>
        <w:jc w:val="right"/>
        <w:outlineLvl w:val="0"/>
      </w:pPr>
      <w:r w:rsidRPr="00563433">
        <w:t>к решению Совета народных депутатов</w:t>
      </w:r>
    </w:p>
    <w:p w:rsidR="00A510B1" w:rsidRPr="00563433" w:rsidRDefault="00A42EF4" w:rsidP="00A510B1">
      <w:pPr>
        <w:autoSpaceDE w:val="0"/>
        <w:autoSpaceDN w:val="0"/>
        <w:adjustRightInd w:val="0"/>
        <w:ind w:firstLine="709"/>
        <w:jc w:val="right"/>
        <w:outlineLvl w:val="0"/>
      </w:pPr>
      <w:r w:rsidRPr="00563433">
        <w:t>Казского</w:t>
      </w:r>
      <w:r w:rsidR="00A510B1" w:rsidRPr="00563433">
        <w:t xml:space="preserve"> городского поселения</w:t>
      </w:r>
    </w:p>
    <w:p w:rsidR="00A510B1" w:rsidRPr="00563433" w:rsidRDefault="00CA3F2B" w:rsidP="00A510B1">
      <w:pPr>
        <w:autoSpaceDE w:val="0"/>
        <w:autoSpaceDN w:val="0"/>
        <w:adjustRightInd w:val="0"/>
        <w:ind w:firstLine="709"/>
        <w:jc w:val="right"/>
        <w:outlineLvl w:val="0"/>
      </w:pPr>
      <w:r w:rsidRPr="00563433">
        <w:t xml:space="preserve">от </w:t>
      </w:r>
      <w:r w:rsidR="00133B6A" w:rsidRPr="00563433">
        <w:t>«</w:t>
      </w:r>
      <w:r w:rsidR="00D65B2B" w:rsidRPr="00563433">
        <w:t>17</w:t>
      </w:r>
      <w:r w:rsidR="00133B6A" w:rsidRPr="00563433">
        <w:t>»</w:t>
      </w:r>
      <w:r w:rsidR="00556B6C" w:rsidRPr="00563433">
        <w:t xml:space="preserve"> </w:t>
      </w:r>
      <w:r w:rsidR="00D65B2B" w:rsidRPr="00563433">
        <w:t>февраля 2023</w:t>
      </w:r>
      <w:r w:rsidR="00A42EF4" w:rsidRPr="00563433">
        <w:t xml:space="preserve"> </w:t>
      </w:r>
      <w:r w:rsidR="00A510B1" w:rsidRPr="00563433">
        <w:t xml:space="preserve">г. № </w:t>
      </w:r>
      <w:r w:rsidR="007877DD">
        <w:t>80</w:t>
      </w:r>
    </w:p>
    <w:p w:rsidR="00A510B1" w:rsidRPr="00563433" w:rsidRDefault="00A510B1" w:rsidP="00A510B1">
      <w:pPr>
        <w:autoSpaceDE w:val="0"/>
        <w:autoSpaceDN w:val="0"/>
        <w:adjustRightInd w:val="0"/>
        <w:ind w:firstLine="709"/>
        <w:jc w:val="right"/>
        <w:outlineLvl w:val="0"/>
      </w:pPr>
    </w:p>
    <w:p w:rsidR="00485CA7" w:rsidRPr="00563433" w:rsidRDefault="00485CA7" w:rsidP="00C95ADE">
      <w:pPr>
        <w:ind w:firstLine="567"/>
        <w:jc w:val="center"/>
      </w:pPr>
      <w:r w:rsidRPr="00563433">
        <w:rPr>
          <w:b/>
          <w:bCs/>
        </w:rPr>
        <w:t>Правила юридической техники подготовки</w:t>
      </w:r>
      <w:r w:rsidR="00C95ADE" w:rsidRPr="00563433">
        <w:t xml:space="preserve"> </w:t>
      </w:r>
      <w:r w:rsidRPr="00563433">
        <w:rPr>
          <w:b/>
          <w:bCs/>
        </w:rPr>
        <w:t>и оформления муниципальных правовых актов</w:t>
      </w:r>
      <w:r w:rsidR="00C95ADE" w:rsidRPr="00563433">
        <w:t xml:space="preserve"> </w:t>
      </w:r>
      <w:r w:rsidRPr="00563433">
        <w:rPr>
          <w:b/>
          <w:bCs/>
        </w:rPr>
        <w:t>муниципального образования  «</w:t>
      </w:r>
      <w:r w:rsidR="00C95ADE" w:rsidRPr="00563433">
        <w:rPr>
          <w:b/>
          <w:bCs/>
        </w:rPr>
        <w:t>Казское городское поселение</w:t>
      </w:r>
      <w:r w:rsidRPr="00563433">
        <w:rPr>
          <w:b/>
          <w:bCs/>
        </w:rPr>
        <w:t>»</w:t>
      </w:r>
    </w:p>
    <w:p w:rsidR="00485CA7" w:rsidRPr="00563433" w:rsidRDefault="00485CA7" w:rsidP="00485CA7">
      <w:pPr>
        <w:ind w:firstLine="567"/>
        <w:jc w:val="center"/>
      </w:pPr>
    </w:p>
    <w:p w:rsidR="00485CA7" w:rsidRPr="00563433" w:rsidRDefault="00485CA7" w:rsidP="00485CA7">
      <w:pPr>
        <w:ind w:firstLine="567"/>
        <w:jc w:val="center"/>
      </w:pPr>
      <w:r w:rsidRPr="00563433">
        <w:rPr>
          <w:b/>
          <w:bCs/>
        </w:rPr>
        <w:t>Глава 1. Общие положения</w:t>
      </w:r>
    </w:p>
    <w:p w:rsidR="00485CA7" w:rsidRPr="00563433" w:rsidRDefault="00485CA7" w:rsidP="00485CA7">
      <w:pPr>
        <w:ind w:firstLine="709"/>
        <w:jc w:val="both"/>
      </w:pPr>
      <w:r w:rsidRPr="00563433">
        <w:t>1. Настоящие Правила юридической техники подготовки и оформления муниципальных правовых актов муниципального образования  «</w:t>
      </w:r>
      <w:r w:rsidR="00C95ADE" w:rsidRPr="00563433">
        <w:t>Казское городское поселение</w:t>
      </w:r>
      <w:r w:rsidRPr="00563433">
        <w:t>» (далее </w:t>
      </w:r>
      <w:r w:rsidRPr="00563433">
        <w:softHyphen/>
        <w:t>– Правила) содержат юридико-технические требования, предъявляемые к следующим муниципальным правовым а</w:t>
      </w:r>
      <w:r w:rsidR="00C95ADE" w:rsidRPr="00563433">
        <w:t>ктам муниципального образования</w:t>
      </w:r>
      <w:r w:rsidRPr="00563433">
        <w:t xml:space="preserve"> «</w:t>
      </w:r>
      <w:r w:rsidR="00C95ADE" w:rsidRPr="00563433">
        <w:t>Казское городское поселение</w:t>
      </w:r>
      <w:r w:rsidRPr="00563433">
        <w:t>» (далее – муниципальные правовые акты):</w:t>
      </w:r>
    </w:p>
    <w:p w:rsidR="00485CA7" w:rsidRPr="00563433" w:rsidRDefault="00485CA7" w:rsidP="00485CA7">
      <w:pPr>
        <w:ind w:firstLine="709"/>
        <w:jc w:val="both"/>
      </w:pPr>
      <w:r w:rsidRPr="00563433">
        <w:t>1) Уставу муниципального образования  «</w:t>
      </w:r>
      <w:r w:rsidR="00502FA6" w:rsidRPr="00563433">
        <w:t>Казское городское поселение</w:t>
      </w:r>
      <w:r w:rsidRPr="00563433">
        <w:t>» (далее – Устав);</w:t>
      </w:r>
    </w:p>
    <w:p w:rsidR="00485CA7" w:rsidRPr="00563433" w:rsidRDefault="00485CA7" w:rsidP="00485CA7">
      <w:pPr>
        <w:ind w:firstLine="709"/>
        <w:jc w:val="both"/>
      </w:pPr>
      <w:r w:rsidRPr="00563433">
        <w:t>2) муниципальным правовым актам о внесении изменений в Устав;</w:t>
      </w:r>
    </w:p>
    <w:p w:rsidR="00485CA7" w:rsidRPr="00563433" w:rsidRDefault="00485CA7" w:rsidP="00485CA7">
      <w:pPr>
        <w:ind w:firstLine="709"/>
        <w:jc w:val="both"/>
      </w:pPr>
      <w:r w:rsidRPr="00563433">
        <w:t>3) муниципальным правовым актам, принятым на местном референдуме (сходе граждан);</w:t>
      </w:r>
    </w:p>
    <w:p w:rsidR="00485CA7" w:rsidRPr="00563433" w:rsidRDefault="00485CA7" w:rsidP="00485CA7">
      <w:pPr>
        <w:ind w:firstLine="709"/>
        <w:jc w:val="both"/>
      </w:pPr>
      <w:r w:rsidRPr="00563433">
        <w:t>4) но</w:t>
      </w:r>
      <w:r w:rsidR="00502FA6" w:rsidRPr="00563433">
        <w:t xml:space="preserve">рмативным и иным правовым актам </w:t>
      </w:r>
      <w:r w:rsidRPr="00563433">
        <w:t xml:space="preserve">Совета </w:t>
      </w:r>
      <w:r w:rsidR="00502FA6" w:rsidRPr="00563433">
        <w:t xml:space="preserve">народных </w:t>
      </w:r>
      <w:r w:rsidRPr="00563433">
        <w:t xml:space="preserve">депутатов </w:t>
      </w:r>
      <w:r w:rsidR="00502FA6" w:rsidRPr="00563433">
        <w:t>Казского городского поселения</w:t>
      </w:r>
      <w:r w:rsidRPr="00563433">
        <w:t> (далее – правовые акты Совета депутатов);</w:t>
      </w:r>
    </w:p>
    <w:p w:rsidR="00485CA7" w:rsidRPr="00563433" w:rsidRDefault="00485CA7" w:rsidP="00485CA7">
      <w:pPr>
        <w:ind w:firstLine="709"/>
        <w:jc w:val="both"/>
      </w:pPr>
      <w:r w:rsidRPr="00563433">
        <w:t>5) правовым актам главы муниципального образования (далее – правовые акты Главы);</w:t>
      </w:r>
    </w:p>
    <w:p w:rsidR="00485CA7" w:rsidRPr="00563433" w:rsidRDefault="00485CA7" w:rsidP="00485CA7">
      <w:pPr>
        <w:ind w:firstLine="709"/>
        <w:jc w:val="both"/>
      </w:pPr>
      <w:r w:rsidRPr="00563433">
        <w:t>6) правовым актам администрации </w:t>
      </w:r>
      <w:r w:rsidR="00502FA6" w:rsidRPr="00563433">
        <w:t>Казского городского поселения</w:t>
      </w:r>
      <w:r w:rsidRPr="00563433">
        <w:t> (далее – правовые акты Администрации);</w:t>
      </w:r>
    </w:p>
    <w:p w:rsidR="00485CA7" w:rsidRPr="00563433" w:rsidRDefault="00485CA7" w:rsidP="00485CA7">
      <w:pPr>
        <w:ind w:firstLine="709"/>
        <w:jc w:val="both"/>
      </w:pPr>
      <w:r w:rsidRPr="00563433">
        <w:t>2. 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rsidR="00485CA7" w:rsidRPr="00563433" w:rsidRDefault="00485CA7" w:rsidP="00485CA7">
      <w:pPr>
        <w:ind w:firstLine="709"/>
        <w:jc w:val="both"/>
      </w:pPr>
      <w:r w:rsidRPr="00563433">
        <w:t xml:space="preserve">3. Правила применяются при оформлении муниципальных </w:t>
      </w:r>
      <w:bookmarkStart w:id="0" w:name="_GoBack"/>
      <w:bookmarkEnd w:id="0"/>
      <w:r w:rsidRPr="00563433">
        <w:t>правовых актов, издаваемых после вступления в силу настоящих Правил.</w:t>
      </w:r>
    </w:p>
    <w:p w:rsidR="00485CA7" w:rsidRPr="00563433" w:rsidRDefault="00485CA7" w:rsidP="00485CA7">
      <w:pPr>
        <w:ind w:firstLine="567"/>
        <w:jc w:val="center"/>
        <w:rPr>
          <w:b/>
          <w:bCs/>
        </w:rPr>
      </w:pPr>
    </w:p>
    <w:p w:rsidR="00485CA7" w:rsidRPr="00563433" w:rsidRDefault="00485CA7" w:rsidP="00485CA7">
      <w:pPr>
        <w:ind w:firstLine="567"/>
        <w:jc w:val="center"/>
        <w:rPr>
          <w:b/>
          <w:bCs/>
        </w:rPr>
      </w:pPr>
      <w:r w:rsidRPr="00563433">
        <w:rPr>
          <w:b/>
          <w:bCs/>
        </w:rPr>
        <w:t>Глава 2. Требования к языку и стилю</w:t>
      </w:r>
      <w:r w:rsidR="00502FA6" w:rsidRPr="00563433">
        <w:t xml:space="preserve"> </w:t>
      </w:r>
      <w:r w:rsidRPr="00563433">
        <w:rPr>
          <w:b/>
          <w:bCs/>
        </w:rPr>
        <w:t>текстов 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485CA7" w:rsidRPr="00563433" w:rsidRDefault="00485CA7" w:rsidP="00485CA7">
      <w:pPr>
        <w:ind w:firstLine="709"/>
        <w:jc w:val="both"/>
      </w:pPr>
      <w:r w:rsidRPr="00563433">
        <w:t>5. Текст муниципального правового акта излагается в утвердительной форме.</w:t>
      </w:r>
    </w:p>
    <w:p w:rsidR="00485CA7" w:rsidRPr="00563433" w:rsidRDefault="00485CA7" w:rsidP="00485CA7">
      <w:pPr>
        <w:ind w:firstLine="709"/>
        <w:jc w:val="both"/>
      </w:pPr>
      <w:r w:rsidRPr="00563433">
        <w:t>Язык муниципального правового акта должен иметь нейтральный тон изложения, носить безличный, неиндивидуальный характер.</w:t>
      </w:r>
    </w:p>
    <w:p w:rsidR="00485CA7" w:rsidRPr="00563433" w:rsidRDefault="00485CA7" w:rsidP="00485CA7">
      <w:pPr>
        <w:ind w:firstLine="709"/>
        <w:jc w:val="both"/>
      </w:pPr>
      <w:r w:rsidRPr="00563433">
        <w:t>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w:t>
      </w:r>
    </w:p>
    <w:p w:rsidR="00485CA7" w:rsidRPr="00563433" w:rsidRDefault="00485CA7" w:rsidP="00485CA7">
      <w:pPr>
        <w:ind w:firstLine="709"/>
        <w:jc w:val="both"/>
      </w:pPr>
      <w:r w:rsidRPr="00563433">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485CA7" w:rsidRPr="00563433" w:rsidRDefault="00485CA7" w:rsidP="00485CA7">
      <w:pPr>
        <w:ind w:firstLine="709"/>
        <w:jc w:val="both"/>
      </w:pPr>
      <w:r w:rsidRPr="00563433">
        <w:lastRenderedPageBreak/>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485CA7" w:rsidRPr="00563433" w:rsidRDefault="00485CA7" w:rsidP="00485CA7">
      <w:pPr>
        <w:ind w:firstLine="709"/>
        <w:jc w:val="both"/>
      </w:pPr>
      <w:r w:rsidRPr="00563433">
        <w:t>9. В тексте муниципального правового акта должны использоваться глаголы регламентирующего характера, преимущественно</w:t>
      </w:r>
      <w:r w:rsidRPr="00563433">
        <w:rPr>
          <w:b/>
          <w:bCs/>
        </w:rPr>
        <w:t> </w:t>
      </w:r>
      <w:r w:rsidRPr="00563433">
        <w:t>возвратные глаголы (с частицей «-ся»)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rsidR="00485CA7" w:rsidRPr="00563433" w:rsidRDefault="00485CA7" w:rsidP="00485CA7">
      <w:pPr>
        <w:ind w:firstLine="709"/>
        <w:jc w:val="both"/>
      </w:pPr>
      <w:r w:rsidRPr="00563433">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w:t>
      </w:r>
      <w:hyperlink r:id="rId8" w:tgtFrame="_blank" w:history="1">
        <w:r w:rsidRPr="00563433">
          <w:t>Конституции Российской Федерации</w:t>
        </w:r>
      </w:hyperlink>
      <w:r w:rsidRPr="00563433">
        <w:t>, федеральных законах и иных федеральных нормативных правовых актах,  Уставе и иных муниципальных правовых актах.</w:t>
      </w:r>
    </w:p>
    <w:p w:rsidR="00485CA7" w:rsidRPr="00563433" w:rsidRDefault="00485CA7" w:rsidP="00485CA7">
      <w:pPr>
        <w:ind w:firstLine="709"/>
        <w:jc w:val="both"/>
      </w:pPr>
      <w:r w:rsidRPr="00563433">
        <w:t>11. Не допускается употребление:</w:t>
      </w:r>
    </w:p>
    <w:p w:rsidR="00485CA7" w:rsidRPr="00563433" w:rsidRDefault="00485CA7" w:rsidP="00485CA7">
      <w:pPr>
        <w:ind w:firstLine="709"/>
        <w:jc w:val="both"/>
      </w:pPr>
      <w:r w:rsidRPr="00563433">
        <w:t>1) форм разговорной речи;</w:t>
      </w:r>
    </w:p>
    <w:p w:rsidR="00485CA7" w:rsidRPr="00563433" w:rsidRDefault="00485CA7" w:rsidP="00485CA7">
      <w:pPr>
        <w:ind w:firstLine="709"/>
        <w:jc w:val="both"/>
      </w:pPr>
      <w:r w:rsidRPr="00563433">
        <w:t>2) неоднозначных словосочетаний, рассуждений, восклицаний, устаревших слов и выражений, образных сравнений, эпитетов, метафор;</w:t>
      </w:r>
    </w:p>
    <w:p w:rsidR="00485CA7" w:rsidRPr="00563433" w:rsidRDefault="00485CA7" w:rsidP="00485CA7">
      <w:pPr>
        <w:ind w:firstLine="709"/>
        <w:jc w:val="both"/>
      </w:pPr>
      <w:r w:rsidRPr="00563433">
        <w:t>3) разных, хотя и равнозначных, терминов для обозначения одного и того же понятия;</w:t>
      </w:r>
    </w:p>
    <w:p w:rsidR="00485CA7" w:rsidRPr="00563433" w:rsidRDefault="00485CA7" w:rsidP="00485CA7">
      <w:pPr>
        <w:ind w:firstLine="709"/>
        <w:jc w:val="both"/>
      </w:pPr>
      <w:r w:rsidRPr="00563433">
        <w:t>4) аббревиатур и сокращений (за исключением общепринятых или специально оговоренных).</w:t>
      </w:r>
    </w:p>
    <w:p w:rsidR="00485CA7" w:rsidRPr="00563433" w:rsidRDefault="00485CA7" w:rsidP="00485CA7">
      <w:pPr>
        <w:ind w:firstLine="709"/>
        <w:jc w:val="both"/>
      </w:pPr>
      <w:r w:rsidRPr="00563433">
        <w:t>12. Допускается использование новых терминов иностранного происхождения в случаях, если:</w:t>
      </w:r>
    </w:p>
    <w:p w:rsidR="00485CA7" w:rsidRPr="00563433" w:rsidRDefault="00485CA7" w:rsidP="00485CA7">
      <w:pPr>
        <w:ind w:firstLine="709"/>
        <w:jc w:val="both"/>
      </w:pPr>
      <w:r w:rsidRPr="00563433">
        <w:t>1) в русском языке отсутствуют имеющие тот же смысл термины и выражения;</w:t>
      </w:r>
    </w:p>
    <w:p w:rsidR="00485CA7" w:rsidRPr="00563433" w:rsidRDefault="00485CA7" w:rsidP="00485CA7">
      <w:pPr>
        <w:ind w:firstLine="709"/>
        <w:jc w:val="both"/>
      </w:pPr>
      <w:r w:rsidRPr="00563433">
        <w:t>2) термины иностранного происхождения являются</w:t>
      </w:r>
      <w:r w:rsidRPr="00563433">
        <w:rPr>
          <w:b/>
          <w:bCs/>
        </w:rPr>
        <w:t> </w:t>
      </w:r>
      <w:r w:rsidRPr="00563433">
        <w:t>общеупотребительными.</w:t>
      </w:r>
    </w:p>
    <w:p w:rsidR="00485CA7" w:rsidRPr="00563433" w:rsidRDefault="00485CA7" w:rsidP="00485CA7">
      <w:pPr>
        <w:ind w:firstLine="709"/>
        <w:jc w:val="both"/>
      </w:pPr>
      <w:r w:rsidRPr="00563433">
        <w:t>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rsidR="00485CA7" w:rsidRPr="00563433" w:rsidRDefault="00485CA7" w:rsidP="00485CA7">
      <w:pPr>
        <w:ind w:firstLine="709"/>
        <w:jc w:val="both"/>
      </w:pPr>
      <w:r w:rsidRPr="00563433">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rsidR="00485CA7" w:rsidRPr="00563433" w:rsidRDefault="00485CA7" w:rsidP="00485CA7">
      <w:pPr>
        <w:ind w:firstLine="709"/>
        <w:jc w:val="both"/>
      </w:pPr>
      <w:r w:rsidRPr="00563433">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rsidR="00485CA7" w:rsidRPr="00563433" w:rsidRDefault="00485CA7" w:rsidP="00485CA7">
      <w:pPr>
        <w:ind w:firstLine="709"/>
        <w:jc w:val="both"/>
      </w:pPr>
      <w:r w:rsidRPr="00563433">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rsidR="00485CA7" w:rsidRPr="00563433" w:rsidRDefault="00485CA7" w:rsidP="00485CA7">
      <w:pPr>
        <w:ind w:firstLine="709"/>
        <w:jc w:val="both"/>
      </w:pPr>
      <w:r w:rsidRPr="00563433">
        <w:t>14. Определения понятий целесообразно</w:t>
      </w:r>
      <w:r w:rsidRPr="00563433">
        <w:rPr>
          <w:b/>
          <w:bCs/>
        </w:rPr>
        <w:t> </w:t>
      </w:r>
      <w:r w:rsidRPr="00563433">
        <w:t>указывать в отдельном структурном элементе муниципального правового акта.</w:t>
      </w:r>
    </w:p>
    <w:p w:rsidR="00485CA7" w:rsidRPr="00563433" w:rsidRDefault="00485CA7" w:rsidP="00485CA7">
      <w:pPr>
        <w:ind w:firstLine="709"/>
        <w:jc w:val="both"/>
      </w:pPr>
      <w:r w:rsidRPr="00563433">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485CA7" w:rsidRPr="00563433" w:rsidRDefault="00485CA7" w:rsidP="00485CA7">
      <w:pPr>
        <w:ind w:firstLine="709"/>
        <w:jc w:val="both"/>
      </w:pPr>
      <w:r w:rsidRPr="00563433">
        <w:t>Введение сокращенной формы, которая применяется только в определенной части муниципального правового акта не допускается.</w:t>
      </w:r>
    </w:p>
    <w:p w:rsidR="00485CA7" w:rsidRPr="00563433" w:rsidRDefault="00485CA7" w:rsidP="00485CA7">
      <w:pPr>
        <w:ind w:firstLine="709"/>
        <w:jc w:val="both"/>
      </w:pPr>
      <w:r w:rsidRPr="00563433">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485CA7" w:rsidRPr="00563433" w:rsidRDefault="00485CA7" w:rsidP="00485CA7">
      <w:pPr>
        <w:ind w:firstLine="709"/>
        <w:jc w:val="both"/>
      </w:pPr>
      <w:r w:rsidRPr="00563433">
        <w:lastRenderedPageBreak/>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rsidR="00485CA7" w:rsidRPr="00563433" w:rsidRDefault="00485CA7" w:rsidP="00485CA7">
      <w:pPr>
        <w:ind w:firstLine="709"/>
        <w:jc w:val="both"/>
      </w:pPr>
      <w:r w:rsidRPr="00563433">
        <w:t>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организации, наименования должности, наименования указанных органов, организаций, должностей не сокращаются.</w:t>
      </w:r>
    </w:p>
    <w:p w:rsidR="00485CA7" w:rsidRPr="00563433" w:rsidRDefault="00485CA7" w:rsidP="00485CA7">
      <w:pPr>
        <w:ind w:firstLine="709"/>
        <w:jc w:val="both"/>
      </w:pPr>
      <w:r w:rsidRPr="00563433">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rsidR="00485CA7" w:rsidRPr="00563433" w:rsidRDefault="00485CA7" w:rsidP="00485CA7">
      <w:pPr>
        <w:ind w:firstLine="709"/>
        <w:jc w:val="both"/>
      </w:pPr>
      <w:r w:rsidRPr="00563433">
        <w:t>17. Слова, обозначающие структурные элементы правовых актов, употребляются только в полной форме.</w:t>
      </w:r>
    </w:p>
    <w:p w:rsidR="00485CA7" w:rsidRPr="00563433" w:rsidRDefault="00485CA7" w:rsidP="00485CA7">
      <w:pPr>
        <w:ind w:firstLine="709"/>
        <w:jc w:val="both"/>
      </w:pPr>
      <w:r w:rsidRPr="00563433">
        <w:t>18. В наименовании </w:t>
      </w:r>
      <w:hyperlink r:id="rId9" w:tgtFrame="_blank" w:history="1">
        <w:r w:rsidRPr="00563433">
          <w:t>Конституции Российской Федерации</w:t>
        </w:r>
      </w:hyperlink>
      <w:r w:rsidRPr="00563433">
        <w:t> все слова пишутся с прописной (заглавной) буквы.</w:t>
      </w:r>
    </w:p>
    <w:p w:rsidR="00485CA7" w:rsidRPr="00563433" w:rsidRDefault="00485CA7" w:rsidP="00485CA7">
      <w:pPr>
        <w:ind w:firstLine="709"/>
        <w:jc w:val="both"/>
      </w:pPr>
      <w:r w:rsidRPr="00563433">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485CA7" w:rsidRPr="00563433" w:rsidRDefault="00485CA7" w:rsidP="00485CA7">
      <w:pPr>
        <w:ind w:firstLine="709"/>
        <w:jc w:val="both"/>
      </w:pPr>
      <w:r w:rsidRPr="00563433">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РФ и субъектом.</w:t>
      </w:r>
    </w:p>
    <w:p w:rsidR="00485CA7" w:rsidRPr="00563433" w:rsidRDefault="00485CA7" w:rsidP="00485CA7">
      <w:pPr>
        <w:ind w:firstLine="709"/>
        <w:jc w:val="both"/>
      </w:pPr>
      <w:r w:rsidRPr="00563433">
        <w:t>Со строчной буквы пишутся слова «федеральный закон», «закон» в словосочетании, употребляемом для обозначения вида правового акта.</w:t>
      </w:r>
    </w:p>
    <w:p w:rsidR="00485CA7" w:rsidRPr="00563433" w:rsidRDefault="00485CA7" w:rsidP="00485CA7">
      <w:pPr>
        <w:ind w:firstLine="709"/>
        <w:jc w:val="both"/>
      </w:pPr>
      <w:r w:rsidRPr="00563433">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485CA7" w:rsidRPr="00563433" w:rsidRDefault="00485CA7" w:rsidP="00485CA7">
      <w:pPr>
        <w:ind w:firstLine="709"/>
        <w:jc w:val="both"/>
      </w:pPr>
      <w:r w:rsidRPr="00563433">
        <w:t>19. При написании числительных в тексте муниципального правового акта используются следующие способы:</w:t>
      </w:r>
    </w:p>
    <w:p w:rsidR="00485CA7" w:rsidRPr="00563433" w:rsidRDefault="00485CA7" w:rsidP="00485CA7">
      <w:pPr>
        <w:ind w:firstLine="709"/>
        <w:jc w:val="both"/>
      </w:pPr>
      <w:r w:rsidRPr="00563433">
        <w:t>1) словесный;</w:t>
      </w:r>
    </w:p>
    <w:p w:rsidR="00485CA7" w:rsidRPr="00563433" w:rsidRDefault="00485CA7" w:rsidP="00485CA7">
      <w:pPr>
        <w:ind w:firstLine="709"/>
        <w:jc w:val="both"/>
      </w:pPr>
      <w:r w:rsidRPr="00563433">
        <w:t>2) цифровой;</w:t>
      </w:r>
    </w:p>
    <w:p w:rsidR="00485CA7" w:rsidRPr="00563433" w:rsidRDefault="00485CA7" w:rsidP="00485CA7">
      <w:pPr>
        <w:ind w:firstLine="709"/>
        <w:jc w:val="both"/>
      </w:pPr>
      <w:r w:rsidRPr="00563433">
        <w:t>3) словесно-цифровой.</w:t>
      </w:r>
    </w:p>
    <w:p w:rsidR="00485CA7" w:rsidRPr="00563433" w:rsidRDefault="00485CA7" w:rsidP="00485CA7">
      <w:pPr>
        <w:ind w:firstLine="709"/>
        <w:jc w:val="both"/>
      </w:pPr>
      <w:r w:rsidRPr="00563433">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485CA7" w:rsidRPr="00563433" w:rsidRDefault="00485CA7" w:rsidP="00485CA7">
      <w:pPr>
        <w:ind w:firstLine="709"/>
        <w:jc w:val="both"/>
      </w:pPr>
      <w:r w:rsidRPr="00563433">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485CA7" w:rsidRPr="00563433" w:rsidRDefault="00485CA7" w:rsidP="00485CA7">
      <w:pPr>
        <w:ind w:firstLine="709"/>
        <w:jc w:val="both"/>
      </w:pPr>
      <w:r w:rsidRPr="00563433">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485CA7" w:rsidRPr="00563433" w:rsidRDefault="00485CA7" w:rsidP="00485CA7">
      <w:pPr>
        <w:ind w:firstLine="709"/>
        <w:jc w:val="both"/>
      </w:pPr>
      <w:r w:rsidRPr="00563433">
        <w:lastRenderedPageBreak/>
        <w:t>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485CA7" w:rsidRPr="00563433" w:rsidRDefault="00485CA7" w:rsidP="00485CA7">
      <w:pPr>
        <w:ind w:firstLine="709"/>
        <w:jc w:val="both"/>
      </w:pPr>
      <w:r w:rsidRPr="00563433">
        <w:t>При указании срока вступления муниципального правового акта в силу (в днях, месяцах) используется словесный способ.</w:t>
      </w:r>
    </w:p>
    <w:p w:rsidR="00485CA7" w:rsidRPr="00563433" w:rsidRDefault="00485CA7" w:rsidP="00485CA7">
      <w:pPr>
        <w:ind w:firstLine="709"/>
        <w:jc w:val="both"/>
      </w:pPr>
      <w:r w:rsidRPr="00563433">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485CA7" w:rsidRPr="00563433" w:rsidRDefault="00485CA7" w:rsidP="00485CA7">
      <w:pPr>
        <w:ind w:firstLine="709"/>
        <w:jc w:val="both"/>
      </w:pPr>
      <w:r w:rsidRPr="00563433">
        <w:t>22. Числительные, образованные с добавлением элемента «-кратный», обозначаются словесным способом.</w:t>
      </w:r>
    </w:p>
    <w:p w:rsidR="00485CA7" w:rsidRPr="00563433" w:rsidRDefault="00485CA7" w:rsidP="00485CA7">
      <w:pPr>
        <w:ind w:firstLine="709"/>
        <w:jc w:val="both"/>
      </w:pPr>
      <w:r w:rsidRPr="00563433">
        <w:t>Дробные числительные (простые дроби) обозначаются словесным способом.</w:t>
      </w:r>
    </w:p>
    <w:p w:rsidR="00485CA7" w:rsidRPr="00563433" w:rsidRDefault="00485CA7" w:rsidP="00485CA7">
      <w:pPr>
        <w:ind w:firstLine="709"/>
        <w:jc w:val="both"/>
      </w:pPr>
      <w:r w:rsidRPr="00563433">
        <w:t>Десятичные дроби обозначаются цифровым способом.</w:t>
      </w:r>
    </w:p>
    <w:p w:rsidR="00485CA7" w:rsidRPr="00563433" w:rsidRDefault="00485CA7" w:rsidP="00485CA7">
      <w:pPr>
        <w:ind w:firstLine="709"/>
        <w:jc w:val="both"/>
      </w:pPr>
      <w:r w:rsidRPr="00563433">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rsidR="00485CA7" w:rsidRPr="00563433" w:rsidRDefault="00485CA7" w:rsidP="00485CA7">
      <w:pPr>
        <w:ind w:firstLine="709"/>
        <w:jc w:val="both"/>
      </w:pPr>
      <w:r w:rsidRPr="00563433">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3. Общие требования к структуре</w:t>
      </w:r>
      <w:r w:rsidR="006D409F" w:rsidRPr="00563433">
        <w:t xml:space="preserve"> </w:t>
      </w:r>
      <w:r w:rsidRPr="00563433">
        <w:rPr>
          <w:b/>
          <w:bCs/>
        </w:rPr>
        <w:t>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485CA7" w:rsidRPr="00563433" w:rsidRDefault="00485CA7" w:rsidP="00485CA7">
      <w:pPr>
        <w:ind w:firstLine="709"/>
        <w:jc w:val="both"/>
      </w:pPr>
      <w:r w:rsidRPr="00563433">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485CA7" w:rsidRPr="00563433" w:rsidRDefault="00485CA7" w:rsidP="00485CA7">
      <w:pPr>
        <w:ind w:firstLine="709"/>
        <w:jc w:val="both"/>
      </w:pPr>
      <w:r w:rsidRPr="00563433">
        <w:t>25. 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rsidR="00485CA7" w:rsidRPr="00563433" w:rsidRDefault="00485CA7" w:rsidP="00485CA7">
      <w:pPr>
        <w:ind w:firstLine="709"/>
        <w:jc w:val="both"/>
      </w:pPr>
      <w:r w:rsidRPr="00563433">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rsidR="00485CA7" w:rsidRPr="00563433" w:rsidRDefault="00485CA7" w:rsidP="00485CA7">
      <w:pPr>
        <w:ind w:firstLine="709"/>
        <w:jc w:val="both"/>
      </w:pPr>
      <w:r w:rsidRPr="00563433">
        <w:t>26. 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r w:rsidR="006D409F" w:rsidRPr="00563433">
        <w:t xml:space="preserve"> </w:t>
      </w:r>
      <w:r w:rsidRPr="00563433">
        <w:t>Приложение является неотъемлемой составной частью муниципального правового акта.</w:t>
      </w:r>
    </w:p>
    <w:p w:rsidR="00485CA7" w:rsidRPr="00563433" w:rsidRDefault="00485CA7" w:rsidP="00485CA7">
      <w:pPr>
        <w:ind w:firstLine="709"/>
        <w:jc w:val="both"/>
      </w:pPr>
      <w:r w:rsidRPr="00563433">
        <w:t xml:space="preserve">27. 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 Основным </w:t>
      </w:r>
      <w:r w:rsidRPr="00563433">
        <w:lastRenderedPageBreak/>
        <w:t>структурным элементом приложения является статья (при наличии деления на статьи) либо пункт (при отсутствии деления на статьи).</w:t>
      </w:r>
    </w:p>
    <w:p w:rsidR="00485CA7" w:rsidRPr="00563433" w:rsidRDefault="00485CA7" w:rsidP="00485CA7">
      <w:pPr>
        <w:ind w:firstLine="709"/>
        <w:jc w:val="both"/>
      </w:pPr>
      <w:r w:rsidRPr="00563433">
        <w:t>28. Правовой акт должен содержать реквизиты, предусмотренные муниципальным правовым актом.</w:t>
      </w:r>
    </w:p>
    <w:p w:rsidR="00485CA7" w:rsidRPr="00563433" w:rsidRDefault="00485CA7" w:rsidP="00485CA7">
      <w:pPr>
        <w:ind w:firstLine="709"/>
        <w:jc w:val="both"/>
      </w:pPr>
    </w:p>
    <w:p w:rsidR="00485CA7" w:rsidRPr="00563433" w:rsidRDefault="00485CA7" w:rsidP="006D409F">
      <w:pPr>
        <w:ind w:firstLine="567"/>
        <w:jc w:val="center"/>
      </w:pPr>
      <w:r w:rsidRPr="00563433">
        <w:rPr>
          <w:b/>
          <w:bCs/>
        </w:rPr>
        <w:t>Глава 4. Требования к использованию и оформлению</w:t>
      </w:r>
      <w:r w:rsidR="006D409F" w:rsidRPr="00563433">
        <w:t xml:space="preserve"> </w:t>
      </w:r>
      <w:r w:rsidRPr="00563433">
        <w:rPr>
          <w:b/>
          <w:bCs/>
        </w:rPr>
        <w:t>отдельных структурных элементов 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29.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485CA7" w:rsidRPr="00563433" w:rsidRDefault="00485CA7" w:rsidP="00485CA7">
      <w:pPr>
        <w:ind w:firstLine="709"/>
        <w:jc w:val="both"/>
      </w:pPr>
      <w:r w:rsidRPr="00563433">
        <w:t>30.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rsidR="00485CA7" w:rsidRPr="00563433" w:rsidRDefault="00485CA7" w:rsidP="00485CA7">
      <w:pPr>
        <w:ind w:firstLine="709"/>
        <w:jc w:val="both"/>
      </w:pPr>
      <w:r w:rsidRPr="00563433">
        <w:t>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rsidR="00485CA7" w:rsidRPr="00563433" w:rsidRDefault="00485CA7" w:rsidP="00485CA7">
      <w:pPr>
        <w:ind w:firstLine="709"/>
        <w:jc w:val="both"/>
      </w:pPr>
      <w:r w:rsidRPr="00563433">
        <w:t>32. Индивидуализированный заголовок должен быть изложен в предложном падеже.</w:t>
      </w:r>
    </w:p>
    <w:p w:rsidR="00485CA7" w:rsidRPr="00563433" w:rsidRDefault="00485CA7" w:rsidP="00485CA7">
      <w:pPr>
        <w:ind w:firstLine="709"/>
        <w:jc w:val="both"/>
      </w:pPr>
      <w:r w:rsidRPr="00563433">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485CA7" w:rsidRPr="00563433" w:rsidRDefault="00485CA7" w:rsidP="00485CA7">
      <w:pPr>
        <w:ind w:firstLine="709"/>
        <w:jc w:val="both"/>
      </w:pPr>
      <w:r w:rsidRPr="00563433">
        <w:t>34. Преамбула нормативного муниципального правового акта (за исключением муниципального правового акта, принятого на местном референдуме (сходе граждан) состоит из двух абзацев. Преамбула Устава может состоять из более чем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rsidR="00485CA7" w:rsidRPr="00563433" w:rsidRDefault="00485CA7" w:rsidP="00485CA7">
      <w:pPr>
        <w:ind w:firstLine="709"/>
        <w:jc w:val="both"/>
      </w:pPr>
      <w:r w:rsidRPr="00563433">
        <w:t>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rsidR="00485CA7" w:rsidRPr="00563433" w:rsidRDefault="00485CA7" w:rsidP="00485CA7">
      <w:pPr>
        <w:ind w:firstLine="709"/>
        <w:jc w:val="both"/>
      </w:pPr>
      <w:r w:rsidRPr="00563433">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rsidR="00485CA7" w:rsidRPr="00563433" w:rsidRDefault="00485CA7" w:rsidP="00485CA7">
      <w:pPr>
        <w:ind w:firstLine="709"/>
        <w:jc w:val="both"/>
      </w:pPr>
      <w:r w:rsidRPr="00563433">
        <w:t>35.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rsidR="00485CA7" w:rsidRPr="00563433" w:rsidRDefault="00485CA7" w:rsidP="00485CA7">
      <w:pPr>
        <w:ind w:firstLine="709"/>
        <w:jc w:val="both"/>
      </w:pPr>
      <w:r w:rsidRPr="00563433">
        <w:t>36.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rsidR="00485CA7" w:rsidRPr="00563433" w:rsidRDefault="00485CA7" w:rsidP="00485CA7">
      <w:pPr>
        <w:ind w:firstLine="709"/>
        <w:jc w:val="both"/>
      </w:pPr>
      <w:r w:rsidRPr="00563433">
        <w:t xml:space="preserve">37.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 если в муниципальном правовом акте от двух до пяти статей, наименование статьи </w:t>
      </w:r>
      <w:r w:rsidRPr="00563433">
        <w:lastRenderedPageBreak/>
        <w:t>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rsidR="00485CA7" w:rsidRPr="00563433" w:rsidRDefault="00485CA7" w:rsidP="00485CA7">
      <w:pPr>
        <w:ind w:firstLine="709"/>
        <w:jc w:val="both"/>
      </w:pPr>
      <w:r w:rsidRPr="00563433">
        <w:t>38.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rsidR="00485CA7" w:rsidRPr="00563433" w:rsidRDefault="00485CA7" w:rsidP="00485CA7">
      <w:pPr>
        <w:ind w:firstLine="709"/>
        <w:jc w:val="both"/>
      </w:pPr>
      <w:r w:rsidRPr="00563433">
        <w:t>39.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rsidR="00485CA7" w:rsidRPr="00563433" w:rsidRDefault="00485CA7" w:rsidP="00485CA7">
      <w:pPr>
        <w:ind w:firstLine="709"/>
        <w:jc w:val="both"/>
      </w:pPr>
      <w:r w:rsidRPr="00563433">
        <w:t>40.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Pr="00563433">
        <w:rPr>
          <w:vertAlign w:val="superscript"/>
        </w:rPr>
        <w:t>1</w:t>
      </w:r>
      <w:r w:rsidRPr="00563433">
        <w:t>», «я</w:t>
      </w:r>
      <w:r w:rsidRPr="00563433">
        <w:rPr>
          <w:vertAlign w:val="superscript"/>
        </w:rPr>
        <w:t>2</w:t>
      </w:r>
      <w:r w:rsidRPr="00563433">
        <w:t>» и так далее.</w:t>
      </w:r>
    </w:p>
    <w:p w:rsidR="00485CA7" w:rsidRPr="00563433" w:rsidRDefault="00485CA7" w:rsidP="00485CA7">
      <w:pPr>
        <w:ind w:firstLine="709"/>
        <w:jc w:val="both"/>
      </w:pPr>
      <w:r w:rsidRPr="00563433">
        <w:t>41.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rsidR="00485CA7" w:rsidRPr="00563433" w:rsidRDefault="00485CA7" w:rsidP="00485CA7">
      <w:pPr>
        <w:ind w:firstLine="709"/>
        <w:jc w:val="both"/>
      </w:pPr>
      <w:r w:rsidRPr="00563433">
        <w:t>42. Пункты как основные структурные элементы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485CA7" w:rsidRPr="00563433" w:rsidRDefault="00485CA7" w:rsidP="00485CA7">
      <w:pPr>
        <w:ind w:firstLine="709"/>
        <w:jc w:val="both"/>
      </w:pPr>
      <w:r w:rsidRPr="00563433">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485CA7" w:rsidRPr="00563433" w:rsidRDefault="00485CA7" w:rsidP="00485CA7">
      <w:pPr>
        <w:ind w:firstLine="709"/>
        <w:jc w:val="both"/>
      </w:pPr>
      <w:r w:rsidRPr="00563433">
        <w:t>43.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rsidR="00485CA7" w:rsidRPr="00563433" w:rsidRDefault="00485CA7" w:rsidP="00485CA7">
      <w:pPr>
        <w:ind w:firstLine="709"/>
        <w:jc w:val="both"/>
      </w:pPr>
      <w:r w:rsidRPr="00563433">
        <w:t>44. Любой структурный элемент может состоять из одного или нескольких абзацев, которые обособляются красной строкой (абзацным отступом).</w:t>
      </w:r>
    </w:p>
    <w:p w:rsidR="00485CA7" w:rsidRPr="00563433" w:rsidRDefault="00485CA7" w:rsidP="00485CA7">
      <w:pPr>
        <w:ind w:firstLine="709"/>
        <w:jc w:val="both"/>
      </w:pPr>
      <w:r w:rsidRPr="00563433">
        <w:t>Абзацы не могут иметь обозначения с помощью знака дефиса, точки или иного аналогичного символа.</w:t>
      </w:r>
    </w:p>
    <w:p w:rsidR="00485CA7" w:rsidRPr="00563433" w:rsidRDefault="00485CA7" w:rsidP="00485CA7">
      <w:pPr>
        <w:ind w:firstLine="709"/>
        <w:jc w:val="both"/>
      </w:pPr>
      <w:r w:rsidRPr="00563433">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485CA7" w:rsidRPr="00563433" w:rsidRDefault="00485CA7" w:rsidP="00485CA7">
      <w:pPr>
        <w:ind w:firstLine="709"/>
        <w:jc w:val="both"/>
      </w:pPr>
      <w:r w:rsidRPr="00563433">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485CA7" w:rsidRPr="00563433" w:rsidRDefault="00485CA7" w:rsidP="00485CA7">
      <w:pPr>
        <w:ind w:firstLine="709"/>
        <w:jc w:val="both"/>
      </w:pPr>
      <w:r w:rsidRPr="00563433">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485CA7" w:rsidRPr="00563433" w:rsidRDefault="00485CA7" w:rsidP="00485CA7">
      <w:pPr>
        <w:ind w:firstLine="709"/>
        <w:jc w:val="both"/>
      </w:pPr>
      <w:r w:rsidRPr="00563433">
        <w:t>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rsidR="00485CA7" w:rsidRPr="00563433" w:rsidRDefault="00485CA7" w:rsidP="00485CA7">
      <w:pPr>
        <w:ind w:firstLine="709"/>
        <w:jc w:val="both"/>
      </w:pPr>
      <w:r w:rsidRPr="00563433">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rsidR="00485CA7" w:rsidRPr="00563433" w:rsidRDefault="00485CA7" w:rsidP="00485CA7">
      <w:pPr>
        <w:ind w:firstLine="709"/>
        <w:jc w:val="both"/>
      </w:pPr>
      <w:r w:rsidRPr="00563433">
        <w:lastRenderedPageBreak/>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485CA7" w:rsidRPr="00563433" w:rsidRDefault="00485CA7" w:rsidP="00485CA7">
      <w:pPr>
        <w:ind w:firstLine="709"/>
        <w:jc w:val="both"/>
      </w:pPr>
      <w:r w:rsidRPr="00563433">
        <w:t>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w:t>
      </w:r>
    </w:p>
    <w:p w:rsidR="00485CA7" w:rsidRPr="00563433" w:rsidRDefault="00485CA7" w:rsidP="00485CA7">
      <w:pPr>
        <w:ind w:firstLine="709"/>
        <w:jc w:val="both"/>
      </w:pPr>
      <w:r w:rsidRPr="00563433">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85CA7" w:rsidRPr="00563433" w:rsidRDefault="00485CA7" w:rsidP="00485CA7">
      <w:pPr>
        <w:ind w:firstLine="709"/>
        <w:jc w:val="both"/>
      </w:pPr>
      <w:r w:rsidRPr="00563433">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85CA7" w:rsidRPr="00563433" w:rsidRDefault="00485CA7" w:rsidP="00485CA7">
      <w:pPr>
        <w:ind w:firstLine="709"/>
        <w:jc w:val="both"/>
      </w:pPr>
      <w:r w:rsidRPr="00563433">
        <w:t>Раздел должен включать в себя не менее двух глав, за исключением разделов, содержащих общие, заключительные и переходные положения.</w:t>
      </w:r>
    </w:p>
    <w:p w:rsidR="00485CA7" w:rsidRPr="00563433" w:rsidRDefault="00485CA7" w:rsidP="00485CA7">
      <w:pPr>
        <w:ind w:firstLine="709"/>
        <w:jc w:val="both"/>
      </w:pPr>
      <w:r w:rsidRPr="00563433">
        <w:t>52.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85CA7" w:rsidRPr="00563433" w:rsidRDefault="00485CA7" w:rsidP="00485CA7">
      <w:pPr>
        <w:ind w:firstLine="709"/>
        <w:jc w:val="both"/>
      </w:pPr>
      <w:r w:rsidRPr="00563433">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85CA7" w:rsidRPr="00563433" w:rsidRDefault="00485CA7" w:rsidP="00485CA7">
      <w:pPr>
        <w:ind w:firstLine="709"/>
        <w:jc w:val="both"/>
      </w:pPr>
      <w:r w:rsidRPr="00563433">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85CA7" w:rsidRPr="00563433" w:rsidRDefault="00485CA7" w:rsidP="00485CA7">
      <w:pPr>
        <w:ind w:firstLine="709"/>
        <w:jc w:val="both"/>
      </w:pPr>
      <w:r w:rsidRPr="00563433">
        <w:t>Глава должна включать в себя не менее двух статей или пунктов, за исключением глав, содержащих общие, заключительные и переходные положения.</w:t>
      </w:r>
    </w:p>
    <w:p w:rsidR="00485CA7" w:rsidRPr="00563433" w:rsidRDefault="00485CA7" w:rsidP="00485CA7">
      <w:pPr>
        <w:ind w:firstLine="709"/>
        <w:jc w:val="both"/>
      </w:pPr>
      <w:r w:rsidRPr="00563433">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85CA7" w:rsidRPr="00563433" w:rsidRDefault="00485CA7" w:rsidP="00485CA7">
      <w:pPr>
        <w:ind w:firstLine="709"/>
        <w:jc w:val="both"/>
      </w:pPr>
      <w:r w:rsidRPr="00563433">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5. Требования к оформлению приложений</w:t>
      </w:r>
      <w:r w:rsidR="006D409F" w:rsidRPr="00563433">
        <w:t xml:space="preserve"> </w:t>
      </w:r>
      <w:r w:rsidRPr="00563433">
        <w:rPr>
          <w:b/>
          <w:bCs/>
        </w:rPr>
        <w:t>к муниципальным правовым актам</w:t>
      </w:r>
    </w:p>
    <w:p w:rsidR="00485CA7" w:rsidRPr="00563433" w:rsidRDefault="00485CA7" w:rsidP="00485CA7">
      <w:pPr>
        <w:ind w:firstLine="567"/>
        <w:jc w:val="center"/>
      </w:pPr>
    </w:p>
    <w:p w:rsidR="00485CA7" w:rsidRPr="00563433" w:rsidRDefault="00485CA7" w:rsidP="00485CA7">
      <w:pPr>
        <w:ind w:firstLine="709"/>
        <w:jc w:val="both"/>
      </w:pPr>
      <w:r w:rsidRPr="00563433">
        <w:t>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rsidR="00485CA7" w:rsidRPr="00563433" w:rsidRDefault="00485CA7" w:rsidP="00485CA7">
      <w:pPr>
        <w:ind w:firstLine="709"/>
        <w:jc w:val="both"/>
      </w:pPr>
      <w:bookmarkStart w:id="1" w:name="Par33"/>
      <w:bookmarkEnd w:id="1"/>
      <w:r w:rsidRPr="00563433">
        <w:t>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rsidR="00485CA7" w:rsidRPr="00563433" w:rsidRDefault="00485CA7" w:rsidP="00485CA7">
      <w:pPr>
        <w:ind w:firstLine="709"/>
        <w:jc w:val="both"/>
      </w:pPr>
      <w:r w:rsidRPr="00563433">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rsidR="00485CA7" w:rsidRPr="00563433" w:rsidRDefault="00485CA7" w:rsidP="00485CA7">
      <w:pPr>
        <w:ind w:firstLine="709"/>
        <w:jc w:val="both"/>
      </w:pPr>
      <w:r w:rsidRPr="00563433">
        <w:lastRenderedPageBreak/>
        <w:t>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rsidR="00485CA7" w:rsidRPr="00563433" w:rsidRDefault="00485CA7" w:rsidP="00485CA7">
      <w:pPr>
        <w:ind w:firstLine="709"/>
        <w:jc w:val="both"/>
      </w:pPr>
      <w:r w:rsidRPr="00563433">
        <w:t>59. Приложение к муниципальному правовому акту должно иметь индивидуализированный заголовок, раскрывающий тему сообщаемых в приложении сведений.</w:t>
      </w:r>
    </w:p>
    <w:p w:rsidR="00485CA7" w:rsidRPr="00563433" w:rsidRDefault="00485CA7" w:rsidP="00485CA7">
      <w:pPr>
        <w:ind w:firstLine="709"/>
        <w:jc w:val="both"/>
      </w:pPr>
      <w:r w:rsidRPr="00563433">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485CA7" w:rsidRPr="00563433" w:rsidRDefault="00485CA7" w:rsidP="00485CA7">
      <w:pPr>
        <w:ind w:firstLine="709"/>
        <w:jc w:val="both"/>
      </w:pPr>
      <w:r w:rsidRPr="00563433">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485CA7" w:rsidRPr="00563433" w:rsidRDefault="00485CA7" w:rsidP="00485CA7">
      <w:pPr>
        <w:ind w:firstLine="709"/>
        <w:jc w:val="both"/>
      </w:pPr>
      <w:r w:rsidRPr="00563433">
        <w:t>61. Правовые предписания муниципального правового акта и содержание приложения к нему должны быть согласованы между собой.</w:t>
      </w:r>
    </w:p>
    <w:p w:rsidR="00485CA7" w:rsidRPr="00563433" w:rsidRDefault="00485CA7" w:rsidP="00485CA7">
      <w:pPr>
        <w:ind w:firstLine="709"/>
        <w:jc w:val="both"/>
      </w:pPr>
      <w:r w:rsidRPr="00563433">
        <w:t>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rsidR="00485CA7" w:rsidRPr="00563433" w:rsidRDefault="00485CA7" w:rsidP="00485CA7">
      <w:pPr>
        <w:ind w:firstLine="709"/>
        <w:jc w:val="both"/>
      </w:pPr>
      <w:r w:rsidRPr="00563433">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485CA7" w:rsidRPr="00563433" w:rsidRDefault="00485CA7" w:rsidP="00485CA7">
      <w:pPr>
        <w:ind w:firstLine="709"/>
        <w:jc w:val="both"/>
      </w:pPr>
      <w:r w:rsidRPr="00563433">
        <w:t>Примеры:</w:t>
      </w:r>
    </w:p>
    <w:p w:rsidR="00485CA7" w:rsidRPr="00563433" w:rsidRDefault="00485CA7" w:rsidP="00485CA7">
      <w:pPr>
        <w:ind w:firstLine="709"/>
        <w:jc w:val="both"/>
      </w:pPr>
      <w:r w:rsidRPr="00563433">
        <w:t>«согласно приложению 2 к Положению о …»;</w:t>
      </w:r>
    </w:p>
    <w:p w:rsidR="00485CA7" w:rsidRPr="00563433" w:rsidRDefault="00485CA7" w:rsidP="00485CA7">
      <w:pPr>
        <w:ind w:firstLine="709"/>
        <w:jc w:val="both"/>
      </w:pPr>
      <w:r w:rsidRPr="00563433">
        <w:t>«согласно форме отчета, прилагаемой к настоящему Порядку, …».</w:t>
      </w:r>
    </w:p>
    <w:p w:rsidR="00485CA7" w:rsidRPr="00563433" w:rsidRDefault="00485CA7" w:rsidP="00485CA7">
      <w:pPr>
        <w:ind w:firstLine="709"/>
        <w:jc w:val="both"/>
      </w:pPr>
      <w:r w:rsidRPr="00563433">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485CA7" w:rsidRPr="00563433" w:rsidRDefault="00485CA7" w:rsidP="00485CA7">
      <w:pPr>
        <w:ind w:firstLine="709"/>
        <w:jc w:val="both"/>
      </w:pPr>
      <w:r w:rsidRPr="00563433">
        <w:t>64. Приложение к приложению к правовому акту должно иметь индивидуализированный заголовок, раскрывающий тему сообщаемых в приложении сведений.</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6. Требования к использованию ссылок на правовые акты</w:t>
      </w:r>
    </w:p>
    <w:p w:rsidR="00485CA7" w:rsidRPr="00563433" w:rsidRDefault="00485CA7" w:rsidP="00485CA7">
      <w:pPr>
        <w:ind w:firstLine="567"/>
        <w:jc w:val="center"/>
      </w:pPr>
    </w:p>
    <w:p w:rsidR="00485CA7" w:rsidRPr="00563433" w:rsidRDefault="00485CA7" w:rsidP="00485CA7">
      <w:pPr>
        <w:ind w:firstLine="709"/>
        <w:jc w:val="both"/>
      </w:pPr>
      <w:r w:rsidRPr="00563433">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485CA7" w:rsidRPr="00563433" w:rsidRDefault="00485CA7" w:rsidP="00485CA7">
      <w:pPr>
        <w:ind w:firstLine="709"/>
        <w:jc w:val="both"/>
      </w:pPr>
      <w:r w:rsidRPr="00563433">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485CA7" w:rsidRPr="00563433" w:rsidRDefault="00485CA7" w:rsidP="00485CA7">
      <w:pPr>
        <w:ind w:firstLine="709"/>
        <w:jc w:val="both"/>
      </w:pPr>
      <w:r w:rsidRPr="00563433">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rsidR="00485CA7" w:rsidRPr="00563433" w:rsidRDefault="00485CA7" w:rsidP="00485CA7">
      <w:pPr>
        <w:ind w:firstLine="709"/>
        <w:jc w:val="both"/>
      </w:pPr>
      <w:r w:rsidRPr="00563433">
        <w:t>67. Ссылки в тексте правового акта на структурные элементы этого же правового акта оформляются следующим образом:</w:t>
      </w:r>
    </w:p>
    <w:p w:rsidR="00485CA7" w:rsidRPr="00563433" w:rsidRDefault="00485CA7" w:rsidP="00485CA7">
      <w:pPr>
        <w:ind w:firstLine="709"/>
        <w:jc w:val="both"/>
      </w:pPr>
      <w:r w:rsidRPr="00563433">
        <w:t>«в соответствии с подпунктом 1 пункта 1 настоящего решения …»;</w:t>
      </w:r>
    </w:p>
    <w:p w:rsidR="00485CA7" w:rsidRPr="00563433" w:rsidRDefault="00485CA7" w:rsidP="00485CA7">
      <w:pPr>
        <w:ind w:firstLine="709"/>
        <w:jc w:val="both"/>
      </w:pPr>
      <w:r w:rsidRPr="00563433">
        <w:t>«в пункте 5 приложения 1 к настоящему Административному регламенту …».</w:t>
      </w:r>
    </w:p>
    <w:p w:rsidR="00485CA7" w:rsidRPr="00563433" w:rsidRDefault="00485CA7" w:rsidP="00485CA7">
      <w:pPr>
        <w:ind w:firstLine="709"/>
        <w:jc w:val="both"/>
      </w:pPr>
      <w:r w:rsidRPr="00563433">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w:t>
      </w:r>
    </w:p>
    <w:p w:rsidR="00485CA7" w:rsidRPr="00563433" w:rsidRDefault="00485CA7" w:rsidP="00485CA7">
      <w:pPr>
        <w:ind w:firstLine="709"/>
        <w:jc w:val="both"/>
      </w:pPr>
      <w:r w:rsidRPr="00563433">
        <w:lastRenderedPageBreak/>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485CA7" w:rsidRPr="00563433" w:rsidRDefault="00485CA7" w:rsidP="00485CA7">
      <w:pPr>
        <w:ind w:firstLine="709"/>
        <w:jc w:val="both"/>
      </w:pPr>
      <w:r w:rsidRPr="00563433">
        <w:t>69. При ссылках на Конституцию Российской Федерации, Устав используются их наименования без указания иных реквизитов.</w:t>
      </w:r>
    </w:p>
    <w:p w:rsidR="00485CA7" w:rsidRPr="00563433" w:rsidRDefault="00485CA7" w:rsidP="00485CA7">
      <w:pPr>
        <w:ind w:firstLine="709"/>
        <w:jc w:val="both"/>
      </w:pPr>
      <w:r w:rsidRPr="00563433">
        <w:t>При ссылках на нормативный правовой акт в форме кодекса дата его подписания и номер не указываются.</w:t>
      </w:r>
    </w:p>
    <w:p w:rsidR="00485CA7" w:rsidRPr="00563433" w:rsidRDefault="00485CA7" w:rsidP="00485CA7">
      <w:pPr>
        <w:ind w:firstLine="709"/>
        <w:jc w:val="both"/>
      </w:pPr>
      <w:r w:rsidRPr="00563433">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485CA7" w:rsidRPr="00563433" w:rsidRDefault="00485CA7" w:rsidP="00485CA7">
      <w:pPr>
        <w:ind w:firstLine="709"/>
        <w:jc w:val="both"/>
      </w:pPr>
      <w:r w:rsidRPr="00563433">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rsidR="00485CA7" w:rsidRPr="00563433" w:rsidRDefault="00485CA7" w:rsidP="00485CA7">
      <w:pPr>
        <w:ind w:firstLine="709"/>
        <w:jc w:val="both"/>
      </w:pPr>
      <w:r w:rsidRPr="00563433">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rsidR="00485CA7" w:rsidRPr="00563433" w:rsidRDefault="00485CA7" w:rsidP="00485CA7">
      <w:pPr>
        <w:ind w:firstLine="709"/>
        <w:jc w:val="both"/>
      </w:pPr>
      <w:r w:rsidRPr="00563433">
        <w:t>«В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485CA7" w:rsidRPr="00563433" w:rsidRDefault="00485CA7" w:rsidP="00485CA7">
      <w:pPr>
        <w:ind w:firstLine="709"/>
        <w:jc w:val="both"/>
      </w:pPr>
      <w:r w:rsidRPr="00563433">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485CA7" w:rsidRPr="00563433" w:rsidRDefault="00485CA7" w:rsidP="00485CA7">
      <w:pPr>
        <w:ind w:firstLine="709"/>
        <w:jc w:val="both"/>
      </w:pPr>
      <w:r w:rsidRPr="00563433">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485CA7" w:rsidRPr="00563433" w:rsidRDefault="00485CA7" w:rsidP="00485CA7">
      <w:pPr>
        <w:ind w:firstLine="709"/>
        <w:jc w:val="both"/>
      </w:pPr>
      <w:r w:rsidRPr="00563433">
        <w:t>Если правовой акт, на который делается ссылка, не имеет деления на структурные элементы ссылка дается на соответствующий правовой акт в целом.</w:t>
      </w:r>
    </w:p>
    <w:p w:rsidR="00485CA7" w:rsidRPr="00563433" w:rsidRDefault="00485CA7" w:rsidP="00485CA7">
      <w:pPr>
        <w:ind w:firstLine="709"/>
        <w:jc w:val="both"/>
      </w:pPr>
      <w:r w:rsidRPr="00563433">
        <w:t>72. Обозначения абзацев при ссылках на них указываются словами.</w:t>
      </w:r>
    </w:p>
    <w:p w:rsidR="00485CA7" w:rsidRPr="00563433" w:rsidRDefault="00485CA7" w:rsidP="00485CA7">
      <w:pPr>
        <w:ind w:firstLine="709"/>
        <w:jc w:val="both"/>
      </w:pPr>
      <w:r w:rsidRPr="00563433">
        <w:t>При этом первым считается тот абзац, с которого начинается структурный элемент, в составе которого он находится.</w:t>
      </w:r>
    </w:p>
    <w:p w:rsidR="00485CA7" w:rsidRPr="00563433" w:rsidRDefault="00485CA7" w:rsidP="00485CA7">
      <w:pPr>
        <w:ind w:firstLine="709"/>
        <w:jc w:val="both"/>
      </w:pPr>
      <w:r w:rsidRPr="00563433">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485CA7" w:rsidRPr="00563433" w:rsidRDefault="00485CA7" w:rsidP="00485CA7">
      <w:pPr>
        <w:ind w:firstLine="709"/>
        <w:jc w:val="both"/>
      </w:pPr>
      <w:r w:rsidRPr="00563433">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485CA7" w:rsidRPr="00563433" w:rsidRDefault="00485CA7" w:rsidP="00485CA7">
      <w:pPr>
        <w:ind w:firstLine="709"/>
        <w:jc w:val="both"/>
      </w:pPr>
      <w:r w:rsidRPr="00563433">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7. Требования к указанию источников официального</w:t>
      </w:r>
      <w:r w:rsidR="006D409F" w:rsidRPr="00563433">
        <w:t xml:space="preserve"> </w:t>
      </w:r>
      <w:r w:rsidRPr="00563433">
        <w:rPr>
          <w:b/>
          <w:bCs/>
        </w:rPr>
        <w:t>опубликования 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настоящими Правилами и иными муниципальными нормативными правовыми актами.</w:t>
      </w:r>
    </w:p>
    <w:p w:rsidR="00485CA7" w:rsidRPr="00563433" w:rsidRDefault="00485CA7" w:rsidP="00485CA7">
      <w:pPr>
        <w:ind w:firstLine="709"/>
        <w:jc w:val="both"/>
      </w:pPr>
      <w:r w:rsidRPr="00563433">
        <w:lastRenderedPageBreak/>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8. Требования к изложению заключительных</w:t>
      </w:r>
      <w:r w:rsidR="006D409F" w:rsidRPr="00563433">
        <w:t xml:space="preserve"> </w:t>
      </w:r>
      <w:r w:rsidRPr="00563433">
        <w:rPr>
          <w:b/>
          <w:bCs/>
        </w:rPr>
        <w:t>и переходных положений 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76. Заключительными положениями муниципальных правовых актов являются положения:</w:t>
      </w:r>
    </w:p>
    <w:p w:rsidR="00485CA7" w:rsidRPr="00563433" w:rsidRDefault="00485CA7" w:rsidP="00485CA7">
      <w:pPr>
        <w:ind w:firstLine="709"/>
        <w:jc w:val="both"/>
      </w:pPr>
      <w:r w:rsidRPr="00563433">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485CA7" w:rsidRPr="00563433" w:rsidRDefault="00485CA7" w:rsidP="00485CA7">
      <w:pPr>
        <w:ind w:firstLine="709"/>
        <w:jc w:val="both"/>
      </w:pPr>
      <w:r w:rsidRPr="00563433">
        <w:t>2) определяющие порядок официального опубликования муниципального правового акта;</w:t>
      </w:r>
    </w:p>
    <w:p w:rsidR="00485CA7" w:rsidRPr="00563433" w:rsidRDefault="00485CA7" w:rsidP="00485CA7">
      <w:pPr>
        <w:ind w:firstLine="709"/>
        <w:jc w:val="both"/>
      </w:pPr>
      <w:r w:rsidRPr="00563433">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485CA7" w:rsidRPr="00563433" w:rsidRDefault="00485CA7" w:rsidP="00485CA7">
      <w:pPr>
        <w:ind w:firstLine="709"/>
        <w:jc w:val="both"/>
      </w:pPr>
      <w:r w:rsidRPr="00563433">
        <w:t>4) отменяющие муниципальные правовые акты или признающие их структурные элементы утратившими силу.</w:t>
      </w:r>
    </w:p>
    <w:p w:rsidR="00485CA7" w:rsidRPr="00563433" w:rsidRDefault="00485CA7" w:rsidP="00485CA7">
      <w:pPr>
        <w:ind w:firstLine="709"/>
        <w:jc w:val="both"/>
      </w:pPr>
      <w:r w:rsidRPr="00563433">
        <w:t>77. Переходными положениями муниципальных правовых актов являются положения:</w:t>
      </w:r>
    </w:p>
    <w:p w:rsidR="00485CA7" w:rsidRPr="00563433" w:rsidRDefault="00485CA7" w:rsidP="00485CA7">
      <w:pPr>
        <w:ind w:firstLine="709"/>
        <w:jc w:val="both"/>
      </w:pPr>
      <w:r w:rsidRPr="00563433">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485CA7" w:rsidRPr="00563433" w:rsidRDefault="00485CA7" w:rsidP="00485CA7">
      <w:pPr>
        <w:ind w:firstLine="709"/>
        <w:jc w:val="both"/>
      </w:pPr>
      <w:r w:rsidRPr="00563433">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485CA7" w:rsidRPr="00563433" w:rsidRDefault="00485CA7" w:rsidP="00485CA7">
      <w:pPr>
        <w:ind w:firstLine="709"/>
        <w:jc w:val="both"/>
      </w:pPr>
      <w:r w:rsidRPr="00563433">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485CA7" w:rsidRPr="00563433" w:rsidRDefault="00485CA7" w:rsidP="00485CA7">
      <w:pPr>
        <w:ind w:firstLine="709"/>
        <w:jc w:val="both"/>
      </w:pPr>
      <w:r w:rsidRPr="00563433">
        <w:t>4) рекомендательного характера, адресованные органам местного самоуправления муниципальных образований, должностным лицам.</w:t>
      </w:r>
    </w:p>
    <w:p w:rsidR="00485CA7" w:rsidRPr="00563433" w:rsidRDefault="00485CA7" w:rsidP="00485CA7">
      <w:pPr>
        <w:ind w:firstLine="709"/>
        <w:jc w:val="both"/>
      </w:pPr>
      <w:r w:rsidRPr="00563433">
        <w:t>78. К заключительным и переходным положениям не относятся:</w:t>
      </w:r>
    </w:p>
    <w:p w:rsidR="00485CA7" w:rsidRPr="00563433" w:rsidRDefault="00485CA7" w:rsidP="00485CA7">
      <w:pPr>
        <w:ind w:firstLine="709"/>
        <w:jc w:val="both"/>
      </w:pPr>
      <w:r w:rsidRPr="00563433">
        <w:t>1) положения, предусматривающие финансирование или иные формы обеспечения деятельности органа, должностного лица;</w:t>
      </w:r>
    </w:p>
    <w:p w:rsidR="00485CA7" w:rsidRPr="00563433" w:rsidRDefault="00485CA7" w:rsidP="00485CA7">
      <w:pPr>
        <w:ind w:firstLine="709"/>
        <w:jc w:val="both"/>
      </w:pPr>
      <w:r w:rsidRPr="00563433">
        <w:t>2) положения, устанавливающие или указывающие на возможность установления ответственности за совершение тех или иных деяний;</w:t>
      </w:r>
    </w:p>
    <w:p w:rsidR="00485CA7" w:rsidRPr="00563433" w:rsidRDefault="00485CA7" w:rsidP="00485CA7">
      <w:pPr>
        <w:ind w:firstLine="709"/>
        <w:jc w:val="both"/>
      </w:pPr>
      <w:r w:rsidRPr="00563433">
        <w:t>3) иные положения, не носящие временного характера и не связанные иным образом с вступлением муниципального правового акта в силу.</w:t>
      </w:r>
    </w:p>
    <w:p w:rsidR="00485CA7" w:rsidRPr="00563433" w:rsidRDefault="00485CA7" w:rsidP="00485CA7">
      <w:pPr>
        <w:ind w:firstLine="709"/>
        <w:jc w:val="both"/>
      </w:pPr>
      <w:r w:rsidRPr="00563433">
        <w:t>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rsidR="00485CA7" w:rsidRPr="00563433" w:rsidRDefault="00485CA7" w:rsidP="00485CA7">
      <w:pPr>
        <w:ind w:firstLine="709"/>
        <w:jc w:val="both"/>
      </w:pPr>
      <w:r w:rsidRPr="00563433">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9. Требования к изложению правовых предписаний</w:t>
      </w:r>
      <w:r w:rsidR="006D409F" w:rsidRPr="00563433">
        <w:t xml:space="preserve"> </w:t>
      </w:r>
      <w:r w:rsidRPr="00563433">
        <w:rPr>
          <w:b/>
          <w:bCs/>
        </w:rPr>
        <w:t>о вступлении муниципальных правовых актов в силу</w:t>
      </w:r>
    </w:p>
    <w:p w:rsidR="00485CA7" w:rsidRPr="00563433" w:rsidRDefault="00485CA7" w:rsidP="00485CA7">
      <w:pPr>
        <w:ind w:firstLine="567"/>
        <w:jc w:val="center"/>
      </w:pPr>
    </w:p>
    <w:p w:rsidR="00485CA7" w:rsidRPr="00563433" w:rsidRDefault="006D409F" w:rsidP="006D409F">
      <w:pPr>
        <w:ind w:firstLine="709"/>
        <w:jc w:val="both"/>
      </w:pPr>
      <w:r w:rsidRPr="00563433">
        <w:t xml:space="preserve">80. Муниципальные правовые акты вступают в силу в порядке, </w:t>
      </w:r>
      <w:r w:rsidR="00485CA7" w:rsidRPr="00563433">
        <w:t>установленном Уставом муниципального образования  «</w:t>
      </w:r>
      <w:r w:rsidRPr="00563433">
        <w:t>Казское городское поселение</w:t>
      </w:r>
      <w:r w:rsidR="00485CA7" w:rsidRPr="00563433">
        <w:t>», федеральным законодательством.</w:t>
      </w:r>
    </w:p>
    <w:p w:rsidR="00485CA7" w:rsidRPr="00563433" w:rsidRDefault="00485CA7" w:rsidP="00485CA7">
      <w:pPr>
        <w:ind w:firstLine="709"/>
        <w:jc w:val="both"/>
      </w:pPr>
      <w:r w:rsidRPr="00563433">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485CA7" w:rsidRPr="00563433" w:rsidRDefault="00485CA7" w:rsidP="00485CA7">
      <w:pPr>
        <w:ind w:firstLine="709"/>
        <w:jc w:val="both"/>
      </w:pPr>
      <w:r w:rsidRPr="00563433">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485CA7" w:rsidRPr="00563433" w:rsidRDefault="00485CA7" w:rsidP="00485CA7">
      <w:pPr>
        <w:ind w:firstLine="709"/>
        <w:jc w:val="both"/>
      </w:pPr>
      <w:r w:rsidRPr="00563433">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485CA7" w:rsidRPr="00563433" w:rsidRDefault="00485CA7" w:rsidP="00485CA7">
      <w:pPr>
        <w:ind w:firstLine="709"/>
        <w:jc w:val="both"/>
      </w:pPr>
      <w:r w:rsidRPr="00563433">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485CA7" w:rsidRPr="00563433" w:rsidRDefault="00485CA7" w:rsidP="00485CA7">
      <w:pPr>
        <w:ind w:firstLine="709"/>
        <w:jc w:val="both"/>
      </w:pPr>
      <w:r w:rsidRPr="00563433">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485CA7" w:rsidRPr="00563433" w:rsidRDefault="00485CA7" w:rsidP="00485CA7">
      <w:pPr>
        <w:ind w:firstLine="709"/>
        <w:jc w:val="both"/>
      </w:pPr>
      <w:r w:rsidRPr="00563433">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485CA7" w:rsidRPr="00563433" w:rsidRDefault="00485CA7" w:rsidP="00485CA7">
      <w:pPr>
        <w:ind w:firstLine="709"/>
        <w:jc w:val="both"/>
      </w:pPr>
    </w:p>
    <w:p w:rsidR="00485CA7" w:rsidRPr="00563433" w:rsidRDefault="00485CA7" w:rsidP="006D409F">
      <w:pPr>
        <w:ind w:firstLine="567"/>
        <w:jc w:val="center"/>
      </w:pPr>
      <w:r w:rsidRPr="00563433">
        <w:rPr>
          <w:b/>
          <w:bCs/>
        </w:rPr>
        <w:t>Глава 10. Требования к оформлению муниципальных правовых актов</w:t>
      </w:r>
      <w:r w:rsidR="006D409F" w:rsidRPr="00563433">
        <w:t xml:space="preserve"> </w:t>
      </w:r>
      <w:r w:rsidRPr="00563433">
        <w:rPr>
          <w:b/>
          <w:bCs/>
        </w:rPr>
        <w:t>о внесении изменений в муниципальные правовые акты</w:t>
      </w:r>
    </w:p>
    <w:p w:rsidR="00485CA7" w:rsidRPr="00563433" w:rsidRDefault="00485CA7" w:rsidP="00485CA7">
      <w:pPr>
        <w:ind w:firstLine="567"/>
        <w:jc w:val="center"/>
      </w:pPr>
    </w:p>
    <w:p w:rsidR="00485CA7" w:rsidRPr="00563433" w:rsidRDefault="00485CA7" w:rsidP="00485CA7">
      <w:pPr>
        <w:ind w:firstLine="709"/>
        <w:jc w:val="both"/>
      </w:pPr>
      <w:r w:rsidRPr="00563433">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485CA7" w:rsidRPr="00563433" w:rsidRDefault="00485CA7" w:rsidP="00485CA7">
      <w:pPr>
        <w:ind w:firstLine="709"/>
        <w:jc w:val="both"/>
      </w:pPr>
      <w:r w:rsidRPr="00563433">
        <w:t>86. Не допускается внесение изменений в муниципальный правовой акт путем внесения изменений в изменяющий его муниципальный правовой акт.</w:t>
      </w:r>
    </w:p>
    <w:p w:rsidR="00485CA7" w:rsidRPr="00563433" w:rsidRDefault="00485CA7" w:rsidP="00485CA7">
      <w:pPr>
        <w:ind w:firstLine="709"/>
        <w:jc w:val="both"/>
      </w:pPr>
      <w:r w:rsidRPr="00563433">
        <w:t>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rsidR="00485CA7" w:rsidRPr="00563433" w:rsidRDefault="00485CA7" w:rsidP="00485CA7">
      <w:pPr>
        <w:ind w:firstLine="709"/>
        <w:jc w:val="both"/>
      </w:pPr>
      <w:r w:rsidRPr="00563433">
        <w:t>Если правовые предписания</w:t>
      </w:r>
      <w:r w:rsidRPr="00563433">
        <w:rPr>
          <w:b/>
          <w:bCs/>
        </w:rPr>
        <w:t> </w:t>
      </w:r>
      <w:r w:rsidRPr="00563433">
        <w:t>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485CA7" w:rsidRPr="00563433" w:rsidRDefault="00485CA7" w:rsidP="00485CA7">
      <w:pPr>
        <w:ind w:firstLine="709"/>
        <w:jc w:val="both"/>
      </w:pPr>
      <w:r w:rsidRPr="00563433">
        <w:t>88.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rsidR="00485CA7" w:rsidRPr="00563433" w:rsidRDefault="00485CA7" w:rsidP="00485CA7">
      <w:pPr>
        <w:ind w:firstLine="709"/>
        <w:jc w:val="both"/>
      </w:pPr>
      <w:r w:rsidRPr="00563433">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485CA7" w:rsidRPr="00563433" w:rsidRDefault="00485CA7" w:rsidP="00485CA7">
      <w:pPr>
        <w:ind w:firstLine="709"/>
        <w:jc w:val="both"/>
      </w:pPr>
      <w:r w:rsidRPr="00563433">
        <w:t xml:space="preserve">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w:t>
      </w:r>
      <w:r w:rsidRPr="00563433">
        <w:lastRenderedPageBreak/>
        <w:t>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485CA7" w:rsidRPr="00563433" w:rsidRDefault="00485CA7" w:rsidP="00485CA7">
      <w:pPr>
        <w:ind w:firstLine="709"/>
        <w:jc w:val="both"/>
      </w:pPr>
      <w:r w:rsidRPr="00563433">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485CA7" w:rsidRPr="00563433" w:rsidRDefault="00485CA7" w:rsidP="00485CA7">
      <w:pPr>
        <w:ind w:firstLine="709"/>
        <w:jc w:val="both"/>
      </w:pPr>
      <w:r w:rsidRPr="00563433">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485CA7" w:rsidRPr="00563433" w:rsidRDefault="00485CA7" w:rsidP="00485CA7">
      <w:pPr>
        <w:ind w:firstLine="709"/>
        <w:jc w:val="both"/>
      </w:pPr>
      <w:r w:rsidRPr="00563433">
        <w:t>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485CA7" w:rsidRPr="00563433" w:rsidRDefault="00485CA7" w:rsidP="00485CA7">
      <w:pPr>
        <w:ind w:firstLine="709"/>
        <w:jc w:val="both"/>
      </w:pPr>
      <w:r w:rsidRPr="00563433">
        <w:t>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485CA7" w:rsidRPr="00563433" w:rsidRDefault="00485CA7" w:rsidP="00485CA7">
      <w:pPr>
        <w:ind w:firstLine="709"/>
        <w:jc w:val="both"/>
      </w:pPr>
      <w:r w:rsidRPr="00563433">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485CA7" w:rsidRPr="00563433" w:rsidRDefault="00485CA7" w:rsidP="00485CA7">
      <w:pPr>
        <w:ind w:firstLine="709"/>
        <w:jc w:val="both"/>
      </w:pPr>
      <w:r w:rsidRPr="00563433">
        <w:t>90.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485CA7" w:rsidRPr="00563433" w:rsidRDefault="00485CA7" w:rsidP="00485CA7">
      <w:pPr>
        <w:ind w:firstLine="709"/>
        <w:jc w:val="both"/>
      </w:pPr>
      <w:r w:rsidRPr="00563433">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w:t>
      </w:r>
      <w:r w:rsidRPr="00563433">
        <w:lastRenderedPageBreak/>
        <w:t>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rsidR="00485CA7" w:rsidRPr="00563433" w:rsidRDefault="00485CA7" w:rsidP="00485CA7">
      <w:pPr>
        <w:ind w:firstLine="709"/>
        <w:jc w:val="both"/>
      </w:pPr>
      <w:r w:rsidRPr="00563433">
        <w:t>92.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rsidR="00485CA7" w:rsidRPr="00563433" w:rsidRDefault="00485CA7" w:rsidP="00485CA7">
      <w:pPr>
        <w:ind w:firstLine="709"/>
        <w:jc w:val="both"/>
      </w:pPr>
      <w:r w:rsidRPr="00563433">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485CA7" w:rsidRPr="00563433" w:rsidRDefault="00485CA7" w:rsidP="00485CA7">
      <w:pPr>
        <w:ind w:firstLine="709"/>
        <w:jc w:val="both"/>
      </w:pPr>
      <w:r w:rsidRPr="00563433">
        <w:t xml:space="preserve">«5. Внести в пункт 7 Положения о порядке рассмотрения обращений граждан, утвержденного постановлением администрации </w:t>
      </w:r>
      <w:r w:rsidR="006D409F" w:rsidRPr="00563433">
        <w:t xml:space="preserve">Казского городского поселения </w:t>
      </w:r>
      <w:r w:rsidRPr="00563433">
        <w:t>от 30 марта 2012 года № 130, изменение, дополнив абзац четвертый после слов «в письменном виде» словами «или в форме электронного документа».».</w:t>
      </w:r>
    </w:p>
    <w:p w:rsidR="00485CA7" w:rsidRPr="00563433" w:rsidRDefault="00485CA7" w:rsidP="00485CA7">
      <w:pPr>
        <w:ind w:firstLine="709"/>
        <w:jc w:val="both"/>
      </w:pPr>
      <w:r w:rsidRPr="00563433">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485CA7" w:rsidRPr="00563433" w:rsidRDefault="00485CA7" w:rsidP="00485CA7">
      <w:pPr>
        <w:ind w:firstLine="709"/>
        <w:jc w:val="both"/>
      </w:pPr>
      <w:r w:rsidRPr="00563433">
        <w:t>«1. Внести в Устав муниципального образования следующие изменения:</w:t>
      </w:r>
    </w:p>
    <w:p w:rsidR="00485CA7" w:rsidRPr="00563433" w:rsidRDefault="00485CA7" w:rsidP="00485CA7">
      <w:pPr>
        <w:ind w:firstLine="709"/>
        <w:jc w:val="both"/>
      </w:pPr>
      <w:r w:rsidRPr="00563433">
        <w:t>1) в статье 5:</w:t>
      </w:r>
    </w:p>
    <w:p w:rsidR="00485CA7" w:rsidRPr="00563433" w:rsidRDefault="00485CA7" w:rsidP="00485CA7">
      <w:pPr>
        <w:ind w:firstLine="709"/>
        <w:jc w:val="both"/>
      </w:pPr>
      <w:r w:rsidRPr="00563433">
        <w:t>в абзаце первом слово «муниципальной» исключить;</w:t>
      </w:r>
    </w:p>
    <w:p w:rsidR="00485CA7" w:rsidRPr="00563433" w:rsidRDefault="00485CA7" w:rsidP="00485CA7">
      <w:pPr>
        <w:ind w:firstLine="709"/>
        <w:jc w:val="both"/>
      </w:pPr>
      <w:r w:rsidRPr="00563433">
        <w:t>в абзаце втором слово «муниципальной» исключить;</w:t>
      </w:r>
    </w:p>
    <w:p w:rsidR="00485CA7" w:rsidRPr="00563433" w:rsidRDefault="00485CA7" w:rsidP="00485CA7">
      <w:pPr>
        <w:ind w:firstLine="709"/>
        <w:jc w:val="both"/>
      </w:pPr>
      <w:r w:rsidRPr="00563433">
        <w:t>2) в подпункте «б» статьи 42 слова «или администрации» исключить;</w:t>
      </w:r>
    </w:p>
    <w:p w:rsidR="00485CA7" w:rsidRPr="00563433" w:rsidRDefault="00485CA7" w:rsidP="00485CA7">
      <w:pPr>
        <w:ind w:firstLine="709"/>
        <w:jc w:val="both"/>
      </w:pPr>
      <w:r w:rsidRPr="00563433">
        <w:t>3) статью 64 признать утратившей силу.».</w:t>
      </w:r>
    </w:p>
    <w:p w:rsidR="00485CA7" w:rsidRPr="00563433" w:rsidRDefault="00485CA7" w:rsidP="00485CA7">
      <w:pPr>
        <w:ind w:firstLine="709"/>
        <w:jc w:val="both"/>
      </w:pPr>
      <w:r w:rsidRPr="00563433">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485CA7" w:rsidRPr="00563433" w:rsidRDefault="00485CA7" w:rsidP="00485CA7">
      <w:pPr>
        <w:ind w:firstLine="709"/>
        <w:jc w:val="both"/>
      </w:pPr>
      <w:r w:rsidRPr="00563433">
        <w:t>96. Если в пункт муниципального правового акта вносится несколько изменений, они группируются между собой следующим образом:</w:t>
      </w:r>
    </w:p>
    <w:p w:rsidR="00485CA7" w:rsidRPr="00563433" w:rsidRDefault="00485CA7" w:rsidP="00485CA7">
      <w:pPr>
        <w:ind w:firstLine="709"/>
        <w:jc w:val="both"/>
      </w:pPr>
      <w:r w:rsidRPr="00563433">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w:t>
      </w:r>
      <w:r w:rsidR="006D409F" w:rsidRPr="00563433">
        <w:t xml:space="preserve">народных </w:t>
      </w:r>
      <w:r w:rsidRPr="00563433">
        <w:t>депутатов </w:t>
      </w:r>
      <w:r w:rsidR="006D409F" w:rsidRPr="00563433">
        <w:t>Казского городского поселения</w:t>
      </w:r>
      <w:r w:rsidRPr="00563433">
        <w:t xml:space="preserve"> от 27 марта 2017 года № 95/3, следующие изменения:</w:t>
      </w:r>
    </w:p>
    <w:p w:rsidR="00485CA7" w:rsidRPr="00563433" w:rsidRDefault="00485CA7" w:rsidP="00485CA7">
      <w:pPr>
        <w:ind w:firstLine="709"/>
        <w:jc w:val="both"/>
      </w:pPr>
      <w:r w:rsidRPr="00563433">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485CA7" w:rsidRPr="00563433" w:rsidRDefault="00485CA7" w:rsidP="00485CA7">
      <w:pPr>
        <w:ind w:firstLine="709"/>
        <w:jc w:val="both"/>
      </w:pPr>
      <w:r w:rsidRPr="00563433">
        <w:t>2) в пункте 4:</w:t>
      </w:r>
    </w:p>
    <w:p w:rsidR="00485CA7" w:rsidRPr="00563433" w:rsidRDefault="00485CA7" w:rsidP="00485CA7">
      <w:pPr>
        <w:ind w:firstLine="709"/>
        <w:jc w:val="both"/>
      </w:pPr>
      <w:r w:rsidRPr="00563433">
        <w:t>абзац первый изложить в следующей редакции:</w:t>
      </w:r>
    </w:p>
    <w:p w:rsidR="00485CA7" w:rsidRPr="00563433" w:rsidRDefault="00485CA7" w:rsidP="00485CA7">
      <w:pPr>
        <w:ind w:firstLine="709"/>
        <w:jc w:val="both"/>
      </w:pPr>
      <w:r w:rsidRPr="00563433">
        <w:t>«4. Заявитель с заявлением представляет следующие документы (далее – документы):»;</w:t>
      </w:r>
    </w:p>
    <w:p w:rsidR="00485CA7" w:rsidRPr="00563433" w:rsidRDefault="00485CA7" w:rsidP="00485CA7">
      <w:pPr>
        <w:ind w:firstLine="709"/>
        <w:jc w:val="both"/>
      </w:pPr>
      <w:r w:rsidRPr="00563433">
        <w:t>в абзаце пятом слова «учреждения здравоохранения» заменить словами «медицинской организации»;</w:t>
      </w:r>
    </w:p>
    <w:p w:rsidR="00485CA7" w:rsidRPr="00563433" w:rsidRDefault="00485CA7" w:rsidP="00485CA7">
      <w:pPr>
        <w:ind w:firstLine="709"/>
        <w:jc w:val="both"/>
      </w:pPr>
      <w:r w:rsidRPr="00563433">
        <w:t>дополнить абзацем следующего содержания:</w:t>
      </w:r>
    </w:p>
    <w:p w:rsidR="00485CA7" w:rsidRPr="00563433" w:rsidRDefault="00485CA7" w:rsidP="00485CA7">
      <w:pPr>
        <w:ind w:firstLine="709"/>
        <w:jc w:val="both"/>
      </w:pPr>
      <w:r w:rsidRPr="00563433">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rsidR="00485CA7" w:rsidRPr="00563433" w:rsidRDefault="00485CA7" w:rsidP="00485CA7">
      <w:pPr>
        <w:ind w:firstLine="709"/>
        <w:jc w:val="both"/>
      </w:pPr>
      <w:r w:rsidRPr="00563433">
        <w:t xml:space="preserve">97. В случае, если в муниципальный правовой акт вносятся дополнения между существующими структурными элементами муниципального правового акта (например, </w:t>
      </w:r>
      <w:r w:rsidRPr="00563433">
        <w:lastRenderedPageBreak/>
        <w:t>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563433">
        <w:rPr>
          <w:vertAlign w:val="superscript"/>
        </w:rPr>
        <w:t>1</w:t>
      </w:r>
      <w:r w:rsidRPr="00563433">
        <w:t>, статья 42</w:t>
      </w:r>
      <w:r w:rsidRPr="00563433">
        <w:rPr>
          <w:vertAlign w:val="superscript"/>
        </w:rPr>
        <w:t>1</w:t>
      </w:r>
      <w:r w:rsidRPr="00563433">
        <w:t>, пункты 7</w:t>
      </w:r>
      <w:r w:rsidRPr="00563433">
        <w:rPr>
          <w:vertAlign w:val="superscript"/>
        </w:rPr>
        <w:t>1</w:t>
      </w:r>
      <w:r w:rsidRPr="00563433">
        <w:t>, 7</w:t>
      </w:r>
      <w:r w:rsidRPr="00563433">
        <w:rPr>
          <w:vertAlign w:val="superscript"/>
        </w:rPr>
        <w:t>2</w:t>
      </w:r>
      <w:r w:rsidRPr="00563433">
        <w:t>, подпункты 9</w:t>
      </w:r>
      <w:r w:rsidRPr="00563433">
        <w:rPr>
          <w:vertAlign w:val="superscript"/>
        </w:rPr>
        <w:t>1</w:t>
      </w:r>
      <w:r w:rsidRPr="00563433">
        <w:t>, 9</w:t>
      </w:r>
      <w:r w:rsidRPr="00563433">
        <w:rPr>
          <w:vertAlign w:val="superscript"/>
        </w:rPr>
        <w:t>2</w:t>
      </w:r>
      <w:r w:rsidRPr="00563433">
        <w:t>).</w:t>
      </w:r>
    </w:p>
    <w:p w:rsidR="00485CA7" w:rsidRPr="00563433" w:rsidRDefault="00485CA7" w:rsidP="00485CA7">
      <w:pPr>
        <w:ind w:firstLine="709"/>
        <w:jc w:val="both"/>
      </w:pPr>
      <w:r w:rsidRPr="00563433">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485CA7" w:rsidRPr="00563433" w:rsidRDefault="00485CA7" w:rsidP="00485CA7">
      <w:pPr>
        <w:ind w:firstLine="709"/>
        <w:jc w:val="both"/>
      </w:pPr>
      <w:r w:rsidRPr="00563433">
        <w:t>98.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485CA7" w:rsidRPr="00563433" w:rsidRDefault="00485CA7" w:rsidP="00485CA7">
      <w:pPr>
        <w:ind w:firstLine="709"/>
        <w:jc w:val="both"/>
      </w:pPr>
      <w:r w:rsidRPr="00563433">
        <w:t>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rsidR="00485CA7" w:rsidRPr="00563433" w:rsidRDefault="00485CA7" w:rsidP="00485CA7">
      <w:pPr>
        <w:ind w:firstLine="709"/>
        <w:jc w:val="both"/>
      </w:pPr>
      <w:r w:rsidRPr="00563433">
        <w:t>100.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485CA7" w:rsidRPr="00563433" w:rsidRDefault="00485CA7" w:rsidP="00485CA7">
      <w:pPr>
        <w:ind w:firstLine="709"/>
        <w:jc w:val="both"/>
      </w:pPr>
      <w:r w:rsidRPr="00563433">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485CA7" w:rsidRPr="00563433" w:rsidRDefault="00485CA7" w:rsidP="00485CA7">
      <w:pPr>
        <w:ind w:firstLine="709"/>
        <w:jc w:val="both"/>
      </w:pPr>
      <w:r w:rsidRPr="00563433">
        <w:t>101. В целях сохранения структуры статьи, части статьи, пункта или подпункта:</w:t>
      </w:r>
    </w:p>
    <w:p w:rsidR="00485CA7" w:rsidRPr="00563433" w:rsidRDefault="00485CA7" w:rsidP="00485CA7">
      <w:pPr>
        <w:ind w:firstLine="709"/>
        <w:jc w:val="both"/>
      </w:pPr>
      <w:r w:rsidRPr="00563433">
        <w:t>1) дополнение абзацами может производиться только в конец соответствующего структурного элемента;</w:t>
      </w:r>
    </w:p>
    <w:p w:rsidR="00485CA7" w:rsidRPr="00563433" w:rsidRDefault="00485CA7" w:rsidP="00485CA7">
      <w:pPr>
        <w:ind w:firstLine="709"/>
        <w:jc w:val="both"/>
      </w:pPr>
      <w:r w:rsidRPr="00563433">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rsidR="00485CA7" w:rsidRPr="00563433" w:rsidRDefault="00485CA7" w:rsidP="00485CA7">
      <w:pPr>
        <w:ind w:firstLine="709"/>
        <w:jc w:val="both"/>
      </w:pPr>
      <w:r w:rsidRPr="00563433">
        <w:t>102.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rsidR="00485CA7" w:rsidRPr="00563433" w:rsidRDefault="00485CA7" w:rsidP="00485CA7">
      <w:pPr>
        <w:ind w:firstLine="709"/>
        <w:jc w:val="both"/>
      </w:pPr>
      <w:r w:rsidRPr="00563433">
        <w:t>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rsidR="00485CA7" w:rsidRPr="00563433" w:rsidRDefault="00485CA7" w:rsidP="00485CA7">
      <w:pPr>
        <w:ind w:firstLine="709"/>
        <w:jc w:val="both"/>
      </w:pPr>
      <w:r w:rsidRPr="00563433">
        <w:t xml:space="preserve">«Внести в статью 7 Устава </w:t>
      </w:r>
      <w:r w:rsidR="006D409F" w:rsidRPr="00563433">
        <w:t>муниципального образования</w:t>
      </w:r>
      <w:r w:rsidRPr="00563433">
        <w:t xml:space="preserve"> следующие изменения:</w:t>
      </w:r>
    </w:p>
    <w:p w:rsidR="00485CA7" w:rsidRPr="00563433" w:rsidRDefault="00485CA7" w:rsidP="00485CA7">
      <w:pPr>
        <w:ind w:firstLine="709"/>
        <w:jc w:val="both"/>
      </w:pPr>
      <w:r w:rsidRPr="00563433">
        <w:t>1) в абзаце первом слова «…» заменить словами «1. … »;</w:t>
      </w:r>
    </w:p>
    <w:p w:rsidR="00485CA7" w:rsidRPr="00563433" w:rsidRDefault="00485CA7" w:rsidP="00485CA7">
      <w:pPr>
        <w:ind w:firstLine="709"/>
        <w:jc w:val="both"/>
        <w:rPr>
          <w:b/>
          <w:bCs/>
        </w:rPr>
      </w:pPr>
      <w:r w:rsidRPr="00563433">
        <w:t>2) дополнить частью 2 следующего содержания:</w:t>
      </w:r>
    </w:p>
    <w:p w:rsidR="00485CA7" w:rsidRPr="00563433" w:rsidRDefault="00485CA7" w:rsidP="00485CA7">
      <w:pPr>
        <w:ind w:firstLine="709"/>
        <w:jc w:val="both"/>
      </w:pPr>
      <w:r w:rsidRPr="00563433">
        <w:t>«2. </w:t>
      </w:r>
      <w:hyperlink r:id="rId10" w:tgtFrame="_blank" w:history="1">
        <w:r w:rsidRPr="00563433">
          <w:t>....</w:t>
        </w:r>
      </w:hyperlink>
      <w:hyperlink r:id="rId11" w:tgtFrame="_blank" w:history="1">
        <w:r w:rsidRPr="00563433">
          <w:t>....</w:t>
        </w:r>
      </w:hyperlink>
      <w:hyperlink r:id="rId12" w:tgtFrame="_blank" w:history="1">
        <w:r w:rsidRPr="00563433">
          <w:t>....</w:t>
        </w:r>
      </w:hyperlink>
      <w:hyperlink r:id="rId13" w:tgtFrame="_blank" w:history="1">
        <w:r w:rsidRPr="00563433">
          <w:t>....</w:t>
        </w:r>
      </w:hyperlink>
      <w:r w:rsidRPr="00563433">
        <w:t>..».».</w:t>
      </w:r>
    </w:p>
    <w:p w:rsidR="00485CA7" w:rsidRPr="00563433" w:rsidRDefault="00485CA7" w:rsidP="00485CA7">
      <w:pPr>
        <w:ind w:firstLine="709"/>
        <w:jc w:val="both"/>
      </w:pPr>
      <w:r w:rsidRPr="00563433">
        <w:t>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485CA7" w:rsidRPr="00563433" w:rsidRDefault="00485CA7" w:rsidP="00485CA7">
      <w:pPr>
        <w:ind w:firstLine="709"/>
        <w:jc w:val="both"/>
      </w:pPr>
      <w:r w:rsidRPr="00563433">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rsidR="00485CA7" w:rsidRPr="00563433" w:rsidRDefault="00485CA7" w:rsidP="00485CA7">
      <w:pPr>
        <w:ind w:firstLine="709"/>
        <w:jc w:val="both"/>
      </w:pPr>
      <w:r w:rsidRPr="00563433">
        <w:lastRenderedPageBreak/>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485CA7" w:rsidRPr="00563433" w:rsidRDefault="00485CA7" w:rsidP="00485CA7">
      <w:pPr>
        <w:ind w:firstLine="709"/>
        <w:jc w:val="both"/>
      </w:pPr>
      <w:r w:rsidRPr="00563433">
        <w:t>105.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rsidR="00485CA7" w:rsidRPr="00563433" w:rsidRDefault="00485CA7" w:rsidP="00485CA7">
      <w:pPr>
        <w:ind w:firstLine="709"/>
        <w:jc w:val="both"/>
      </w:pPr>
      <w:r w:rsidRPr="00563433">
        <w:t>106.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w:t>
      </w:r>
      <w:r w:rsidRPr="00563433">
        <w:rPr>
          <w:i/>
          <w:iCs/>
        </w:rPr>
        <w:t>(статьей, пунктом и так далее)</w:t>
      </w:r>
      <w:r w:rsidRPr="00563433">
        <w:t>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485CA7" w:rsidRPr="00563433" w:rsidRDefault="00485CA7" w:rsidP="00485CA7">
      <w:pPr>
        <w:ind w:firstLine="709"/>
        <w:jc w:val="both"/>
      </w:pPr>
      <w:r w:rsidRPr="00563433">
        <w:t>107.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485CA7" w:rsidRPr="00563433" w:rsidRDefault="00485CA7" w:rsidP="00485CA7">
      <w:pPr>
        <w:ind w:firstLine="709"/>
        <w:jc w:val="both"/>
      </w:pPr>
      <w:r w:rsidRPr="00563433">
        <w:t>«подпункт 3 пункта 2 дополнить словами «…»;».</w:t>
      </w:r>
    </w:p>
    <w:p w:rsidR="00485CA7" w:rsidRPr="00563433" w:rsidRDefault="00485CA7" w:rsidP="00485CA7">
      <w:pPr>
        <w:ind w:firstLine="709"/>
        <w:jc w:val="both"/>
      </w:pPr>
      <w:r w:rsidRPr="00563433">
        <w:t>При этом знак препинания, употребленный в конце дополняемой структурной единицы, сохраняется без специального указания на него.</w:t>
      </w:r>
    </w:p>
    <w:p w:rsidR="00485CA7" w:rsidRPr="00563433" w:rsidRDefault="00485CA7" w:rsidP="00485CA7">
      <w:pPr>
        <w:ind w:firstLine="709"/>
        <w:jc w:val="both"/>
      </w:pPr>
      <w:r w:rsidRPr="00563433">
        <w:t>108.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563433">
        <w:rPr>
          <w:i/>
          <w:iCs/>
        </w:rPr>
        <w:t>(номер словами)</w:t>
      </w:r>
      <w:r w:rsidRPr="00563433">
        <w:t> предложением».</w:t>
      </w:r>
    </w:p>
    <w:p w:rsidR="00485CA7" w:rsidRPr="00563433" w:rsidRDefault="00485CA7" w:rsidP="00485CA7">
      <w:pPr>
        <w:ind w:firstLine="709"/>
        <w:jc w:val="both"/>
      </w:pPr>
      <w:r w:rsidRPr="00563433">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485CA7" w:rsidRPr="00563433" w:rsidRDefault="00485CA7" w:rsidP="00485CA7">
      <w:pPr>
        <w:ind w:firstLine="709"/>
        <w:jc w:val="both"/>
      </w:pPr>
      <w:r w:rsidRPr="00563433">
        <w:t>110.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w:t>
      </w:r>
      <w:r w:rsidRPr="00563433">
        <w:rPr>
          <w:i/>
          <w:iCs/>
        </w:rPr>
        <w:t>(слова указываются в именительном падеже и в единственном числе)</w:t>
      </w:r>
      <w:r w:rsidRPr="00563433">
        <w:t> …» в соответствующих числе и падеже заменить словами «… </w:t>
      </w:r>
      <w:r w:rsidRPr="00563433">
        <w:rPr>
          <w:i/>
          <w:iCs/>
        </w:rPr>
        <w:t>(слова указываются в именительном падеже и в единственном числе)</w:t>
      </w:r>
      <w:r w:rsidRPr="00563433">
        <w:t> …» в соответствующих числе и падеже.».</w:t>
      </w:r>
    </w:p>
    <w:p w:rsidR="00485CA7" w:rsidRPr="00563433" w:rsidRDefault="00485CA7" w:rsidP="00485CA7">
      <w:pPr>
        <w:ind w:firstLine="709"/>
        <w:jc w:val="both"/>
      </w:pPr>
      <w:r w:rsidRPr="00563433">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11. Требования к оформлению муниципальных правовых актов</w:t>
      </w:r>
      <w:r w:rsidR="00563433" w:rsidRPr="00563433">
        <w:t xml:space="preserve"> </w:t>
      </w:r>
      <w:r w:rsidRPr="00563433">
        <w:rPr>
          <w:b/>
          <w:bCs/>
        </w:rPr>
        <w:t>о признании утратившими силу (об отмене) муниципальных</w:t>
      </w:r>
      <w:r w:rsidR="00563433" w:rsidRPr="00563433">
        <w:t xml:space="preserve"> </w:t>
      </w:r>
      <w:r w:rsidRPr="00563433">
        <w:rPr>
          <w:b/>
          <w:bCs/>
        </w:rPr>
        <w:t>правовых актов, о признании утратившими силу отдельных</w:t>
      </w:r>
      <w:r w:rsidR="00563433" w:rsidRPr="00563433">
        <w:t xml:space="preserve"> </w:t>
      </w:r>
      <w:r w:rsidRPr="00563433">
        <w:rPr>
          <w:b/>
          <w:bCs/>
        </w:rPr>
        <w:t>положений 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rsidR="00485CA7" w:rsidRPr="00563433" w:rsidRDefault="00485CA7" w:rsidP="00485CA7">
      <w:pPr>
        <w:ind w:firstLine="709"/>
        <w:jc w:val="both"/>
      </w:pPr>
      <w:r w:rsidRPr="00563433">
        <w:t xml:space="preserve">1) «Об отмене решения Совета </w:t>
      </w:r>
      <w:r w:rsidR="00563433" w:rsidRPr="00563433">
        <w:t xml:space="preserve">народных </w:t>
      </w:r>
      <w:r w:rsidRPr="00563433">
        <w:t>депутатов </w:t>
      </w:r>
      <w:r w:rsidR="00563433" w:rsidRPr="00563433">
        <w:t>Казского городского поселения</w:t>
      </w:r>
      <w:r w:rsidRPr="00563433">
        <w:t xml:space="preserve"> …» или «О признании утратившим силу решения Совета </w:t>
      </w:r>
      <w:r w:rsidR="00563433" w:rsidRPr="00563433">
        <w:t>народных депутатов Казского городского поселения</w:t>
      </w:r>
      <w:r w:rsidRPr="00563433">
        <w:t xml:space="preserve">…»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w:t>
      </w:r>
      <w:r w:rsidRPr="00563433">
        <w:lastRenderedPageBreak/>
        <w:t>правового акта указывается в тексте муниципального правового акта об отмене иного муниципального правового акта.</w:t>
      </w:r>
    </w:p>
    <w:p w:rsidR="00485CA7" w:rsidRPr="00563433" w:rsidRDefault="00485CA7" w:rsidP="00485CA7">
      <w:pPr>
        <w:ind w:firstLine="709"/>
        <w:jc w:val="both"/>
      </w:pPr>
      <w:r w:rsidRPr="00563433">
        <w:t xml:space="preserve">2) «О признании утратившим силу подпункта… пункта… решения Совета </w:t>
      </w:r>
      <w:r w:rsidR="00563433" w:rsidRPr="00563433">
        <w:t>народных депутатов Казского городского поселения</w:t>
      </w:r>
      <w:r w:rsidRPr="00563433">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485CA7" w:rsidRPr="00563433" w:rsidRDefault="00485CA7" w:rsidP="00485CA7">
      <w:pPr>
        <w:ind w:firstLine="709"/>
        <w:jc w:val="both"/>
      </w:pPr>
      <w:r w:rsidRPr="00563433">
        <w:t xml:space="preserve">3) «О признании утратившими силу отдельных положений решения Совета </w:t>
      </w:r>
      <w:r w:rsidR="00563433" w:rsidRPr="00563433">
        <w:t xml:space="preserve">народных депутатов Казского городского поселения </w:t>
      </w:r>
      <w:r w:rsidRPr="00563433">
        <w:t>…»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rsidR="00485CA7" w:rsidRPr="00563433" w:rsidRDefault="00485CA7" w:rsidP="00485CA7">
      <w:pPr>
        <w:ind w:firstLine="709"/>
        <w:jc w:val="both"/>
      </w:pPr>
      <w:r w:rsidRPr="00563433">
        <w:t xml:space="preserve">4) «Об отмене отдельных решений Совета </w:t>
      </w:r>
      <w:r w:rsidR="00563433" w:rsidRPr="00563433">
        <w:t>народных депутатов Казского городского поселения</w:t>
      </w:r>
      <w:r w:rsidRPr="00563433">
        <w:t xml:space="preserve">» или «О признании утратившими силу отдельных решений Совета </w:t>
      </w:r>
      <w:r w:rsidR="00563433" w:rsidRPr="00563433">
        <w:t>народных депутатов Казского городского поселения</w:t>
      </w:r>
      <w:r w:rsidRPr="00563433">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485CA7" w:rsidRPr="00563433" w:rsidRDefault="00485CA7" w:rsidP="00485CA7">
      <w:pPr>
        <w:ind w:firstLine="709"/>
        <w:jc w:val="both"/>
      </w:pPr>
      <w:r w:rsidRPr="00563433">
        <w:t xml:space="preserve">5) «Об отмене отдельных правовых актов администрации </w:t>
      </w:r>
      <w:r w:rsidR="00563433" w:rsidRPr="00563433">
        <w:t>Казского городского поселения</w:t>
      </w:r>
      <w:r w:rsidRPr="00563433">
        <w:t xml:space="preserve">» или «О признании утратившими силу отдельных правовых актов администрации </w:t>
      </w:r>
      <w:r w:rsidR="00563433" w:rsidRPr="00563433">
        <w:t>Казского городского поселения</w:t>
      </w:r>
      <w:r w:rsidRPr="00563433">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485CA7" w:rsidRPr="00563433" w:rsidRDefault="00485CA7" w:rsidP="00485CA7">
      <w:pPr>
        <w:ind w:firstLine="709"/>
        <w:jc w:val="both"/>
      </w:pPr>
      <w:r w:rsidRPr="00563433">
        <w:t xml:space="preserve">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w:t>
      </w:r>
      <w:r w:rsidRPr="00563433">
        <w:lastRenderedPageBreak/>
        <w:t>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485CA7" w:rsidRPr="00563433" w:rsidRDefault="00485CA7" w:rsidP="00485CA7">
      <w:pPr>
        <w:ind w:firstLine="709"/>
        <w:jc w:val="both"/>
      </w:pPr>
      <w:r w:rsidRPr="00563433">
        <w:t>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rsidR="00485CA7" w:rsidRPr="00563433" w:rsidRDefault="00485CA7" w:rsidP="00485CA7">
      <w:pPr>
        <w:ind w:firstLine="709"/>
        <w:jc w:val="both"/>
      </w:pPr>
      <w:r w:rsidRPr="00563433">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485CA7" w:rsidRPr="00563433" w:rsidRDefault="00485CA7" w:rsidP="00485CA7">
      <w:pPr>
        <w:ind w:firstLine="709"/>
        <w:jc w:val="both"/>
      </w:pPr>
      <w:r w:rsidRPr="00563433">
        <w:t>114. Перечень, предусмотренный пунктом 113 настоящих Правил, может быть изложен:</w:t>
      </w:r>
    </w:p>
    <w:p w:rsidR="00485CA7" w:rsidRPr="00563433" w:rsidRDefault="00485CA7" w:rsidP="00485CA7">
      <w:pPr>
        <w:ind w:firstLine="709"/>
        <w:jc w:val="both"/>
      </w:pPr>
      <w:r w:rsidRPr="00563433">
        <w:t>1) в отдельном муниципальном правовом акте;</w:t>
      </w:r>
    </w:p>
    <w:p w:rsidR="00485CA7" w:rsidRPr="00563433" w:rsidRDefault="00485CA7" w:rsidP="00485CA7">
      <w:pPr>
        <w:ind w:firstLine="709"/>
        <w:jc w:val="both"/>
      </w:pPr>
      <w:r w:rsidRPr="00563433">
        <w:t>2) в самостоятельной статье (самостоятельном пункте) муниципального правового акта, устанавливающего новое правовое регулирование;</w:t>
      </w:r>
    </w:p>
    <w:p w:rsidR="00485CA7" w:rsidRPr="00563433" w:rsidRDefault="00485CA7" w:rsidP="00485CA7">
      <w:pPr>
        <w:ind w:firstLine="709"/>
        <w:jc w:val="both"/>
      </w:pPr>
      <w:r w:rsidRPr="00563433">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rsidR="00485CA7" w:rsidRPr="00563433" w:rsidRDefault="00485CA7" w:rsidP="00485CA7">
      <w:pPr>
        <w:ind w:firstLine="709"/>
        <w:jc w:val="both"/>
      </w:pPr>
      <w:r w:rsidRPr="00563433">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485CA7" w:rsidRPr="00563433" w:rsidRDefault="00485CA7" w:rsidP="00485CA7">
      <w:pPr>
        <w:ind w:firstLine="709"/>
        <w:jc w:val="both"/>
      </w:pPr>
      <w:r w:rsidRPr="00563433">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485CA7" w:rsidRPr="00563433" w:rsidRDefault="00485CA7" w:rsidP="00485CA7">
      <w:pPr>
        <w:ind w:firstLine="709"/>
        <w:jc w:val="both"/>
      </w:pPr>
      <w:r w:rsidRPr="00563433">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rsidR="00485CA7" w:rsidRPr="00563433" w:rsidRDefault="00485CA7" w:rsidP="00485CA7">
      <w:pPr>
        <w:ind w:firstLine="709"/>
        <w:jc w:val="both"/>
      </w:pPr>
      <w:r w:rsidRPr="00563433">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rsidR="00485CA7" w:rsidRPr="00563433" w:rsidRDefault="00485CA7" w:rsidP="00485CA7">
      <w:pPr>
        <w:ind w:firstLine="709"/>
        <w:jc w:val="both"/>
      </w:pPr>
      <w:r w:rsidRPr="00563433">
        <w:t>118.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rsidR="00485CA7" w:rsidRPr="00563433" w:rsidRDefault="00485CA7" w:rsidP="00485CA7">
      <w:pPr>
        <w:ind w:firstLine="709"/>
        <w:jc w:val="both"/>
      </w:pPr>
      <w:r w:rsidRPr="00563433">
        <w:t>119.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rsidR="00485CA7" w:rsidRPr="00563433" w:rsidRDefault="00485CA7" w:rsidP="00485CA7">
      <w:pPr>
        <w:ind w:firstLine="709"/>
        <w:jc w:val="both"/>
      </w:pPr>
      <w:r w:rsidRPr="00563433">
        <w:t>120.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w:t>
      </w:r>
    </w:p>
    <w:p w:rsidR="00485CA7" w:rsidRPr="00563433" w:rsidRDefault="00485CA7" w:rsidP="00485CA7">
      <w:pPr>
        <w:ind w:firstLine="709"/>
        <w:jc w:val="both"/>
      </w:pPr>
      <w:r w:rsidRPr="00563433">
        <w:lastRenderedPageBreak/>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485CA7" w:rsidRPr="00563433" w:rsidRDefault="00485CA7" w:rsidP="00485CA7">
      <w:pPr>
        <w:ind w:firstLine="709"/>
        <w:jc w:val="both"/>
      </w:pPr>
    </w:p>
    <w:p w:rsidR="00485CA7" w:rsidRPr="00563433" w:rsidRDefault="00485CA7" w:rsidP="00485CA7">
      <w:pPr>
        <w:ind w:firstLine="567"/>
        <w:jc w:val="center"/>
        <w:rPr>
          <w:b/>
          <w:bCs/>
        </w:rPr>
      </w:pPr>
      <w:r w:rsidRPr="00563433">
        <w:rPr>
          <w:b/>
          <w:bCs/>
        </w:rPr>
        <w:t>Глава 12. Требования к оформлению муниципальных правовых актов</w:t>
      </w:r>
      <w:r w:rsidR="00563433" w:rsidRPr="00563433">
        <w:t xml:space="preserve"> </w:t>
      </w:r>
      <w:r w:rsidRPr="00563433">
        <w:rPr>
          <w:b/>
          <w:bCs/>
        </w:rPr>
        <w:t>о приостановлении и возобновлении действия муниципальных правовых актов или отдельных положений муниципальных правовых актов</w:t>
      </w:r>
    </w:p>
    <w:p w:rsidR="00485CA7" w:rsidRPr="00563433" w:rsidRDefault="00485CA7" w:rsidP="00485CA7">
      <w:pPr>
        <w:ind w:firstLine="567"/>
        <w:jc w:val="center"/>
      </w:pPr>
    </w:p>
    <w:p w:rsidR="00485CA7" w:rsidRPr="00563433" w:rsidRDefault="00485CA7" w:rsidP="00485CA7">
      <w:pPr>
        <w:ind w:firstLine="709"/>
        <w:jc w:val="both"/>
      </w:pPr>
      <w:r w:rsidRPr="00563433">
        <w:t>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rsidR="00485CA7" w:rsidRPr="00563433" w:rsidRDefault="00485CA7" w:rsidP="00485CA7">
      <w:pPr>
        <w:ind w:firstLine="709"/>
        <w:jc w:val="both"/>
      </w:pPr>
      <w:r w:rsidRPr="00563433">
        <w:t xml:space="preserve">1) «О приостановлении действия решения Совета </w:t>
      </w:r>
      <w:r w:rsidR="00563433" w:rsidRPr="00563433">
        <w:t xml:space="preserve">народных </w:t>
      </w:r>
      <w:r w:rsidRPr="00563433">
        <w:t>депутатов </w:t>
      </w:r>
      <w:r w:rsidR="00563433" w:rsidRPr="00563433">
        <w:t xml:space="preserve">Казского городского поселения </w:t>
      </w:r>
      <w:r w:rsidRPr="00563433">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485CA7" w:rsidRPr="00563433" w:rsidRDefault="00485CA7" w:rsidP="00485CA7">
      <w:pPr>
        <w:ind w:firstLine="709"/>
        <w:jc w:val="both"/>
      </w:pPr>
      <w:r w:rsidRPr="00563433">
        <w:t xml:space="preserve">2) «О приостановлении действия подпункта… пункта… решения Совета </w:t>
      </w:r>
      <w:r w:rsidR="00563433" w:rsidRPr="00563433">
        <w:t xml:space="preserve">народных депутатов Казского городского поселения </w:t>
      </w:r>
      <w:r w:rsidRPr="00563433">
        <w:t>…»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485CA7" w:rsidRPr="00563433" w:rsidRDefault="00485CA7" w:rsidP="00485CA7">
      <w:pPr>
        <w:ind w:firstLine="709"/>
        <w:jc w:val="both"/>
      </w:pPr>
      <w:r w:rsidRPr="00563433">
        <w:t xml:space="preserve">3) «О приостановлении действия отдельных положений решения Совета </w:t>
      </w:r>
      <w:r w:rsidR="00563433" w:rsidRPr="00563433">
        <w:t xml:space="preserve">народных депутатов Казского городского поселения </w:t>
      </w:r>
      <w:r w:rsidRPr="00563433">
        <w:t>…»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rsidR="00485CA7" w:rsidRPr="00563433" w:rsidRDefault="00485CA7" w:rsidP="00485CA7">
      <w:pPr>
        <w:ind w:firstLine="709"/>
        <w:jc w:val="both"/>
      </w:pPr>
      <w:r w:rsidRPr="00563433">
        <w:t xml:space="preserve">4) «О приостановлении действия отдельных решений Совета </w:t>
      </w:r>
      <w:r w:rsidR="00563433" w:rsidRPr="00563433">
        <w:t>народных депутатов Казского городского поселения</w:t>
      </w:r>
      <w:r w:rsidRPr="00563433">
        <w:t>»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485CA7" w:rsidRPr="00563433" w:rsidRDefault="00485CA7" w:rsidP="00485CA7">
      <w:pPr>
        <w:ind w:firstLine="709"/>
        <w:jc w:val="both"/>
      </w:pPr>
      <w:r w:rsidRPr="00563433">
        <w:t xml:space="preserve">5) «О приостановлении действия отдельных правовых актов муниципального образования» – если муниципальный правовой акт предусматривает приостановление </w:t>
      </w:r>
      <w:r w:rsidRPr="00563433">
        <w:lastRenderedPageBreak/>
        <w:t>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485CA7" w:rsidRPr="00563433" w:rsidRDefault="00485CA7" w:rsidP="00485CA7">
      <w:pPr>
        <w:ind w:firstLine="709"/>
        <w:jc w:val="both"/>
      </w:pPr>
      <w:r w:rsidRPr="00563433">
        <w:t>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w:t>
      </w:r>
    </w:p>
    <w:p w:rsidR="00485CA7" w:rsidRPr="00563433" w:rsidRDefault="00485CA7" w:rsidP="00485CA7">
      <w:pPr>
        <w:ind w:firstLine="709"/>
        <w:jc w:val="both"/>
      </w:pPr>
      <w:r w:rsidRPr="00563433">
        <w:t>123. При необходимости установить разные даты, с которых действие муниципальных правовых актов (их отдельных</w:t>
      </w:r>
      <w:r w:rsidR="00563433" w:rsidRPr="00563433">
        <w:t xml:space="preserve"> положений) приостанавливается, перечень, предусмотренный </w:t>
      </w:r>
      <w:r w:rsidRPr="00563433">
        <w:t>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485CA7" w:rsidRPr="00563433" w:rsidRDefault="00485CA7" w:rsidP="00485CA7">
      <w:pPr>
        <w:ind w:firstLine="709"/>
        <w:jc w:val="both"/>
      </w:pPr>
      <w:r w:rsidRPr="00563433">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485CA7" w:rsidRPr="00563433" w:rsidRDefault="00485CA7" w:rsidP="00485CA7">
      <w:pPr>
        <w:ind w:firstLine="709"/>
        <w:jc w:val="both"/>
      </w:pPr>
      <w:r w:rsidRPr="00563433">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485CA7" w:rsidRPr="00563433" w:rsidRDefault="00485CA7" w:rsidP="00485CA7">
      <w:pPr>
        <w:ind w:firstLine="709"/>
        <w:jc w:val="both"/>
      </w:pPr>
      <w:r w:rsidRPr="00563433">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A510B1" w:rsidRPr="00563433" w:rsidRDefault="00A510B1" w:rsidP="00A510B1">
      <w:pPr>
        <w:autoSpaceDE w:val="0"/>
        <w:autoSpaceDN w:val="0"/>
        <w:adjustRightInd w:val="0"/>
        <w:ind w:firstLine="709"/>
        <w:jc w:val="right"/>
        <w:outlineLvl w:val="0"/>
      </w:pPr>
    </w:p>
    <w:sectPr w:rsidR="00A510B1" w:rsidRPr="00563433" w:rsidSect="009309EE">
      <w:pgSz w:w="11906" w:h="16838"/>
      <w:pgMar w:top="1134" w:right="1134" w:bottom="1134"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7F8" w:rsidRDefault="00E927F8" w:rsidP="00C6035A">
      <w:r>
        <w:separator/>
      </w:r>
    </w:p>
  </w:endnote>
  <w:endnote w:type="continuationSeparator" w:id="1">
    <w:p w:rsidR="00E927F8" w:rsidRDefault="00E927F8" w:rsidP="00C6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7F8" w:rsidRDefault="00E927F8" w:rsidP="00C6035A">
      <w:r>
        <w:separator/>
      </w:r>
    </w:p>
  </w:footnote>
  <w:footnote w:type="continuationSeparator" w:id="1">
    <w:p w:rsidR="00E927F8" w:rsidRDefault="00E927F8" w:rsidP="00C603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3A87"/>
    <w:multiLevelType w:val="hybridMultilevel"/>
    <w:tmpl w:val="345ACB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B3BBD"/>
    <w:multiLevelType w:val="hybridMultilevel"/>
    <w:tmpl w:val="CE6EF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53E60"/>
    <w:multiLevelType w:val="hybridMultilevel"/>
    <w:tmpl w:val="F626D422"/>
    <w:lvl w:ilvl="0" w:tplc="C21E7F7A">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62A50CC"/>
    <w:multiLevelType w:val="hybridMultilevel"/>
    <w:tmpl w:val="D8FA6B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E3A23C5"/>
    <w:multiLevelType w:val="multilevel"/>
    <w:tmpl w:val="EED4D37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C6035A"/>
    <w:rsid w:val="0000159C"/>
    <w:rsid w:val="00001BE4"/>
    <w:rsid w:val="00003751"/>
    <w:rsid w:val="00004762"/>
    <w:rsid w:val="0000598E"/>
    <w:rsid w:val="000068B4"/>
    <w:rsid w:val="00006F86"/>
    <w:rsid w:val="0000747E"/>
    <w:rsid w:val="000079BF"/>
    <w:rsid w:val="0001147A"/>
    <w:rsid w:val="00012611"/>
    <w:rsid w:val="000130C4"/>
    <w:rsid w:val="0001649D"/>
    <w:rsid w:val="00020EA3"/>
    <w:rsid w:val="00021DEC"/>
    <w:rsid w:val="00024B85"/>
    <w:rsid w:val="00024E77"/>
    <w:rsid w:val="0002581B"/>
    <w:rsid w:val="00027182"/>
    <w:rsid w:val="00027611"/>
    <w:rsid w:val="000323C1"/>
    <w:rsid w:val="000334E9"/>
    <w:rsid w:val="00033D10"/>
    <w:rsid w:val="00033D97"/>
    <w:rsid w:val="00035D81"/>
    <w:rsid w:val="00035E99"/>
    <w:rsid w:val="00037545"/>
    <w:rsid w:val="000404E6"/>
    <w:rsid w:val="00041D51"/>
    <w:rsid w:val="0004430E"/>
    <w:rsid w:val="00044CD0"/>
    <w:rsid w:val="000468DB"/>
    <w:rsid w:val="000520FD"/>
    <w:rsid w:val="00053727"/>
    <w:rsid w:val="000541A9"/>
    <w:rsid w:val="00054D3C"/>
    <w:rsid w:val="0005521B"/>
    <w:rsid w:val="00060170"/>
    <w:rsid w:val="000603ED"/>
    <w:rsid w:val="000605E0"/>
    <w:rsid w:val="00062B8E"/>
    <w:rsid w:val="0006365A"/>
    <w:rsid w:val="00066417"/>
    <w:rsid w:val="000669BF"/>
    <w:rsid w:val="0007005D"/>
    <w:rsid w:val="0007090B"/>
    <w:rsid w:val="00071303"/>
    <w:rsid w:val="00071807"/>
    <w:rsid w:val="000723F0"/>
    <w:rsid w:val="00072C88"/>
    <w:rsid w:val="00072FCE"/>
    <w:rsid w:val="000734A9"/>
    <w:rsid w:val="000771B0"/>
    <w:rsid w:val="00085053"/>
    <w:rsid w:val="00086933"/>
    <w:rsid w:val="00086AD9"/>
    <w:rsid w:val="000877B0"/>
    <w:rsid w:val="00091BA5"/>
    <w:rsid w:val="0009241E"/>
    <w:rsid w:val="00092750"/>
    <w:rsid w:val="000940D9"/>
    <w:rsid w:val="00095B9F"/>
    <w:rsid w:val="00096CC4"/>
    <w:rsid w:val="00097173"/>
    <w:rsid w:val="000A189D"/>
    <w:rsid w:val="000A1E18"/>
    <w:rsid w:val="000A4574"/>
    <w:rsid w:val="000A5074"/>
    <w:rsid w:val="000A5AC4"/>
    <w:rsid w:val="000A792F"/>
    <w:rsid w:val="000B0A6E"/>
    <w:rsid w:val="000B1BCE"/>
    <w:rsid w:val="000B4219"/>
    <w:rsid w:val="000B6ACC"/>
    <w:rsid w:val="000B772E"/>
    <w:rsid w:val="000C0A71"/>
    <w:rsid w:val="000C42C7"/>
    <w:rsid w:val="000C5145"/>
    <w:rsid w:val="000C5CA4"/>
    <w:rsid w:val="000C75D9"/>
    <w:rsid w:val="000D01E1"/>
    <w:rsid w:val="000D02E4"/>
    <w:rsid w:val="000D2F19"/>
    <w:rsid w:val="000D476E"/>
    <w:rsid w:val="000D5DE3"/>
    <w:rsid w:val="000D6A62"/>
    <w:rsid w:val="000D6AA1"/>
    <w:rsid w:val="000D7C7E"/>
    <w:rsid w:val="000E046C"/>
    <w:rsid w:val="000E07FE"/>
    <w:rsid w:val="000E08D9"/>
    <w:rsid w:val="000E57B3"/>
    <w:rsid w:val="000F2386"/>
    <w:rsid w:val="000F5B99"/>
    <w:rsid w:val="000F619A"/>
    <w:rsid w:val="000F7737"/>
    <w:rsid w:val="000F78A0"/>
    <w:rsid w:val="00100566"/>
    <w:rsid w:val="00100A69"/>
    <w:rsid w:val="00100FA4"/>
    <w:rsid w:val="001012C6"/>
    <w:rsid w:val="00101B37"/>
    <w:rsid w:val="001022A2"/>
    <w:rsid w:val="001027C4"/>
    <w:rsid w:val="00102888"/>
    <w:rsid w:val="001053F8"/>
    <w:rsid w:val="00106040"/>
    <w:rsid w:val="0010615C"/>
    <w:rsid w:val="00107881"/>
    <w:rsid w:val="00107AA3"/>
    <w:rsid w:val="001121BE"/>
    <w:rsid w:val="0011237A"/>
    <w:rsid w:val="0011300B"/>
    <w:rsid w:val="001172D7"/>
    <w:rsid w:val="00122D94"/>
    <w:rsid w:val="00124662"/>
    <w:rsid w:val="00125D5B"/>
    <w:rsid w:val="00126345"/>
    <w:rsid w:val="00130FBC"/>
    <w:rsid w:val="00132882"/>
    <w:rsid w:val="00132A81"/>
    <w:rsid w:val="00133B6A"/>
    <w:rsid w:val="00135E03"/>
    <w:rsid w:val="001416BA"/>
    <w:rsid w:val="00142899"/>
    <w:rsid w:val="001430CE"/>
    <w:rsid w:val="00144D85"/>
    <w:rsid w:val="00145530"/>
    <w:rsid w:val="00150DA9"/>
    <w:rsid w:val="0015210E"/>
    <w:rsid w:val="00152178"/>
    <w:rsid w:val="00152DC6"/>
    <w:rsid w:val="00154C99"/>
    <w:rsid w:val="00156CCB"/>
    <w:rsid w:val="001571B2"/>
    <w:rsid w:val="00160609"/>
    <w:rsid w:val="00163374"/>
    <w:rsid w:val="001654DE"/>
    <w:rsid w:val="0016570A"/>
    <w:rsid w:val="00167501"/>
    <w:rsid w:val="00167A6A"/>
    <w:rsid w:val="001703FE"/>
    <w:rsid w:val="00172560"/>
    <w:rsid w:val="0017417D"/>
    <w:rsid w:val="001758B6"/>
    <w:rsid w:val="00177222"/>
    <w:rsid w:val="00181723"/>
    <w:rsid w:val="00182FE7"/>
    <w:rsid w:val="00186661"/>
    <w:rsid w:val="00186F0F"/>
    <w:rsid w:val="001871D6"/>
    <w:rsid w:val="0019115C"/>
    <w:rsid w:val="00193442"/>
    <w:rsid w:val="00194ABA"/>
    <w:rsid w:val="00196504"/>
    <w:rsid w:val="00196F88"/>
    <w:rsid w:val="00197DE4"/>
    <w:rsid w:val="001A149B"/>
    <w:rsid w:val="001A1656"/>
    <w:rsid w:val="001A1B64"/>
    <w:rsid w:val="001A552C"/>
    <w:rsid w:val="001A5F04"/>
    <w:rsid w:val="001A6337"/>
    <w:rsid w:val="001A7CD3"/>
    <w:rsid w:val="001B09D2"/>
    <w:rsid w:val="001B2161"/>
    <w:rsid w:val="001B7330"/>
    <w:rsid w:val="001C0A34"/>
    <w:rsid w:val="001C4254"/>
    <w:rsid w:val="001C7DED"/>
    <w:rsid w:val="001D2172"/>
    <w:rsid w:val="001D2540"/>
    <w:rsid w:val="001D38B6"/>
    <w:rsid w:val="001D3EB0"/>
    <w:rsid w:val="001D4CD8"/>
    <w:rsid w:val="001D6670"/>
    <w:rsid w:val="001D6772"/>
    <w:rsid w:val="001E10AA"/>
    <w:rsid w:val="001E1997"/>
    <w:rsid w:val="001E2014"/>
    <w:rsid w:val="001E24E6"/>
    <w:rsid w:val="001E2535"/>
    <w:rsid w:val="001E3BEA"/>
    <w:rsid w:val="001E45E2"/>
    <w:rsid w:val="001E4720"/>
    <w:rsid w:val="001E5E19"/>
    <w:rsid w:val="001E7CD6"/>
    <w:rsid w:val="001F34D3"/>
    <w:rsid w:val="001F4C5C"/>
    <w:rsid w:val="001F75C9"/>
    <w:rsid w:val="00201B63"/>
    <w:rsid w:val="00201D6D"/>
    <w:rsid w:val="00201ECC"/>
    <w:rsid w:val="00203417"/>
    <w:rsid w:val="002047E1"/>
    <w:rsid w:val="00210529"/>
    <w:rsid w:val="00211EF0"/>
    <w:rsid w:val="002127A0"/>
    <w:rsid w:val="00213402"/>
    <w:rsid w:val="002136B3"/>
    <w:rsid w:val="00213A83"/>
    <w:rsid w:val="002153BA"/>
    <w:rsid w:val="002161D3"/>
    <w:rsid w:val="002166A1"/>
    <w:rsid w:val="00220800"/>
    <w:rsid w:val="00220A52"/>
    <w:rsid w:val="00222632"/>
    <w:rsid w:val="002235C8"/>
    <w:rsid w:val="00224704"/>
    <w:rsid w:val="00226F0B"/>
    <w:rsid w:val="002315E3"/>
    <w:rsid w:val="00231CAA"/>
    <w:rsid w:val="00231D04"/>
    <w:rsid w:val="002327A0"/>
    <w:rsid w:val="0023545A"/>
    <w:rsid w:val="00236C88"/>
    <w:rsid w:val="0024183F"/>
    <w:rsid w:val="0024246E"/>
    <w:rsid w:val="00243EA6"/>
    <w:rsid w:val="00247C54"/>
    <w:rsid w:val="00250F42"/>
    <w:rsid w:val="0025212E"/>
    <w:rsid w:val="0025436B"/>
    <w:rsid w:val="00255A54"/>
    <w:rsid w:val="00255B06"/>
    <w:rsid w:val="00256065"/>
    <w:rsid w:val="00257B4A"/>
    <w:rsid w:val="002644B6"/>
    <w:rsid w:val="002664C7"/>
    <w:rsid w:val="00267E92"/>
    <w:rsid w:val="0027037D"/>
    <w:rsid w:val="002709E9"/>
    <w:rsid w:val="0027102F"/>
    <w:rsid w:val="00271356"/>
    <w:rsid w:val="002724F1"/>
    <w:rsid w:val="002732F2"/>
    <w:rsid w:val="00280FE5"/>
    <w:rsid w:val="002843E4"/>
    <w:rsid w:val="00284D7B"/>
    <w:rsid w:val="00285861"/>
    <w:rsid w:val="00285EB0"/>
    <w:rsid w:val="00292E29"/>
    <w:rsid w:val="00296367"/>
    <w:rsid w:val="00296F9E"/>
    <w:rsid w:val="00297033"/>
    <w:rsid w:val="002A0C6C"/>
    <w:rsid w:val="002A13FD"/>
    <w:rsid w:val="002A1BCF"/>
    <w:rsid w:val="002A4522"/>
    <w:rsid w:val="002A5020"/>
    <w:rsid w:val="002A7B48"/>
    <w:rsid w:val="002A7F51"/>
    <w:rsid w:val="002B005B"/>
    <w:rsid w:val="002B0335"/>
    <w:rsid w:val="002B0AFB"/>
    <w:rsid w:val="002B1111"/>
    <w:rsid w:val="002B25BE"/>
    <w:rsid w:val="002B4215"/>
    <w:rsid w:val="002B4445"/>
    <w:rsid w:val="002B496E"/>
    <w:rsid w:val="002B4C17"/>
    <w:rsid w:val="002B5D15"/>
    <w:rsid w:val="002B7F75"/>
    <w:rsid w:val="002C0D6E"/>
    <w:rsid w:val="002C122F"/>
    <w:rsid w:val="002C23CE"/>
    <w:rsid w:val="002C3ED4"/>
    <w:rsid w:val="002D0DBE"/>
    <w:rsid w:val="002D16CD"/>
    <w:rsid w:val="002D1B5A"/>
    <w:rsid w:val="002D3119"/>
    <w:rsid w:val="002D33AF"/>
    <w:rsid w:val="002D44BB"/>
    <w:rsid w:val="002D4A85"/>
    <w:rsid w:val="002D6938"/>
    <w:rsid w:val="002E4F40"/>
    <w:rsid w:val="002E5523"/>
    <w:rsid w:val="002E6933"/>
    <w:rsid w:val="002E770D"/>
    <w:rsid w:val="002F19CE"/>
    <w:rsid w:val="002F2F82"/>
    <w:rsid w:val="002F4FAA"/>
    <w:rsid w:val="002F5559"/>
    <w:rsid w:val="002F78B7"/>
    <w:rsid w:val="003006B3"/>
    <w:rsid w:val="003007BD"/>
    <w:rsid w:val="00301C57"/>
    <w:rsid w:val="003020F8"/>
    <w:rsid w:val="00303925"/>
    <w:rsid w:val="00303D8C"/>
    <w:rsid w:val="0030706F"/>
    <w:rsid w:val="00307863"/>
    <w:rsid w:val="00307DD0"/>
    <w:rsid w:val="003106AC"/>
    <w:rsid w:val="003112BD"/>
    <w:rsid w:val="00313CFB"/>
    <w:rsid w:val="0031458E"/>
    <w:rsid w:val="00314C5B"/>
    <w:rsid w:val="00316DB5"/>
    <w:rsid w:val="0032085A"/>
    <w:rsid w:val="0032191E"/>
    <w:rsid w:val="00322392"/>
    <w:rsid w:val="00322D9A"/>
    <w:rsid w:val="00327DE6"/>
    <w:rsid w:val="00333693"/>
    <w:rsid w:val="00333E63"/>
    <w:rsid w:val="003358F2"/>
    <w:rsid w:val="00336695"/>
    <w:rsid w:val="00336E45"/>
    <w:rsid w:val="003371DB"/>
    <w:rsid w:val="00337AF2"/>
    <w:rsid w:val="00337E51"/>
    <w:rsid w:val="00341037"/>
    <w:rsid w:val="00341479"/>
    <w:rsid w:val="00342CCB"/>
    <w:rsid w:val="00342EE9"/>
    <w:rsid w:val="00344303"/>
    <w:rsid w:val="00344E58"/>
    <w:rsid w:val="00345462"/>
    <w:rsid w:val="003519FB"/>
    <w:rsid w:val="0035646F"/>
    <w:rsid w:val="003576FB"/>
    <w:rsid w:val="00361786"/>
    <w:rsid w:val="00361A7C"/>
    <w:rsid w:val="00361BFD"/>
    <w:rsid w:val="00362BC6"/>
    <w:rsid w:val="0036387C"/>
    <w:rsid w:val="0036411B"/>
    <w:rsid w:val="0036514B"/>
    <w:rsid w:val="003655C7"/>
    <w:rsid w:val="00365A66"/>
    <w:rsid w:val="003667CD"/>
    <w:rsid w:val="003669C0"/>
    <w:rsid w:val="003709D6"/>
    <w:rsid w:val="00373929"/>
    <w:rsid w:val="00373E38"/>
    <w:rsid w:val="00374C2E"/>
    <w:rsid w:val="00376374"/>
    <w:rsid w:val="0037699D"/>
    <w:rsid w:val="00380520"/>
    <w:rsid w:val="00381DC1"/>
    <w:rsid w:val="00383E2F"/>
    <w:rsid w:val="003840F0"/>
    <w:rsid w:val="00384166"/>
    <w:rsid w:val="00386249"/>
    <w:rsid w:val="003905DC"/>
    <w:rsid w:val="00391B93"/>
    <w:rsid w:val="00391CC1"/>
    <w:rsid w:val="00391CD5"/>
    <w:rsid w:val="00391EDE"/>
    <w:rsid w:val="003925C3"/>
    <w:rsid w:val="00393800"/>
    <w:rsid w:val="003969A1"/>
    <w:rsid w:val="003A121C"/>
    <w:rsid w:val="003A30C9"/>
    <w:rsid w:val="003A41D2"/>
    <w:rsid w:val="003A585B"/>
    <w:rsid w:val="003A7C0F"/>
    <w:rsid w:val="003B00B0"/>
    <w:rsid w:val="003B13E5"/>
    <w:rsid w:val="003B1A55"/>
    <w:rsid w:val="003B2735"/>
    <w:rsid w:val="003B60A1"/>
    <w:rsid w:val="003B74C8"/>
    <w:rsid w:val="003B7944"/>
    <w:rsid w:val="003C0268"/>
    <w:rsid w:val="003C12F4"/>
    <w:rsid w:val="003C1558"/>
    <w:rsid w:val="003C162D"/>
    <w:rsid w:val="003C1E52"/>
    <w:rsid w:val="003C2433"/>
    <w:rsid w:val="003D1998"/>
    <w:rsid w:val="003D2FA5"/>
    <w:rsid w:val="003D3DBD"/>
    <w:rsid w:val="003D40FC"/>
    <w:rsid w:val="003D5A1B"/>
    <w:rsid w:val="003D63A2"/>
    <w:rsid w:val="003D665A"/>
    <w:rsid w:val="003D7CCA"/>
    <w:rsid w:val="003E07E6"/>
    <w:rsid w:val="003E1D58"/>
    <w:rsid w:val="003E2F52"/>
    <w:rsid w:val="003E6B76"/>
    <w:rsid w:val="003F12CC"/>
    <w:rsid w:val="003F1B92"/>
    <w:rsid w:val="003F247F"/>
    <w:rsid w:val="003F3B97"/>
    <w:rsid w:val="003F3CD7"/>
    <w:rsid w:val="003F4AF8"/>
    <w:rsid w:val="003F4EB3"/>
    <w:rsid w:val="003F5A56"/>
    <w:rsid w:val="003F64A3"/>
    <w:rsid w:val="00402718"/>
    <w:rsid w:val="004030FF"/>
    <w:rsid w:val="00405641"/>
    <w:rsid w:val="00406159"/>
    <w:rsid w:val="00410EA0"/>
    <w:rsid w:val="00410FC3"/>
    <w:rsid w:val="00411A41"/>
    <w:rsid w:val="00412ADE"/>
    <w:rsid w:val="00413832"/>
    <w:rsid w:val="004147EB"/>
    <w:rsid w:val="00414AFF"/>
    <w:rsid w:val="00417460"/>
    <w:rsid w:val="00417996"/>
    <w:rsid w:val="0042344F"/>
    <w:rsid w:val="00426519"/>
    <w:rsid w:val="00435143"/>
    <w:rsid w:val="00441FD6"/>
    <w:rsid w:val="0044597B"/>
    <w:rsid w:val="00446BEC"/>
    <w:rsid w:val="00447836"/>
    <w:rsid w:val="00451E70"/>
    <w:rsid w:val="004520AE"/>
    <w:rsid w:val="00454754"/>
    <w:rsid w:val="00456568"/>
    <w:rsid w:val="00456676"/>
    <w:rsid w:val="00456F5D"/>
    <w:rsid w:val="00463747"/>
    <w:rsid w:val="00463AD9"/>
    <w:rsid w:val="00464906"/>
    <w:rsid w:val="00467816"/>
    <w:rsid w:val="004710C7"/>
    <w:rsid w:val="00472283"/>
    <w:rsid w:val="00473656"/>
    <w:rsid w:val="00476929"/>
    <w:rsid w:val="004777F4"/>
    <w:rsid w:val="00480101"/>
    <w:rsid w:val="00481D1E"/>
    <w:rsid w:val="0048230C"/>
    <w:rsid w:val="004832DC"/>
    <w:rsid w:val="00483690"/>
    <w:rsid w:val="0048551C"/>
    <w:rsid w:val="00485C85"/>
    <w:rsid w:val="00485CA7"/>
    <w:rsid w:val="00491364"/>
    <w:rsid w:val="00494263"/>
    <w:rsid w:val="00494731"/>
    <w:rsid w:val="0049487F"/>
    <w:rsid w:val="004969A0"/>
    <w:rsid w:val="004A0E55"/>
    <w:rsid w:val="004A30D5"/>
    <w:rsid w:val="004A3351"/>
    <w:rsid w:val="004A69A6"/>
    <w:rsid w:val="004B0171"/>
    <w:rsid w:val="004B23C1"/>
    <w:rsid w:val="004B272E"/>
    <w:rsid w:val="004B3B9E"/>
    <w:rsid w:val="004B4148"/>
    <w:rsid w:val="004B4327"/>
    <w:rsid w:val="004B6024"/>
    <w:rsid w:val="004B617E"/>
    <w:rsid w:val="004B621E"/>
    <w:rsid w:val="004B7FB6"/>
    <w:rsid w:val="004C196A"/>
    <w:rsid w:val="004C3207"/>
    <w:rsid w:val="004C4E44"/>
    <w:rsid w:val="004C5100"/>
    <w:rsid w:val="004C53C6"/>
    <w:rsid w:val="004C5965"/>
    <w:rsid w:val="004C59EA"/>
    <w:rsid w:val="004C6330"/>
    <w:rsid w:val="004C6D4F"/>
    <w:rsid w:val="004C763A"/>
    <w:rsid w:val="004D0A23"/>
    <w:rsid w:val="004D150A"/>
    <w:rsid w:val="004D6BBC"/>
    <w:rsid w:val="004E0775"/>
    <w:rsid w:val="004E3C2D"/>
    <w:rsid w:val="004E5D8A"/>
    <w:rsid w:val="004E62FA"/>
    <w:rsid w:val="004E7974"/>
    <w:rsid w:val="004F18AB"/>
    <w:rsid w:val="004F2C91"/>
    <w:rsid w:val="004F34D5"/>
    <w:rsid w:val="004F53CC"/>
    <w:rsid w:val="004F5F04"/>
    <w:rsid w:val="004F6C7B"/>
    <w:rsid w:val="004F7050"/>
    <w:rsid w:val="004F7B31"/>
    <w:rsid w:val="004F7C16"/>
    <w:rsid w:val="004F7CE4"/>
    <w:rsid w:val="00500529"/>
    <w:rsid w:val="00500A67"/>
    <w:rsid w:val="00501773"/>
    <w:rsid w:val="00501B6A"/>
    <w:rsid w:val="00502433"/>
    <w:rsid w:val="00502FA6"/>
    <w:rsid w:val="005045E5"/>
    <w:rsid w:val="00504724"/>
    <w:rsid w:val="0050514B"/>
    <w:rsid w:val="00506C0D"/>
    <w:rsid w:val="00507EEA"/>
    <w:rsid w:val="00510A73"/>
    <w:rsid w:val="00511366"/>
    <w:rsid w:val="00511F0F"/>
    <w:rsid w:val="00512819"/>
    <w:rsid w:val="00513E75"/>
    <w:rsid w:val="00515A76"/>
    <w:rsid w:val="00516D15"/>
    <w:rsid w:val="0052464E"/>
    <w:rsid w:val="0052502A"/>
    <w:rsid w:val="00525429"/>
    <w:rsid w:val="00525DAC"/>
    <w:rsid w:val="00525F9D"/>
    <w:rsid w:val="005266BE"/>
    <w:rsid w:val="0052734C"/>
    <w:rsid w:val="0052764F"/>
    <w:rsid w:val="00527CA5"/>
    <w:rsid w:val="00530DC7"/>
    <w:rsid w:val="00531343"/>
    <w:rsid w:val="0053207B"/>
    <w:rsid w:val="005325CC"/>
    <w:rsid w:val="00532634"/>
    <w:rsid w:val="00533107"/>
    <w:rsid w:val="0053467C"/>
    <w:rsid w:val="0053524F"/>
    <w:rsid w:val="00536569"/>
    <w:rsid w:val="00536FAF"/>
    <w:rsid w:val="00537A06"/>
    <w:rsid w:val="0054049C"/>
    <w:rsid w:val="00541948"/>
    <w:rsid w:val="00543352"/>
    <w:rsid w:val="00543B55"/>
    <w:rsid w:val="00545171"/>
    <w:rsid w:val="00545A9B"/>
    <w:rsid w:val="00545C3A"/>
    <w:rsid w:val="00546CE6"/>
    <w:rsid w:val="0055005F"/>
    <w:rsid w:val="00550268"/>
    <w:rsid w:val="00550AAE"/>
    <w:rsid w:val="00552B36"/>
    <w:rsid w:val="00554DD4"/>
    <w:rsid w:val="00555696"/>
    <w:rsid w:val="00555D9A"/>
    <w:rsid w:val="00556735"/>
    <w:rsid w:val="00556B6C"/>
    <w:rsid w:val="005578EF"/>
    <w:rsid w:val="00557F98"/>
    <w:rsid w:val="005615F0"/>
    <w:rsid w:val="00561B93"/>
    <w:rsid w:val="00563433"/>
    <w:rsid w:val="00563C4C"/>
    <w:rsid w:val="005647A7"/>
    <w:rsid w:val="005648FF"/>
    <w:rsid w:val="0056774C"/>
    <w:rsid w:val="00570E12"/>
    <w:rsid w:val="0057145F"/>
    <w:rsid w:val="00572259"/>
    <w:rsid w:val="00573335"/>
    <w:rsid w:val="00574AD0"/>
    <w:rsid w:val="005755AF"/>
    <w:rsid w:val="005758D9"/>
    <w:rsid w:val="00576C61"/>
    <w:rsid w:val="005770E4"/>
    <w:rsid w:val="00577F9F"/>
    <w:rsid w:val="00580F6D"/>
    <w:rsid w:val="00582913"/>
    <w:rsid w:val="005829F6"/>
    <w:rsid w:val="0058331F"/>
    <w:rsid w:val="00584D9C"/>
    <w:rsid w:val="0058542A"/>
    <w:rsid w:val="00586DB4"/>
    <w:rsid w:val="00591475"/>
    <w:rsid w:val="00591EA5"/>
    <w:rsid w:val="0059366D"/>
    <w:rsid w:val="005945D7"/>
    <w:rsid w:val="0059538B"/>
    <w:rsid w:val="005967EC"/>
    <w:rsid w:val="0059746D"/>
    <w:rsid w:val="005A0B39"/>
    <w:rsid w:val="005A35AC"/>
    <w:rsid w:val="005A3F3C"/>
    <w:rsid w:val="005A6262"/>
    <w:rsid w:val="005A6970"/>
    <w:rsid w:val="005B009B"/>
    <w:rsid w:val="005B113E"/>
    <w:rsid w:val="005B175F"/>
    <w:rsid w:val="005B30B4"/>
    <w:rsid w:val="005B3AF5"/>
    <w:rsid w:val="005B3D5E"/>
    <w:rsid w:val="005B429F"/>
    <w:rsid w:val="005B7F9D"/>
    <w:rsid w:val="005C2440"/>
    <w:rsid w:val="005C439E"/>
    <w:rsid w:val="005C548C"/>
    <w:rsid w:val="005D1832"/>
    <w:rsid w:val="005D1FEC"/>
    <w:rsid w:val="005D3E23"/>
    <w:rsid w:val="005D4D92"/>
    <w:rsid w:val="005D573E"/>
    <w:rsid w:val="005D5FFE"/>
    <w:rsid w:val="005E0A97"/>
    <w:rsid w:val="005E104F"/>
    <w:rsid w:val="005E18ED"/>
    <w:rsid w:val="005E23EE"/>
    <w:rsid w:val="005E2959"/>
    <w:rsid w:val="005E5DD5"/>
    <w:rsid w:val="005E7013"/>
    <w:rsid w:val="005F045F"/>
    <w:rsid w:val="005F0B41"/>
    <w:rsid w:val="005F22DB"/>
    <w:rsid w:val="005F27AB"/>
    <w:rsid w:val="005F3A98"/>
    <w:rsid w:val="00600638"/>
    <w:rsid w:val="0060203C"/>
    <w:rsid w:val="006056AA"/>
    <w:rsid w:val="00605968"/>
    <w:rsid w:val="006064B7"/>
    <w:rsid w:val="0060798C"/>
    <w:rsid w:val="00610256"/>
    <w:rsid w:val="00611C34"/>
    <w:rsid w:val="006127E7"/>
    <w:rsid w:val="006129DB"/>
    <w:rsid w:val="0061392F"/>
    <w:rsid w:val="00615702"/>
    <w:rsid w:val="0061678A"/>
    <w:rsid w:val="00623A0B"/>
    <w:rsid w:val="00625BEC"/>
    <w:rsid w:val="00626C57"/>
    <w:rsid w:val="006304BC"/>
    <w:rsid w:val="00632EEE"/>
    <w:rsid w:val="006348FE"/>
    <w:rsid w:val="00634A65"/>
    <w:rsid w:val="00634ADC"/>
    <w:rsid w:val="00635D0A"/>
    <w:rsid w:val="006362A0"/>
    <w:rsid w:val="00636B5F"/>
    <w:rsid w:val="006420A2"/>
    <w:rsid w:val="0064518E"/>
    <w:rsid w:val="00646275"/>
    <w:rsid w:val="0065016F"/>
    <w:rsid w:val="00650EB6"/>
    <w:rsid w:val="0065171D"/>
    <w:rsid w:val="00653C0B"/>
    <w:rsid w:val="00655110"/>
    <w:rsid w:val="0065565B"/>
    <w:rsid w:val="0065790D"/>
    <w:rsid w:val="00660A5E"/>
    <w:rsid w:val="00660B68"/>
    <w:rsid w:val="0066116A"/>
    <w:rsid w:val="00662D49"/>
    <w:rsid w:val="00663987"/>
    <w:rsid w:val="00664E51"/>
    <w:rsid w:val="00664F63"/>
    <w:rsid w:val="00666D2E"/>
    <w:rsid w:val="006670AB"/>
    <w:rsid w:val="00671A89"/>
    <w:rsid w:val="0067325D"/>
    <w:rsid w:val="0067499E"/>
    <w:rsid w:val="00675B47"/>
    <w:rsid w:val="00675FAB"/>
    <w:rsid w:val="006766BC"/>
    <w:rsid w:val="0068106D"/>
    <w:rsid w:val="00681115"/>
    <w:rsid w:val="0068317B"/>
    <w:rsid w:val="006852A9"/>
    <w:rsid w:val="00687A20"/>
    <w:rsid w:val="00690903"/>
    <w:rsid w:val="00690E9A"/>
    <w:rsid w:val="00691CAA"/>
    <w:rsid w:val="00692E73"/>
    <w:rsid w:val="00693429"/>
    <w:rsid w:val="0069430B"/>
    <w:rsid w:val="006952C6"/>
    <w:rsid w:val="00696F12"/>
    <w:rsid w:val="006A0055"/>
    <w:rsid w:val="006A2122"/>
    <w:rsid w:val="006A266D"/>
    <w:rsid w:val="006A2B00"/>
    <w:rsid w:val="006A4751"/>
    <w:rsid w:val="006A4868"/>
    <w:rsid w:val="006A500C"/>
    <w:rsid w:val="006A58DF"/>
    <w:rsid w:val="006A652F"/>
    <w:rsid w:val="006B0049"/>
    <w:rsid w:val="006B1647"/>
    <w:rsid w:val="006B2081"/>
    <w:rsid w:val="006B3F53"/>
    <w:rsid w:val="006B468D"/>
    <w:rsid w:val="006B48D9"/>
    <w:rsid w:val="006B4AF8"/>
    <w:rsid w:val="006B6373"/>
    <w:rsid w:val="006B646B"/>
    <w:rsid w:val="006B77B0"/>
    <w:rsid w:val="006C2E7B"/>
    <w:rsid w:val="006C5EE7"/>
    <w:rsid w:val="006C699C"/>
    <w:rsid w:val="006C6C3E"/>
    <w:rsid w:val="006C6F6E"/>
    <w:rsid w:val="006C7663"/>
    <w:rsid w:val="006D0B2A"/>
    <w:rsid w:val="006D33C9"/>
    <w:rsid w:val="006D409F"/>
    <w:rsid w:val="006E1E35"/>
    <w:rsid w:val="006E4F65"/>
    <w:rsid w:val="006E53A7"/>
    <w:rsid w:val="006E5B48"/>
    <w:rsid w:val="006E7334"/>
    <w:rsid w:val="006F1189"/>
    <w:rsid w:val="006F28D0"/>
    <w:rsid w:val="006F3B22"/>
    <w:rsid w:val="006F3D0D"/>
    <w:rsid w:val="006F582F"/>
    <w:rsid w:val="006F6508"/>
    <w:rsid w:val="007006F0"/>
    <w:rsid w:val="00700BF4"/>
    <w:rsid w:val="007018E3"/>
    <w:rsid w:val="00703861"/>
    <w:rsid w:val="007038CF"/>
    <w:rsid w:val="00703AE5"/>
    <w:rsid w:val="007046CA"/>
    <w:rsid w:val="0070529D"/>
    <w:rsid w:val="00706145"/>
    <w:rsid w:val="00713BF7"/>
    <w:rsid w:val="007144E9"/>
    <w:rsid w:val="007152AB"/>
    <w:rsid w:val="00716210"/>
    <w:rsid w:val="00716F19"/>
    <w:rsid w:val="007225FB"/>
    <w:rsid w:val="00722D01"/>
    <w:rsid w:val="00723791"/>
    <w:rsid w:val="00727D99"/>
    <w:rsid w:val="00727EC1"/>
    <w:rsid w:val="00730C08"/>
    <w:rsid w:val="00731794"/>
    <w:rsid w:val="007325F4"/>
    <w:rsid w:val="00732E60"/>
    <w:rsid w:val="007339B6"/>
    <w:rsid w:val="00734A5B"/>
    <w:rsid w:val="007368EA"/>
    <w:rsid w:val="00737176"/>
    <w:rsid w:val="00740B9E"/>
    <w:rsid w:val="00740D05"/>
    <w:rsid w:val="00744F12"/>
    <w:rsid w:val="00747198"/>
    <w:rsid w:val="00750032"/>
    <w:rsid w:val="00752700"/>
    <w:rsid w:val="00753BFB"/>
    <w:rsid w:val="00753F1F"/>
    <w:rsid w:val="00756083"/>
    <w:rsid w:val="0076008F"/>
    <w:rsid w:val="0076044B"/>
    <w:rsid w:val="00761145"/>
    <w:rsid w:val="007616B6"/>
    <w:rsid w:val="007713D9"/>
    <w:rsid w:val="0077220A"/>
    <w:rsid w:val="007735F0"/>
    <w:rsid w:val="0077480D"/>
    <w:rsid w:val="00776F0D"/>
    <w:rsid w:val="00777DF6"/>
    <w:rsid w:val="0078045C"/>
    <w:rsid w:val="00780EAE"/>
    <w:rsid w:val="00782947"/>
    <w:rsid w:val="0078472D"/>
    <w:rsid w:val="0078523C"/>
    <w:rsid w:val="007856B4"/>
    <w:rsid w:val="00785EDC"/>
    <w:rsid w:val="0078648E"/>
    <w:rsid w:val="00786800"/>
    <w:rsid w:val="007877DD"/>
    <w:rsid w:val="007923F4"/>
    <w:rsid w:val="007928CF"/>
    <w:rsid w:val="00794211"/>
    <w:rsid w:val="007947CD"/>
    <w:rsid w:val="007949F9"/>
    <w:rsid w:val="007976C2"/>
    <w:rsid w:val="00797971"/>
    <w:rsid w:val="007A255B"/>
    <w:rsid w:val="007A2A9D"/>
    <w:rsid w:val="007B2BF5"/>
    <w:rsid w:val="007B3182"/>
    <w:rsid w:val="007B4348"/>
    <w:rsid w:val="007B53BA"/>
    <w:rsid w:val="007B5950"/>
    <w:rsid w:val="007B71A0"/>
    <w:rsid w:val="007C056C"/>
    <w:rsid w:val="007C134E"/>
    <w:rsid w:val="007C1514"/>
    <w:rsid w:val="007C1749"/>
    <w:rsid w:val="007C2083"/>
    <w:rsid w:val="007C306F"/>
    <w:rsid w:val="007C3866"/>
    <w:rsid w:val="007C3A9C"/>
    <w:rsid w:val="007C3C52"/>
    <w:rsid w:val="007C3D7F"/>
    <w:rsid w:val="007C5E6B"/>
    <w:rsid w:val="007C6286"/>
    <w:rsid w:val="007C74D1"/>
    <w:rsid w:val="007D0DD6"/>
    <w:rsid w:val="007D193C"/>
    <w:rsid w:val="007D4922"/>
    <w:rsid w:val="007D4C76"/>
    <w:rsid w:val="007D5B74"/>
    <w:rsid w:val="007D6193"/>
    <w:rsid w:val="007D69AA"/>
    <w:rsid w:val="007D6AD8"/>
    <w:rsid w:val="007D72C9"/>
    <w:rsid w:val="007D7F25"/>
    <w:rsid w:val="007E30CB"/>
    <w:rsid w:val="007E5507"/>
    <w:rsid w:val="007E67E0"/>
    <w:rsid w:val="007E6D79"/>
    <w:rsid w:val="007F01A8"/>
    <w:rsid w:val="007F2FC0"/>
    <w:rsid w:val="007F4A60"/>
    <w:rsid w:val="007F4B6C"/>
    <w:rsid w:val="007F5DE8"/>
    <w:rsid w:val="007F5FF1"/>
    <w:rsid w:val="007F6B49"/>
    <w:rsid w:val="007F7B79"/>
    <w:rsid w:val="007F7B9E"/>
    <w:rsid w:val="00801D8A"/>
    <w:rsid w:val="00801ECF"/>
    <w:rsid w:val="00802A09"/>
    <w:rsid w:val="00804518"/>
    <w:rsid w:val="008054F0"/>
    <w:rsid w:val="00807727"/>
    <w:rsid w:val="00807930"/>
    <w:rsid w:val="0081007D"/>
    <w:rsid w:val="00810289"/>
    <w:rsid w:val="00813D36"/>
    <w:rsid w:val="00816B42"/>
    <w:rsid w:val="00816E7E"/>
    <w:rsid w:val="00816F71"/>
    <w:rsid w:val="00823D7E"/>
    <w:rsid w:val="00824AFE"/>
    <w:rsid w:val="00825645"/>
    <w:rsid w:val="00825B8F"/>
    <w:rsid w:val="00831038"/>
    <w:rsid w:val="00831C89"/>
    <w:rsid w:val="008326A9"/>
    <w:rsid w:val="008334D1"/>
    <w:rsid w:val="00833604"/>
    <w:rsid w:val="008358FF"/>
    <w:rsid w:val="0083687A"/>
    <w:rsid w:val="0083735D"/>
    <w:rsid w:val="00842326"/>
    <w:rsid w:val="008440F2"/>
    <w:rsid w:val="00846290"/>
    <w:rsid w:val="008464D5"/>
    <w:rsid w:val="00847A61"/>
    <w:rsid w:val="008500A7"/>
    <w:rsid w:val="00851E29"/>
    <w:rsid w:val="008531D1"/>
    <w:rsid w:val="0085320A"/>
    <w:rsid w:val="00853DCA"/>
    <w:rsid w:val="00853F97"/>
    <w:rsid w:val="008552AB"/>
    <w:rsid w:val="00856AB9"/>
    <w:rsid w:val="00857D02"/>
    <w:rsid w:val="008602D7"/>
    <w:rsid w:val="00861B67"/>
    <w:rsid w:val="00861F36"/>
    <w:rsid w:val="00863345"/>
    <w:rsid w:val="008634F6"/>
    <w:rsid w:val="0086363E"/>
    <w:rsid w:val="0086558D"/>
    <w:rsid w:val="008657AC"/>
    <w:rsid w:val="008662EC"/>
    <w:rsid w:val="0086689F"/>
    <w:rsid w:val="0087018B"/>
    <w:rsid w:val="00871893"/>
    <w:rsid w:val="00871A61"/>
    <w:rsid w:val="00871EC6"/>
    <w:rsid w:val="00873406"/>
    <w:rsid w:val="00873BC1"/>
    <w:rsid w:val="008741B4"/>
    <w:rsid w:val="008744CA"/>
    <w:rsid w:val="008745CE"/>
    <w:rsid w:val="0087550C"/>
    <w:rsid w:val="008755AB"/>
    <w:rsid w:val="008759A4"/>
    <w:rsid w:val="008765EE"/>
    <w:rsid w:val="00880A5A"/>
    <w:rsid w:val="008817D9"/>
    <w:rsid w:val="00882CB3"/>
    <w:rsid w:val="008832BC"/>
    <w:rsid w:val="008836E3"/>
    <w:rsid w:val="00883F92"/>
    <w:rsid w:val="00884A05"/>
    <w:rsid w:val="00884B92"/>
    <w:rsid w:val="00884F6F"/>
    <w:rsid w:val="008853E8"/>
    <w:rsid w:val="00885D06"/>
    <w:rsid w:val="00886206"/>
    <w:rsid w:val="00892F4B"/>
    <w:rsid w:val="00893EB9"/>
    <w:rsid w:val="0089418B"/>
    <w:rsid w:val="00894C79"/>
    <w:rsid w:val="008964EA"/>
    <w:rsid w:val="00897E6D"/>
    <w:rsid w:val="008A007D"/>
    <w:rsid w:val="008A0470"/>
    <w:rsid w:val="008A1149"/>
    <w:rsid w:val="008A1164"/>
    <w:rsid w:val="008A1CD3"/>
    <w:rsid w:val="008A2186"/>
    <w:rsid w:val="008A23D0"/>
    <w:rsid w:val="008A3312"/>
    <w:rsid w:val="008A3F9A"/>
    <w:rsid w:val="008A5FC8"/>
    <w:rsid w:val="008A76AC"/>
    <w:rsid w:val="008A7E2C"/>
    <w:rsid w:val="008B32A5"/>
    <w:rsid w:val="008B3E22"/>
    <w:rsid w:val="008B529D"/>
    <w:rsid w:val="008B6C9C"/>
    <w:rsid w:val="008B7FB0"/>
    <w:rsid w:val="008C0257"/>
    <w:rsid w:val="008C0F98"/>
    <w:rsid w:val="008C20D3"/>
    <w:rsid w:val="008C2CBF"/>
    <w:rsid w:val="008C499D"/>
    <w:rsid w:val="008C6383"/>
    <w:rsid w:val="008C6AB7"/>
    <w:rsid w:val="008C6D4C"/>
    <w:rsid w:val="008D0119"/>
    <w:rsid w:val="008D0384"/>
    <w:rsid w:val="008D278B"/>
    <w:rsid w:val="008D4E6A"/>
    <w:rsid w:val="008D50DD"/>
    <w:rsid w:val="008D7765"/>
    <w:rsid w:val="008E5959"/>
    <w:rsid w:val="008E6003"/>
    <w:rsid w:val="008E7080"/>
    <w:rsid w:val="008E70AA"/>
    <w:rsid w:val="008E73FC"/>
    <w:rsid w:val="008E7D50"/>
    <w:rsid w:val="008F04B5"/>
    <w:rsid w:val="008F0E70"/>
    <w:rsid w:val="008F17FA"/>
    <w:rsid w:val="008F1835"/>
    <w:rsid w:val="008F2DA7"/>
    <w:rsid w:val="008F67CF"/>
    <w:rsid w:val="008F69F0"/>
    <w:rsid w:val="008F6DB7"/>
    <w:rsid w:val="008F7AA2"/>
    <w:rsid w:val="008F7E96"/>
    <w:rsid w:val="009019A2"/>
    <w:rsid w:val="00901A1C"/>
    <w:rsid w:val="00902612"/>
    <w:rsid w:val="00903587"/>
    <w:rsid w:val="00903B6C"/>
    <w:rsid w:val="00903C7B"/>
    <w:rsid w:val="00904122"/>
    <w:rsid w:val="00906CAB"/>
    <w:rsid w:val="00910D4E"/>
    <w:rsid w:val="00911757"/>
    <w:rsid w:val="00911D3E"/>
    <w:rsid w:val="00912781"/>
    <w:rsid w:val="00913D23"/>
    <w:rsid w:val="00914CDE"/>
    <w:rsid w:val="009166D0"/>
    <w:rsid w:val="0092346C"/>
    <w:rsid w:val="009247B7"/>
    <w:rsid w:val="0092480C"/>
    <w:rsid w:val="00925A69"/>
    <w:rsid w:val="00925BA3"/>
    <w:rsid w:val="009260F2"/>
    <w:rsid w:val="00926951"/>
    <w:rsid w:val="00926C5D"/>
    <w:rsid w:val="00926D40"/>
    <w:rsid w:val="00930603"/>
    <w:rsid w:val="0093068D"/>
    <w:rsid w:val="009309EE"/>
    <w:rsid w:val="00931687"/>
    <w:rsid w:val="00932A16"/>
    <w:rsid w:val="00933BA4"/>
    <w:rsid w:val="00936128"/>
    <w:rsid w:val="009363C6"/>
    <w:rsid w:val="00940BA6"/>
    <w:rsid w:val="0094128C"/>
    <w:rsid w:val="00941709"/>
    <w:rsid w:val="00941CBB"/>
    <w:rsid w:val="009423C1"/>
    <w:rsid w:val="00944B7E"/>
    <w:rsid w:val="00944F46"/>
    <w:rsid w:val="00944FFD"/>
    <w:rsid w:val="00946004"/>
    <w:rsid w:val="0094679C"/>
    <w:rsid w:val="00951B7D"/>
    <w:rsid w:val="00954FF3"/>
    <w:rsid w:val="00957FCA"/>
    <w:rsid w:val="00961329"/>
    <w:rsid w:val="009616D2"/>
    <w:rsid w:val="00961E1A"/>
    <w:rsid w:val="009640A8"/>
    <w:rsid w:val="009644E1"/>
    <w:rsid w:val="00966517"/>
    <w:rsid w:val="00966BAB"/>
    <w:rsid w:val="00970F24"/>
    <w:rsid w:val="00971074"/>
    <w:rsid w:val="009712B6"/>
    <w:rsid w:val="00971C8E"/>
    <w:rsid w:val="00973074"/>
    <w:rsid w:val="00973341"/>
    <w:rsid w:val="00973ACE"/>
    <w:rsid w:val="009755BF"/>
    <w:rsid w:val="00975EDB"/>
    <w:rsid w:val="00977C7A"/>
    <w:rsid w:val="00981347"/>
    <w:rsid w:val="00983251"/>
    <w:rsid w:val="00985D64"/>
    <w:rsid w:val="00986A5D"/>
    <w:rsid w:val="00990B9C"/>
    <w:rsid w:val="00991042"/>
    <w:rsid w:val="009921FA"/>
    <w:rsid w:val="00993508"/>
    <w:rsid w:val="00996974"/>
    <w:rsid w:val="009970BC"/>
    <w:rsid w:val="00997B8B"/>
    <w:rsid w:val="009A12AE"/>
    <w:rsid w:val="009A5113"/>
    <w:rsid w:val="009A52BF"/>
    <w:rsid w:val="009A6650"/>
    <w:rsid w:val="009A74CA"/>
    <w:rsid w:val="009B2F66"/>
    <w:rsid w:val="009B3913"/>
    <w:rsid w:val="009B400E"/>
    <w:rsid w:val="009B77BD"/>
    <w:rsid w:val="009C0992"/>
    <w:rsid w:val="009C1F3A"/>
    <w:rsid w:val="009C2B0D"/>
    <w:rsid w:val="009C3289"/>
    <w:rsid w:val="009C423E"/>
    <w:rsid w:val="009C6E5D"/>
    <w:rsid w:val="009C7B41"/>
    <w:rsid w:val="009D090A"/>
    <w:rsid w:val="009D099B"/>
    <w:rsid w:val="009D0E33"/>
    <w:rsid w:val="009D1B22"/>
    <w:rsid w:val="009D2E41"/>
    <w:rsid w:val="009D44B8"/>
    <w:rsid w:val="009D7EFD"/>
    <w:rsid w:val="009E059F"/>
    <w:rsid w:val="009E57FD"/>
    <w:rsid w:val="009E587D"/>
    <w:rsid w:val="009E5A7E"/>
    <w:rsid w:val="009E74AF"/>
    <w:rsid w:val="009E79D8"/>
    <w:rsid w:val="009F0AAF"/>
    <w:rsid w:val="009F0F63"/>
    <w:rsid w:val="009F2859"/>
    <w:rsid w:val="009F50B2"/>
    <w:rsid w:val="009F53AA"/>
    <w:rsid w:val="009F63E9"/>
    <w:rsid w:val="009F6BCB"/>
    <w:rsid w:val="009F711F"/>
    <w:rsid w:val="009F73E4"/>
    <w:rsid w:val="00A0103B"/>
    <w:rsid w:val="00A0148E"/>
    <w:rsid w:val="00A02D92"/>
    <w:rsid w:val="00A06E78"/>
    <w:rsid w:val="00A117D8"/>
    <w:rsid w:val="00A139C8"/>
    <w:rsid w:val="00A17D59"/>
    <w:rsid w:val="00A20B9E"/>
    <w:rsid w:val="00A2107D"/>
    <w:rsid w:val="00A216F7"/>
    <w:rsid w:val="00A227EB"/>
    <w:rsid w:val="00A22C28"/>
    <w:rsid w:val="00A24C8C"/>
    <w:rsid w:val="00A25ADA"/>
    <w:rsid w:val="00A26E47"/>
    <w:rsid w:val="00A30367"/>
    <w:rsid w:val="00A30920"/>
    <w:rsid w:val="00A32149"/>
    <w:rsid w:val="00A32190"/>
    <w:rsid w:val="00A321BA"/>
    <w:rsid w:val="00A330E8"/>
    <w:rsid w:val="00A3329D"/>
    <w:rsid w:val="00A33A14"/>
    <w:rsid w:val="00A34EDB"/>
    <w:rsid w:val="00A36C91"/>
    <w:rsid w:val="00A37D2B"/>
    <w:rsid w:val="00A415CB"/>
    <w:rsid w:val="00A41DE1"/>
    <w:rsid w:val="00A426FB"/>
    <w:rsid w:val="00A42EF4"/>
    <w:rsid w:val="00A43057"/>
    <w:rsid w:val="00A44257"/>
    <w:rsid w:val="00A452B3"/>
    <w:rsid w:val="00A50E32"/>
    <w:rsid w:val="00A510B1"/>
    <w:rsid w:val="00A52072"/>
    <w:rsid w:val="00A53876"/>
    <w:rsid w:val="00A54227"/>
    <w:rsid w:val="00A55657"/>
    <w:rsid w:val="00A5590C"/>
    <w:rsid w:val="00A55910"/>
    <w:rsid w:val="00A56202"/>
    <w:rsid w:val="00A60A4F"/>
    <w:rsid w:val="00A60ECC"/>
    <w:rsid w:val="00A637DC"/>
    <w:rsid w:val="00A64875"/>
    <w:rsid w:val="00A6523A"/>
    <w:rsid w:val="00A65B40"/>
    <w:rsid w:val="00A65E90"/>
    <w:rsid w:val="00A70906"/>
    <w:rsid w:val="00A7097E"/>
    <w:rsid w:val="00A709E6"/>
    <w:rsid w:val="00A7160F"/>
    <w:rsid w:val="00A71A09"/>
    <w:rsid w:val="00A71DEE"/>
    <w:rsid w:val="00A74E99"/>
    <w:rsid w:val="00A75140"/>
    <w:rsid w:val="00A7527E"/>
    <w:rsid w:val="00A802D6"/>
    <w:rsid w:val="00A83198"/>
    <w:rsid w:val="00A833C4"/>
    <w:rsid w:val="00A85751"/>
    <w:rsid w:val="00A85DD9"/>
    <w:rsid w:val="00A91408"/>
    <w:rsid w:val="00A91F7B"/>
    <w:rsid w:val="00A92149"/>
    <w:rsid w:val="00A923A6"/>
    <w:rsid w:val="00A9459B"/>
    <w:rsid w:val="00A946BA"/>
    <w:rsid w:val="00A9591B"/>
    <w:rsid w:val="00A964A4"/>
    <w:rsid w:val="00A9698E"/>
    <w:rsid w:val="00A96B0D"/>
    <w:rsid w:val="00A96C85"/>
    <w:rsid w:val="00AA4088"/>
    <w:rsid w:val="00AB0B6F"/>
    <w:rsid w:val="00AB0C05"/>
    <w:rsid w:val="00AB2172"/>
    <w:rsid w:val="00AB2E2F"/>
    <w:rsid w:val="00AB5884"/>
    <w:rsid w:val="00AB6126"/>
    <w:rsid w:val="00AB704B"/>
    <w:rsid w:val="00AB74C5"/>
    <w:rsid w:val="00AB7917"/>
    <w:rsid w:val="00AC0762"/>
    <w:rsid w:val="00AC1213"/>
    <w:rsid w:val="00AC176B"/>
    <w:rsid w:val="00AC1774"/>
    <w:rsid w:val="00AC1B59"/>
    <w:rsid w:val="00AC1BC4"/>
    <w:rsid w:val="00AC2692"/>
    <w:rsid w:val="00AC30E6"/>
    <w:rsid w:val="00AC3495"/>
    <w:rsid w:val="00AC37DD"/>
    <w:rsid w:val="00AC3D3E"/>
    <w:rsid w:val="00AC5CA9"/>
    <w:rsid w:val="00AC6A7B"/>
    <w:rsid w:val="00AD05B5"/>
    <w:rsid w:val="00AD17E6"/>
    <w:rsid w:val="00AD27EF"/>
    <w:rsid w:val="00AD50FF"/>
    <w:rsid w:val="00AD5D9D"/>
    <w:rsid w:val="00AD66CC"/>
    <w:rsid w:val="00AD7810"/>
    <w:rsid w:val="00AE0066"/>
    <w:rsid w:val="00AE283B"/>
    <w:rsid w:val="00AE46EF"/>
    <w:rsid w:val="00AE4BD8"/>
    <w:rsid w:val="00AE559D"/>
    <w:rsid w:val="00AE5F88"/>
    <w:rsid w:val="00AE6CE3"/>
    <w:rsid w:val="00AE6D15"/>
    <w:rsid w:val="00AF16A2"/>
    <w:rsid w:val="00AF1B1A"/>
    <w:rsid w:val="00AF28CD"/>
    <w:rsid w:val="00AF4150"/>
    <w:rsid w:val="00AF5840"/>
    <w:rsid w:val="00AF5B57"/>
    <w:rsid w:val="00AF62DC"/>
    <w:rsid w:val="00AF6813"/>
    <w:rsid w:val="00AF72F9"/>
    <w:rsid w:val="00AF7607"/>
    <w:rsid w:val="00B017E6"/>
    <w:rsid w:val="00B01810"/>
    <w:rsid w:val="00B01AA9"/>
    <w:rsid w:val="00B01EE9"/>
    <w:rsid w:val="00B026E0"/>
    <w:rsid w:val="00B04596"/>
    <w:rsid w:val="00B04D8B"/>
    <w:rsid w:val="00B05810"/>
    <w:rsid w:val="00B0607F"/>
    <w:rsid w:val="00B06556"/>
    <w:rsid w:val="00B07047"/>
    <w:rsid w:val="00B1025C"/>
    <w:rsid w:val="00B11796"/>
    <w:rsid w:val="00B12E38"/>
    <w:rsid w:val="00B13FD3"/>
    <w:rsid w:val="00B15096"/>
    <w:rsid w:val="00B16E86"/>
    <w:rsid w:val="00B23A33"/>
    <w:rsid w:val="00B24730"/>
    <w:rsid w:val="00B24816"/>
    <w:rsid w:val="00B24A7E"/>
    <w:rsid w:val="00B271FA"/>
    <w:rsid w:val="00B278C8"/>
    <w:rsid w:val="00B32B74"/>
    <w:rsid w:val="00B35AB7"/>
    <w:rsid w:val="00B365B2"/>
    <w:rsid w:val="00B3660B"/>
    <w:rsid w:val="00B3749E"/>
    <w:rsid w:val="00B40C1A"/>
    <w:rsid w:val="00B41DBC"/>
    <w:rsid w:val="00B423EE"/>
    <w:rsid w:val="00B506D6"/>
    <w:rsid w:val="00B53093"/>
    <w:rsid w:val="00B611E9"/>
    <w:rsid w:val="00B614C5"/>
    <w:rsid w:val="00B61AA6"/>
    <w:rsid w:val="00B628B3"/>
    <w:rsid w:val="00B62EE7"/>
    <w:rsid w:val="00B651D0"/>
    <w:rsid w:val="00B652AA"/>
    <w:rsid w:val="00B67B52"/>
    <w:rsid w:val="00B71870"/>
    <w:rsid w:val="00B75543"/>
    <w:rsid w:val="00B758E7"/>
    <w:rsid w:val="00B772E5"/>
    <w:rsid w:val="00B80618"/>
    <w:rsid w:val="00B8085C"/>
    <w:rsid w:val="00B812B0"/>
    <w:rsid w:val="00B81356"/>
    <w:rsid w:val="00B84398"/>
    <w:rsid w:val="00B84DFE"/>
    <w:rsid w:val="00B86B2B"/>
    <w:rsid w:val="00B9034C"/>
    <w:rsid w:val="00B913BF"/>
    <w:rsid w:val="00B92AB6"/>
    <w:rsid w:val="00B93120"/>
    <w:rsid w:val="00B95D76"/>
    <w:rsid w:val="00B9691E"/>
    <w:rsid w:val="00BA1A81"/>
    <w:rsid w:val="00BA1DA3"/>
    <w:rsid w:val="00BA3685"/>
    <w:rsid w:val="00BA48A6"/>
    <w:rsid w:val="00BB0106"/>
    <w:rsid w:val="00BB252C"/>
    <w:rsid w:val="00BB2822"/>
    <w:rsid w:val="00BB29FE"/>
    <w:rsid w:val="00BB35F4"/>
    <w:rsid w:val="00BB3AEC"/>
    <w:rsid w:val="00BB41EA"/>
    <w:rsid w:val="00BB548C"/>
    <w:rsid w:val="00BB5C80"/>
    <w:rsid w:val="00BB7915"/>
    <w:rsid w:val="00BC059F"/>
    <w:rsid w:val="00BC252C"/>
    <w:rsid w:val="00BC3ACA"/>
    <w:rsid w:val="00BC4168"/>
    <w:rsid w:val="00BC5006"/>
    <w:rsid w:val="00BC6ECB"/>
    <w:rsid w:val="00BD1D85"/>
    <w:rsid w:val="00BD26FD"/>
    <w:rsid w:val="00BD3988"/>
    <w:rsid w:val="00BD3B4C"/>
    <w:rsid w:val="00BD69D9"/>
    <w:rsid w:val="00BD71CF"/>
    <w:rsid w:val="00BD73DA"/>
    <w:rsid w:val="00BD7F4E"/>
    <w:rsid w:val="00BE180B"/>
    <w:rsid w:val="00BE1ECA"/>
    <w:rsid w:val="00BE2F55"/>
    <w:rsid w:val="00BE5EFC"/>
    <w:rsid w:val="00BE6006"/>
    <w:rsid w:val="00BE6A2E"/>
    <w:rsid w:val="00BE7C60"/>
    <w:rsid w:val="00BF02A4"/>
    <w:rsid w:val="00BF135C"/>
    <w:rsid w:val="00BF1E8B"/>
    <w:rsid w:val="00BF2CDE"/>
    <w:rsid w:val="00BF6229"/>
    <w:rsid w:val="00BF699C"/>
    <w:rsid w:val="00BF7884"/>
    <w:rsid w:val="00C01CA2"/>
    <w:rsid w:val="00C01FB4"/>
    <w:rsid w:val="00C02402"/>
    <w:rsid w:val="00C03303"/>
    <w:rsid w:val="00C045A9"/>
    <w:rsid w:val="00C0542D"/>
    <w:rsid w:val="00C07FF9"/>
    <w:rsid w:val="00C1059F"/>
    <w:rsid w:val="00C12983"/>
    <w:rsid w:val="00C13DF8"/>
    <w:rsid w:val="00C14252"/>
    <w:rsid w:val="00C16432"/>
    <w:rsid w:val="00C20A21"/>
    <w:rsid w:val="00C22E91"/>
    <w:rsid w:val="00C232A6"/>
    <w:rsid w:val="00C23CFF"/>
    <w:rsid w:val="00C24407"/>
    <w:rsid w:val="00C27563"/>
    <w:rsid w:val="00C30CCD"/>
    <w:rsid w:val="00C32F3F"/>
    <w:rsid w:val="00C33759"/>
    <w:rsid w:val="00C33C72"/>
    <w:rsid w:val="00C37E84"/>
    <w:rsid w:val="00C40864"/>
    <w:rsid w:val="00C42EF2"/>
    <w:rsid w:val="00C46507"/>
    <w:rsid w:val="00C46995"/>
    <w:rsid w:val="00C47C54"/>
    <w:rsid w:val="00C523FC"/>
    <w:rsid w:val="00C52C53"/>
    <w:rsid w:val="00C52D36"/>
    <w:rsid w:val="00C544DF"/>
    <w:rsid w:val="00C555B8"/>
    <w:rsid w:val="00C57408"/>
    <w:rsid w:val="00C57AEB"/>
    <w:rsid w:val="00C6000E"/>
    <w:rsid w:val="00C6035A"/>
    <w:rsid w:val="00C6199E"/>
    <w:rsid w:val="00C64338"/>
    <w:rsid w:val="00C647A9"/>
    <w:rsid w:val="00C64A3C"/>
    <w:rsid w:val="00C6651E"/>
    <w:rsid w:val="00C705BD"/>
    <w:rsid w:val="00C711E2"/>
    <w:rsid w:val="00C71C39"/>
    <w:rsid w:val="00C71FCE"/>
    <w:rsid w:val="00C729FA"/>
    <w:rsid w:val="00C72D54"/>
    <w:rsid w:val="00C73332"/>
    <w:rsid w:val="00C74332"/>
    <w:rsid w:val="00C75D1C"/>
    <w:rsid w:val="00C76D71"/>
    <w:rsid w:val="00C7792F"/>
    <w:rsid w:val="00C8342B"/>
    <w:rsid w:val="00C84C1D"/>
    <w:rsid w:val="00C85A80"/>
    <w:rsid w:val="00C85EB2"/>
    <w:rsid w:val="00C86494"/>
    <w:rsid w:val="00C8714E"/>
    <w:rsid w:val="00C91891"/>
    <w:rsid w:val="00C927D3"/>
    <w:rsid w:val="00C9402C"/>
    <w:rsid w:val="00C954BC"/>
    <w:rsid w:val="00C95ADE"/>
    <w:rsid w:val="00C95F8A"/>
    <w:rsid w:val="00C96A57"/>
    <w:rsid w:val="00C9780B"/>
    <w:rsid w:val="00CA1584"/>
    <w:rsid w:val="00CA3873"/>
    <w:rsid w:val="00CA3BD8"/>
    <w:rsid w:val="00CA3F2B"/>
    <w:rsid w:val="00CA58E5"/>
    <w:rsid w:val="00CA65BF"/>
    <w:rsid w:val="00CB1B37"/>
    <w:rsid w:val="00CB21F5"/>
    <w:rsid w:val="00CC0F09"/>
    <w:rsid w:val="00CC3070"/>
    <w:rsid w:val="00CC5370"/>
    <w:rsid w:val="00CC5D6E"/>
    <w:rsid w:val="00CC7C9D"/>
    <w:rsid w:val="00CD12FF"/>
    <w:rsid w:val="00CD1326"/>
    <w:rsid w:val="00CD3898"/>
    <w:rsid w:val="00CD3AB1"/>
    <w:rsid w:val="00CD4823"/>
    <w:rsid w:val="00CD4CB6"/>
    <w:rsid w:val="00CD5668"/>
    <w:rsid w:val="00CD5BCA"/>
    <w:rsid w:val="00CD6B91"/>
    <w:rsid w:val="00CD70F8"/>
    <w:rsid w:val="00CE13BD"/>
    <w:rsid w:val="00CE13F5"/>
    <w:rsid w:val="00CE1BAB"/>
    <w:rsid w:val="00CE1C8A"/>
    <w:rsid w:val="00CE2BF5"/>
    <w:rsid w:val="00CE2F97"/>
    <w:rsid w:val="00CE3BB9"/>
    <w:rsid w:val="00CE468A"/>
    <w:rsid w:val="00CE59A0"/>
    <w:rsid w:val="00CE5C91"/>
    <w:rsid w:val="00CE6A5E"/>
    <w:rsid w:val="00CE6C91"/>
    <w:rsid w:val="00CE73A8"/>
    <w:rsid w:val="00CF09C8"/>
    <w:rsid w:val="00CF14D8"/>
    <w:rsid w:val="00CF28E1"/>
    <w:rsid w:val="00CF5C4D"/>
    <w:rsid w:val="00CF5E21"/>
    <w:rsid w:val="00CF6786"/>
    <w:rsid w:val="00CF7EC1"/>
    <w:rsid w:val="00D00D95"/>
    <w:rsid w:val="00D01C2C"/>
    <w:rsid w:val="00D01E98"/>
    <w:rsid w:val="00D03AA7"/>
    <w:rsid w:val="00D03B73"/>
    <w:rsid w:val="00D12705"/>
    <w:rsid w:val="00D1434F"/>
    <w:rsid w:val="00D147FA"/>
    <w:rsid w:val="00D14E04"/>
    <w:rsid w:val="00D15990"/>
    <w:rsid w:val="00D16A97"/>
    <w:rsid w:val="00D205A5"/>
    <w:rsid w:val="00D212D3"/>
    <w:rsid w:val="00D25A43"/>
    <w:rsid w:val="00D2799B"/>
    <w:rsid w:val="00D27BF1"/>
    <w:rsid w:val="00D3076F"/>
    <w:rsid w:val="00D32A0D"/>
    <w:rsid w:val="00D33397"/>
    <w:rsid w:val="00D34924"/>
    <w:rsid w:val="00D3496F"/>
    <w:rsid w:val="00D35D04"/>
    <w:rsid w:val="00D35D7C"/>
    <w:rsid w:val="00D364B5"/>
    <w:rsid w:val="00D367A7"/>
    <w:rsid w:val="00D36E70"/>
    <w:rsid w:val="00D4013D"/>
    <w:rsid w:val="00D404E6"/>
    <w:rsid w:val="00D42803"/>
    <w:rsid w:val="00D42C02"/>
    <w:rsid w:val="00D43444"/>
    <w:rsid w:val="00D44B91"/>
    <w:rsid w:val="00D45447"/>
    <w:rsid w:val="00D45CAC"/>
    <w:rsid w:val="00D46785"/>
    <w:rsid w:val="00D474B5"/>
    <w:rsid w:val="00D51E42"/>
    <w:rsid w:val="00D54547"/>
    <w:rsid w:val="00D54D4C"/>
    <w:rsid w:val="00D54F80"/>
    <w:rsid w:val="00D55606"/>
    <w:rsid w:val="00D55F21"/>
    <w:rsid w:val="00D562D0"/>
    <w:rsid w:val="00D6059D"/>
    <w:rsid w:val="00D65961"/>
    <w:rsid w:val="00D65B2B"/>
    <w:rsid w:val="00D67761"/>
    <w:rsid w:val="00D678BB"/>
    <w:rsid w:val="00D701A8"/>
    <w:rsid w:val="00D7384C"/>
    <w:rsid w:val="00D74C65"/>
    <w:rsid w:val="00D76CC7"/>
    <w:rsid w:val="00D81638"/>
    <w:rsid w:val="00D831FD"/>
    <w:rsid w:val="00D83737"/>
    <w:rsid w:val="00D84710"/>
    <w:rsid w:val="00D84F6E"/>
    <w:rsid w:val="00D855DA"/>
    <w:rsid w:val="00D858A9"/>
    <w:rsid w:val="00D8681E"/>
    <w:rsid w:val="00D86BF1"/>
    <w:rsid w:val="00D91879"/>
    <w:rsid w:val="00D93369"/>
    <w:rsid w:val="00D93AA8"/>
    <w:rsid w:val="00D9411D"/>
    <w:rsid w:val="00D944F9"/>
    <w:rsid w:val="00D94B14"/>
    <w:rsid w:val="00D94F48"/>
    <w:rsid w:val="00D955C6"/>
    <w:rsid w:val="00D95D91"/>
    <w:rsid w:val="00DA02F9"/>
    <w:rsid w:val="00DA1AAB"/>
    <w:rsid w:val="00DA2354"/>
    <w:rsid w:val="00DA2E80"/>
    <w:rsid w:val="00DA6A4C"/>
    <w:rsid w:val="00DA6BD2"/>
    <w:rsid w:val="00DA7DFB"/>
    <w:rsid w:val="00DA7E4D"/>
    <w:rsid w:val="00DB0552"/>
    <w:rsid w:val="00DB32C4"/>
    <w:rsid w:val="00DB53EE"/>
    <w:rsid w:val="00DB70A2"/>
    <w:rsid w:val="00DC07D2"/>
    <w:rsid w:val="00DC1E12"/>
    <w:rsid w:val="00DC3EC2"/>
    <w:rsid w:val="00DC4BB4"/>
    <w:rsid w:val="00DC58E4"/>
    <w:rsid w:val="00DC75BF"/>
    <w:rsid w:val="00DD195F"/>
    <w:rsid w:val="00DD44F4"/>
    <w:rsid w:val="00DD4EEF"/>
    <w:rsid w:val="00DD674F"/>
    <w:rsid w:val="00DD74ED"/>
    <w:rsid w:val="00DE02C5"/>
    <w:rsid w:val="00DE04CB"/>
    <w:rsid w:val="00DE055A"/>
    <w:rsid w:val="00DE5F13"/>
    <w:rsid w:val="00DE60C5"/>
    <w:rsid w:val="00DE789F"/>
    <w:rsid w:val="00DF0A7C"/>
    <w:rsid w:val="00DF1064"/>
    <w:rsid w:val="00DF1B5A"/>
    <w:rsid w:val="00DF268F"/>
    <w:rsid w:val="00DF60AC"/>
    <w:rsid w:val="00DF764B"/>
    <w:rsid w:val="00E02532"/>
    <w:rsid w:val="00E04139"/>
    <w:rsid w:val="00E05105"/>
    <w:rsid w:val="00E10F38"/>
    <w:rsid w:val="00E118DF"/>
    <w:rsid w:val="00E123F3"/>
    <w:rsid w:val="00E126D5"/>
    <w:rsid w:val="00E1410E"/>
    <w:rsid w:val="00E14216"/>
    <w:rsid w:val="00E167C8"/>
    <w:rsid w:val="00E2347B"/>
    <w:rsid w:val="00E244A1"/>
    <w:rsid w:val="00E2596A"/>
    <w:rsid w:val="00E2615D"/>
    <w:rsid w:val="00E2749C"/>
    <w:rsid w:val="00E31421"/>
    <w:rsid w:val="00E3184F"/>
    <w:rsid w:val="00E31C21"/>
    <w:rsid w:val="00E322B7"/>
    <w:rsid w:val="00E33AB4"/>
    <w:rsid w:val="00E363FC"/>
    <w:rsid w:val="00E36F59"/>
    <w:rsid w:val="00E41BED"/>
    <w:rsid w:val="00E4422B"/>
    <w:rsid w:val="00E46F6E"/>
    <w:rsid w:val="00E52195"/>
    <w:rsid w:val="00E52EB5"/>
    <w:rsid w:val="00E52F35"/>
    <w:rsid w:val="00E54BE7"/>
    <w:rsid w:val="00E55160"/>
    <w:rsid w:val="00E55D1B"/>
    <w:rsid w:val="00E56096"/>
    <w:rsid w:val="00E57D79"/>
    <w:rsid w:val="00E603C8"/>
    <w:rsid w:val="00E6055E"/>
    <w:rsid w:val="00E60CA3"/>
    <w:rsid w:val="00E619CB"/>
    <w:rsid w:val="00E627F0"/>
    <w:rsid w:val="00E65C64"/>
    <w:rsid w:val="00E6696B"/>
    <w:rsid w:val="00E727F6"/>
    <w:rsid w:val="00E74420"/>
    <w:rsid w:val="00E74425"/>
    <w:rsid w:val="00E75E54"/>
    <w:rsid w:val="00E762A3"/>
    <w:rsid w:val="00E76E0E"/>
    <w:rsid w:val="00E77665"/>
    <w:rsid w:val="00E8135F"/>
    <w:rsid w:val="00E8165B"/>
    <w:rsid w:val="00E85E5D"/>
    <w:rsid w:val="00E86DB6"/>
    <w:rsid w:val="00E9078A"/>
    <w:rsid w:val="00E92470"/>
    <w:rsid w:val="00E927F8"/>
    <w:rsid w:val="00E93E19"/>
    <w:rsid w:val="00E968F8"/>
    <w:rsid w:val="00EA2366"/>
    <w:rsid w:val="00EA3384"/>
    <w:rsid w:val="00EA55F7"/>
    <w:rsid w:val="00EA65C0"/>
    <w:rsid w:val="00EB0B05"/>
    <w:rsid w:val="00EB0DA1"/>
    <w:rsid w:val="00EB1337"/>
    <w:rsid w:val="00EB2921"/>
    <w:rsid w:val="00EB335F"/>
    <w:rsid w:val="00EB47AF"/>
    <w:rsid w:val="00EB5A55"/>
    <w:rsid w:val="00EB632C"/>
    <w:rsid w:val="00EC020B"/>
    <w:rsid w:val="00EC0A91"/>
    <w:rsid w:val="00EC197F"/>
    <w:rsid w:val="00EC3644"/>
    <w:rsid w:val="00EC3BBC"/>
    <w:rsid w:val="00EC47B6"/>
    <w:rsid w:val="00EC6733"/>
    <w:rsid w:val="00EC7602"/>
    <w:rsid w:val="00EC7A8E"/>
    <w:rsid w:val="00ED007E"/>
    <w:rsid w:val="00ED03BA"/>
    <w:rsid w:val="00ED1D16"/>
    <w:rsid w:val="00ED3183"/>
    <w:rsid w:val="00ED33D9"/>
    <w:rsid w:val="00ED477B"/>
    <w:rsid w:val="00ED6E25"/>
    <w:rsid w:val="00ED720D"/>
    <w:rsid w:val="00ED773E"/>
    <w:rsid w:val="00EE1113"/>
    <w:rsid w:val="00EE226F"/>
    <w:rsid w:val="00EE2736"/>
    <w:rsid w:val="00EE2D42"/>
    <w:rsid w:val="00EE2EF5"/>
    <w:rsid w:val="00EE51B6"/>
    <w:rsid w:val="00EE5F77"/>
    <w:rsid w:val="00EE629D"/>
    <w:rsid w:val="00EF0CC9"/>
    <w:rsid w:val="00EF1E80"/>
    <w:rsid w:val="00EF794C"/>
    <w:rsid w:val="00EF7A47"/>
    <w:rsid w:val="00EF7C3E"/>
    <w:rsid w:val="00EF7CE1"/>
    <w:rsid w:val="00F03327"/>
    <w:rsid w:val="00F0344C"/>
    <w:rsid w:val="00F0458E"/>
    <w:rsid w:val="00F05E7B"/>
    <w:rsid w:val="00F07F5D"/>
    <w:rsid w:val="00F15C29"/>
    <w:rsid w:val="00F17EDC"/>
    <w:rsid w:val="00F212E6"/>
    <w:rsid w:val="00F21BFF"/>
    <w:rsid w:val="00F22BFB"/>
    <w:rsid w:val="00F2326A"/>
    <w:rsid w:val="00F238B8"/>
    <w:rsid w:val="00F23E8E"/>
    <w:rsid w:val="00F250DD"/>
    <w:rsid w:val="00F256C3"/>
    <w:rsid w:val="00F26457"/>
    <w:rsid w:val="00F309C0"/>
    <w:rsid w:val="00F30D6D"/>
    <w:rsid w:val="00F3395B"/>
    <w:rsid w:val="00F34D0E"/>
    <w:rsid w:val="00F37AF6"/>
    <w:rsid w:val="00F41D70"/>
    <w:rsid w:val="00F4444B"/>
    <w:rsid w:val="00F4646A"/>
    <w:rsid w:val="00F5071D"/>
    <w:rsid w:val="00F513B9"/>
    <w:rsid w:val="00F516A1"/>
    <w:rsid w:val="00F52588"/>
    <w:rsid w:val="00F52DEA"/>
    <w:rsid w:val="00F54973"/>
    <w:rsid w:val="00F54A67"/>
    <w:rsid w:val="00F54C13"/>
    <w:rsid w:val="00F554A0"/>
    <w:rsid w:val="00F560C8"/>
    <w:rsid w:val="00F565C3"/>
    <w:rsid w:val="00F60B3F"/>
    <w:rsid w:val="00F65C48"/>
    <w:rsid w:val="00F668C5"/>
    <w:rsid w:val="00F66E14"/>
    <w:rsid w:val="00F67153"/>
    <w:rsid w:val="00F675EB"/>
    <w:rsid w:val="00F7156B"/>
    <w:rsid w:val="00F72138"/>
    <w:rsid w:val="00F727C8"/>
    <w:rsid w:val="00F73624"/>
    <w:rsid w:val="00F73FC5"/>
    <w:rsid w:val="00F7666A"/>
    <w:rsid w:val="00F77709"/>
    <w:rsid w:val="00F80E43"/>
    <w:rsid w:val="00F81336"/>
    <w:rsid w:val="00F81941"/>
    <w:rsid w:val="00F81A8F"/>
    <w:rsid w:val="00F85D50"/>
    <w:rsid w:val="00F86B38"/>
    <w:rsid w:val="00F86DB1"/>
    <w:rsid w:val="00F8795A"/>
    <w:rsid w:val="00F9110D"/>
    <w:rsid w:val="00F91CCE"/>
    <w:rsid w:val="00F91D3D"/>
    <w:rsid w:val="00F91E49"/>
    <w:rsid w:val="00F923D0"/>
    <w:rsid w:val="00F92933"/>
    <w:rsid w:val="00F92994"/>
    <w:rsid w:val="00F93106"/>
    <w:rsid w:val="00F9551A"/>
    <w:rsid w:val="00F97562"/>
    <w:rsid w:val="00FA0104"/>
    <w:rsid w:val="00FA17AE"/>
    <w:rsid w:val="00FA1B4C"/>
    <w:rsid w:val="00FA2F72"/>
    <w:rsid w:val="00FA5912"/>
    <w:rsid w:val="00FA6845"/>
    <w:rsid w:val="00FB03BF"/>
    <w:rsid w:val="00FB07D7"/>
    <w:rsid w:val="00FB0DF3"/>
    <w:rsid w:val="00FB4162"/>
    <w:rsid w:val="00FB61ED"/>
    <w:rsid w:val="00FB7F3B"/>
    <w:rsid w:val="00FC4758"/>
    <w:rsid w:val="00FD0DFD"/>
    <w:rsid w:val="00FD1844"/>
    <w:rsid w:val="00FD1BF7"/>
    <w:rsid w:val="00FD1E07"/>
    <w:rsid w:val="00FD236B"/>
    <w:rsid w:val="00FD29C8"/>
    <w:rsid w:val="00FD50D6"/>
    <w:rsid w:val="00FD6630"/>
    <w:rsid w:val="00FD7158"/>
    <w:rsid w:val="00FD7B29"/>
    <w:rsid w:val="00FE03A1"/>
    <w:rsid w:val="00FE3CD8"/>
    <w:rsid w:val="00FE3E9C"/>
    <w:rsid w:val="00FE476E"/>
    <w:rsid w:val="00FE4AB0"/>
    <w:rsid w:val="00FE5D55"/>
    <w:rsid w:val="00FE6020"/>
    <w:rsid w:val="00FE6C86"/>
    <w:rsid w:val="00FF00FE"/>
    <w:rsid w:val="00FF0CAE"/>
    <w:rsid w:val="00FF1248"/>
    <w:rsid w:val="00FF178F"/>
    <w:rsid w:val="00FF1C84"/>
    <w:rsid w:val="00FF20B3"/>
    <w:rsid w:val="00FF2736"/>
    <w:rsid w:val="00FF31D3"/>
    <w:rsid w:val="00FF5326"/>
    <w:rsid w:val="00FF6845"/>
    <w:rsid w:val="00FF7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5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C6035A"/>
    <w:pPr>
      <w:tabs>
        <w:tab w:val="center" w:pos="4677"/>
        <w:tab w:val="right" w:pos="9355"/>
      </w:tabs>
    </w:pPr>
  </w:style>
  <w:style w:type="character" w:customStyle="1" w:styleId="a4">
    <w:name w:val="Верхний колонтитул Знак"/>
    <w:basedOn w:val="a0"/>
    <w:link w:val="a3"/>
    <w:uiPriority w:val="99"/>
    <w:rsid w:val="00C6035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C6035A"/>
    <w:pPr>
      <w:tabs>
        <w:tab w:val="center" w:pos="4677"/>
        <w:tab w:val="right" w:pos="9355"/>
      </w:tabs>
    </w:pPr>
  </w:style>
  <w:style w:type="character" w:customStyle="1" w:styleId="a6">
    <w:name w:val="Нижний колонтитул Знак"/>
    <w:basedOn w:val="a0"/>
    <w:link w:val="a5"/>
    <w:uiPriority w:val="99"/>
    <w:rsid w:val="00C6035A"/>
    <w:rPr>
      <w:rFonts w:ascii="Times New Roman" w:eastAsia="Times New Roman" w:hAnsi="Times New Roman" w:cs="Times New Roman"/>
      <w:sz w:val="24"/>
      <w:szCs w:val="24"/>
      <w:lang w:eastAsia="ru-RU"/>
    </w:rPr>
  </w:style>
  <w:style w:type="paragraph" w:styleId="a7">
    <w:name w:val="List Paragraph"/>
    <w:basedOn w:val="a"/>
    <w:uiPriority w:val="34"/>
    <w:qFormat/>
    <w:rsid w:val="007A2A9D"/>
    <w:pPr>
      <w:ind w:left="720"/>
      <w:contextualSpacing/>
    </w:pPr>
  </w:style>
  <w:style w:type="paragraph" w:customStyle="1" w:styleId="ConsPlusTitle">
    <w:name w:val="ConsPlusTitle"/>
    <w:rsid w:val="00B3749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8">
    <w:name w:val="Plain Text"/>
    <w:basedOn w:val="a"/>
    <w:link w:val="a9"/>
    <w:uiPriority w:val="99"/>
    <w:unhideWhenUsed/>
    <w:rsid w:val="006A0055"/>
    <w:rPr>
      <w:rFonts w:ascii="Courier New" w:hAnsi="Courier New" w:cs="Courier New"/>
      <w:sz w:val="20"/>
      <w:szCs w:val="20"/>
    </w:rPr>
  </w:style>
  <w:style w:type="character" w:customStyle="1" w:styleId="a9">
    <w:name w:val="Текст Знак"/>
    <w:basedOn w:val="a0"/>
    <w:link w:val="a8"/>
    <w:uiPriority w:val="99"/>
    <w:rsid w:val="006A0055"/>
    <w:rPr>
      <w:rFonts w:ascii="Courier New" w:eastAsia="Times New Roman" w:hAnsi="Courier New" w:cs="Courier New"/>
      <w:sz w:val="20"/>
      <w:szCs w:val="20"/>
      <w:lang w:eastAsia="ru-RU"/>
    </w:rPr>
  </w:style>
  <w:style w:type="paragraph" w:customStyle="1" w:styleId="ConsPlusNonformat">
    <w:name w:val="ConsPlusNonformat"/>
    <w:uiPriority w:val="99"/>
    <w:rsid w:val="006639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D3076F"/>
    <w:rPr>
      <w:rFonts w:ascii="Tahoma" w:hAnsi="Tahoma" w:cs="Tahoma"/>
      <w:sz w:val="16"/>
      <w:szCs w:val="16"/>
    </w:rPr>
  </w:style>
  <w:style w:type="character" w:customStyle="1" w:styleId="ab">
    <w:name w:val="Текст выноски Знак"/>
    <w:basedOn w:val="a0"/>
    <w:link w:val="aa"/>
    <w:uiPriority w:val="99"/>
    <w:semiHidden/>
    <w:rsid w:val="00D3076F"/>
    <w:rPr>
      <w:rFonts w:ascii="Tahoma" w:eastAsia="Times New Roman" w:hAnsi="Tahoma" w:cs="Tahoma"/>
      <w:sz w:val="16"/>
      <w:szCs w:val="16"/>
      <w:lang w:eastAsia="ru-RU"/>
    </w:rPr>
  </w:style>
  <w:style w:type="character" w:styleId="ac">
    <w:name w:val="Hyperlink"/>
    <w:uiPriority w:val="99"/>
    <w:unhideWhenUsed/>
    <w:rsid w:val="00FF27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9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15D4560C-D530-4955-BF7E-F734337AE80B" TargetMode="External"/><Relationship Id="rId13" Type="http://schemas.openxmlformats.org/officeDocument/2006/relationships/hyperlink" Target="http://pravo-search.minjust.ru:8080/bigs/showDocument.html?id=27CD428C-E9C1-4BA6-85DB-BFB9B83DF0A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27CD428C-E9C1-4BA6-85DB-BFB9B83DF0A8"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27CD428C-E9C1-4BA6-85DB-BFB9B83DF0A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search.minjust.ru:8080/bigs/showDocument.html?id=27CD428C-E9C1-4BA6-85DB-BFB9B83DF0A8" TargetMode="External"/><Relationship Id="rId4" Type="http://schemas.openxmlformats.org/officeDocument/2006/relationships/settings" Target="settings.xml"/><Relationship Id="rId9" Type="http://schemas.openxmlformats.org/officeDocument/2006/relationships/hyperlink" Target="http://pravo-search.minjust.ru:8080/bigs/showDocument.html?id=15D4560C-D530-4955-BF7E-F734337AE80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E1EA-8453-48D9-B354-CBB60104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20</Pages>
  <Words>9930</Words>
  <Characters>56603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cp:lastPrinted>2023-02-17T08:01:00Z</cp:lastPrinted>
  <dcterms:created xsi:type="dcterms:W3CDTF">2023-02-17T07:43:00Z</dcterms:created>
  <dcterms:modified xsi:type="dcterms:W3CDTF">2023-03-11T03:05:00Z</dcterms:modified>
</cp:coreProperties>
</file>