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E4" w:rsidRDefault="002500E4" w:rsidP="00451F5A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-162560</wp:posOffset>
            </wp:positionV>
            <wp:extent cx="2215835" cy="708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3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00E4" w:rsidRDefault="002500E4" w:rsidP="00451F5A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0E4" w:rsidRDefault="002500E4" w:rsidP="00451F5A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0E4" w:rsidRDefault="002500E4" w:rsidP="00451F5A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858" w:rsidRPr="002500E4" w:rsidRDefault="003B7858" w:rsidP="002500E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2500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Микрокредитная</w:t>
      </w:r>
      <w:proofErr w:type="spellEnd"/>
      <w:r w:rsidRPr="002500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компания Государственный фонд поддержки предпринимательства </w:t>
      </w:r>
      <w:r w:rsidR="00132179" w:rsidRPr="002500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Кузбасса</w:t>
      </w:r>
    </w:p>
    <w:p w:rsidR="00132179" w:rsidRPr="00592506" w:rsidRDefault="00132179" w:rsidP="00141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179" w:rsidRPr="00592506" w:rsidRDefault="00132179" w:rsidP="0014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МИКРОФИНАНСИРОВАНИЕ</w:t>
      </w:r>
    </w:p>
    <w:p w:rsidR="00132179" w:rsidRPr="00592506" w:rsidRDefault="00132179" w:rsidP="0014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816" w:rsidRPr="00592506" w:rsidRDefault="00141816" w:rsidP="0014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предоставляет микрозаймы в сумме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5 млн. рублей, на срок до 36 месяцев. 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Микрозаймы предоставляются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заявительной основе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</w:t>
      </w:r>
      <w:r w:rsidR="002D1E6F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 </w:t>
      </w:r>
      <w:r w:rsidRPr="00592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СМСП)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1E6F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физическим лицам, применяющим специальный налоговый режим «Налог на профессиональный доход» (далее</w:t>
      </w:r>
      <w:r w:rsidR="00132179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="002D1E6F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амозанятые), 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зарегистрированным и осуществляющим хозяйственную деятельность на территории </w:t>
      </w:r>
      <w:r w:rsidR="005B5C68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Кузбасса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2506" w:rsidRDefault="00592506" w:rsidP="00141816">
      <w:pPr>
        <w:shd w:val="clear" w:color="auto" w:fill="FFFFFF"/>
        <w:tabs>
          <w:tab w:val="left" w:pos="284"/>
        </w:tabs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816" w:rsidRPr="00592506" w:rsidRDefault="00141816" w:rsidP="00141816">
      <w:pPr>
        <w:shd w:val="clear" w:color="auto" w:fill="FFFFFF"/>
        <w:tabs>
          <w:tab w:val="left" w:pos="284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6E28DC"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действующих </w:t>
      </w: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СМСП:</w:t>
      </w:r>
    </w:p>
    <w:p w:rsidR="006E28DC" w:rsidRPr="00592506" w:rsidRDefault="00141816" w:rsidP="006E28DC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–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1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</w:t>
      </w:r>
      <w:r w:rsidR="006F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до 10% годовых;</w:t>
      </w:r>
    </w:p>
    <w:p w:rsidR="005B5C68" w:rsidRPr="00592506" w:rsidRDefault="005B5C68" w:rsidP="005B5C68">
      <w:pPr>
        <w:pStyle w:val="a5"/>
        <w:shd w:val="clear" w:color="auto" w:fill="FFFFFF"/>
        <w:tabs>
          <w:tab w:val="left" w:pos="284"/>
        </w:tabs>
        <w:ind w:left="851"/>
        <w:jc w:val="both"/>
        <w:rPr>
          <w:bCs/>
          <w:sz w:val="28"/>
          <w:szCs w:val="28"/>
        </w:rPr>
      </w:pPr>
      <w:r w:rsidRPr="00592506">
        <w:rPr>
          <w:bCs/>
          <w:sz w:val="28"/>
          <w:szCs w:val="28"/>
        </w:rPr>
        <w:t xml:space="preserve">При введении на территории Кемеровской области – Кузбасса режима повышенной готовности или режима чрезвычайной ситуации максимальная процентная ставка - </w:t>
      </w:r>
      <w:r w:rsidR="00B12437">
        <w:rPr>
          <w:b/>
          <w:sz w:val="28"/>
          <w:szCs w:val="28"/>
        </w:rPr>
        <w:t>6</w:t>
      </w:r>
      <w:r w:rsidR="004B6063">
        <w:rPr>
          <w:b/>
          <w:sz w:val="28"/>
          <w:szCs w:val="28"/>
        </w:rPr>
        <w:t>,</w:t>
      </w:r>
      <w:r w:rsidR="006F13D2">
        <w:rPr>
          <w:b/>
          <w:sz w:val="28"/>
          <w:szCs w:val="28"/>
        </w:rPr>
        <w:t>7</w:t>
      </w:r>
      <w:r w:rsidRPr="00592506">
        <w:rPr>
          <w:b/>
          <w:sz w:val="28"/>
          <w:szCs w:val="28"/>
        </w:rPr>
        <w:t>5% годовых</w:t>
      </w:r>
      <w:r w:rsidRPr="00592506">
        <w:rPr>
          <w:bCs/>
          <w:sz w:val="28"/>
          <w:szCs w:val="28"/>
        </w:rPr>
        <w:t>.</w:t>
      </w:r>
    </w:p>
    <w:p w:rsidR="00141816" w:rsidRPr="00592506" w:rsidRDefault="00141816" w:rsidP="00141816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-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5 000 000 рублей;</w:t>
      </w:r>
    </w:p>
    <w:p w:rsidR="00141816" w:rsidRPr="00592506" w:rsidRDefault="00141816" w:rsidP="00141816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-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36 месяцев;</w:t>
      </w:r>
    </w:p>
    <w:p w:rsidR="006E28DC" w:rsidRPr="00592506" w:rsidRDefault="006E28DC" w:rsidP="006E28DC">
      <w:pPr>
        <w:shd w:val="clear" w:color="auto" w:fill="FFFFFF"/>
        <w:tabs>
          <w:tab w:val="left" w:pos="28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введении на территории Кемеровской области – Кузбасса режима повышенной готовности или режима чрезвычайной ситуации максимальный срок предоставления микрозайма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превышает 24 месяца</w:t>
      </w:r>
      <w:r w:rsidRPr="00592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5C68" w:rsidRDefault="00132179" w:rsidP="00141816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141816"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500 000 руб</w:t>
      </w:r>
      <w:r w:rsidR="00141816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предоставляется </w:t>
      </w:r>
      <w:r w:rsidR="00141816"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залога</w:t>
      </w:r>
      <w:r w:rsidR="00141816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(наличие поручителя (ей) обязательно)</w:t>
      </w:r>
      <w:r w:rsidR="006A3660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5C68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660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предоставления </w:t>
      </w:r>
      <w:r w:rsidR="005B5C68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</w:t>
      </w:r>
      <w:r w:rsidR="006A3660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5B5C68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программы</w:t>
      </w:r>
      <w:r w:rsidR="006A3660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</w:t>
      </w:r>
      <w:r w:rsidR="005B5C68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0767" w:rsidRDefault="006F0767" w:rsidP="006F0767">
      <w:pPr>
        <w:shd w:val="clear" w:color="auto" w:fill="FFFFFF"/>
        <w:tabs>
          <w:tab w:val="left" w:pos="284"/>
        </w:tabs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0767" w:rsidRDefault="006F0767" w:rsidP="006F0767">
      <w:pPr>
        <w:shd w:val="clear" w:color="auto" w:fill="FFFFFF"/>
        <w:tabs>
          <w:tab w:val="left" w:pos="284"/>
        </w:tabs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СМСП</w:t>
      </w:r>
      <w:r w:rsidRPr="006F0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осуществляющим свою деятельность в сфере социального предпринимательства в соответствии с Федеральным законом от 24.07.2007г.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F0767" w:rsidRPr="006F0767" w:rsidRDefault="006F0767" w:rsidP="006F0767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ставка:</w:t>
      </w:r>
    </w:p>
    <w:p w:rsidR="006F0767" w:rsidRPr="006F0767" w:rsidRDefault="006F0767" w:rsidP="006F0767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line="312" w:lineRule="atLeast"/>
        <w:jc w:val="both"/>
        <w:rPr>
          <w:sz w:val="28"/>
          <w:szCs w:val="28"/>
        </w:rPr>
      </w:pPr>
      <w:r w:rsidRPr="006F0767">
        <w:rPr>
          <w:sz w:val="28"/>
          <w:szCs w:val="28"/>
        </w:rPr>
        <w:t xml:space="preserve">в размере </w:t>
      </w:r>
      <w:r w:rsidRPr="006F0767">
        <w:rPr>
          <w:b/>
          <w:bCs/>
          <w:sz w:val="28"/>
          <w:szCs w:val="28"/>
        </w:rPr>
        <w:t>½ ключевой ставки</w:t>
      </w:r>
      <w:r w:rsidRPr="006F0767">
        <w:rPr>
          <w:sz w:val="28"/>
          <w:szCs w:val="28"/>
        </w:rPr>
        <w:t xml:space="preserve"> Банка России при наличии залогового обеспечения;</w:t>
      </w:r>
    </w:p>
    <w:p w:rsidR="00592506" w:rsidRDefault="006F0767" w:rsidP="00141816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line="312" w:lineRule="atLeast"/>
        <w:jc w:val="both"/>
        <w:rPr>
          <w:sz w:val="28"/>
          <w:szCs w:val="28"/>
        </w:rPr>
      </w:pPr>
      <w:r w:rsidRPr="006F0767">
        <w:rPr>
          <w:b/>
          <w:bCs/>
          <w:sz w:val="28"/>
          <w:szCs w:val="28"/>
        </w:rPr>
        <w:t>ключевая ставка</w:t>
      </w:r>
      <w:r w:rsidRPr="006F0767">
        <w:rPr>
          <w:sz w:val="28"/>
          <w:szCs w:val="28"/>
        </w:rPr>
        <w:t xml:space="preserve"> Банка России при отсутствии залогового обеспечения.</w:t>
      </w:r>
      <w:bookmarkStart w:id="0" w:name="_Hlk64710620"/>
    </w:p>
    <w:p w:rsidR="006F0767" w:rsidRPr="006F0767" w:rsidRDefault="006F0767" w:rsidP="006F0767">
      <w:pPr>
        <w:pStyle w:val="a5"/>
        <w:shd w:val="clear" w:color="auto" w:fill="FFFFFF"/>
        <w:tabs>
          <w:tab w:val="left" w:pos="284"/>
        </w:tabs>
        <w:spacing w:line="312" w:lineRule="atLeast"/>
        <w:jc w:val="both"/>
        <w:rPr>
          <w:sz w:val="28"/>
          <w:szCs w:val="28"/>
        </w:rPr>
      </w:pPr>
    </w:p>
    <w:p w:rsidR="00141816" w:rsidRPr="00592506" w:rsidRDefault="00141816" w:rsidP="00141816">
      <w:pPr>
        <w:shd w:val="clear" w:color="auto" w:fill="FFFFFF"/>
        <w:tabs>
          <w:tab w:val="left" w:pos="284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524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НАЧИНАЮЩИХ</w:t>
      </w: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СМСП, с момента регистрации которых прошло не более 12 месяцев на дату обращения (начинающие СМСП):</w:t>
      </w:r>
    </w:p>
    <w:bookmarkEnd w:id="0"/>
    <w:p w:rsidR="00141816" w:rsidRPr="00592506" w:rsidRDefault="00141816" w:rsidP="00141816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–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1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</w:t>
      </w:r>
      <w:r w:rsidR="006F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до 10% годовых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C68" w:rsidRPr="00592506" w:rsidRDefault="005B5C68" w:rsidP="005B5C68">
      <w:pPr>
        <w:pStyle w:val="a5"/>
        <w:shd w:val="clear" w:color="auto" w:fill="FFFFFF"/>
        <w:tabs>
          <w:tab w:val="left" w:pos="284"/>
        </w:tabs>
        <w:ind w:left="851"/>
        <w:jc w:val="both"/>
        <w:rPr>
          <w:bCs/>
          <w:sz w:val="28"/>
          <w:szCs w:val="28"/>
        </w:rPr>
      </w:pPr>
      <w:r w:rsidRPr="00592506">
        <w:rPr>
          <w:bCs/>
          <w:sz w:val="28"/>
          <w:szCs w:val="28"/>
        </w:rPr>
        <w:lastRenderedPageBreak/>
        <w:t xml:space="preserve">При введении на территории Кемеровской области – Кузбасса режима повышенной готовности или режима чрезвычайной ситуации максимальная процентная ставка - </w:t>
      </w:r>
      <w:r w:rsidR="00B12437">
        <w:rPr>
          <w:b/>
          <w:sz w:val="28"/>
          <w:szCs w:val="28"/>
        </w:rPr>
        <w:t>6</w:t>
      </w:r>
      <w:r w:rsidR="004B6063">
        <w:rPr>
          <w:b/>
          <w:sz w:val="28"/>
          <w:szCs w:val="28"/>
        </w:rPr>
        <w:t>,</w:t>
      </w:r>
      <w:r w:rsidR="006F13D2">
        <w:rPr>
          <w:b/>
          <w:sz w:val="28"/>
          <w:szCs w:val="28"/>
        </w:rPr>
        <w:t>7</w:t>
      </w:r>
      <w:r w:rsidRPr="00592506">
        <w:rPr>
          <w:b/>
          <w:sz w:val="28"/>
          <w:szCs w:val="28"/>
        </w:rPr>
        <w:t>5% годовых</w:t>
      </w:r>
      <w:r w:rsidRPr="00592506">
        <w:rPr>
          <w:bCs/>
          <w:sz w:val="28"/>
          <w:szCs w:val="28"/>
        </w:rPr>
        <w:t>.</w:t>
      </w:r>
    </w:p>
    <w:p w:rsidR="00141816" w:rsidRPr="00592506" w:rsidRDefault="00141816" w:rsidP="00141816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–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CA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00 000 рублей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1816" w:rsidRPr="00592506" w:rsidRDefault="00141816" w:rsidP="00141816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–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36 месяцев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28DC" w:rsidRPr="00592506" w:rsidRDefault="006E28DC" w:rsidP="006E28DC">
      <w:pPr>
        <w:shd w:val="clear" w:color="auto" w:fill="FFFFFF"/>
        <w:tabs>
          <w:tab w:val="left" w:pos="28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введении на территории Кемеровской области – Кузбасса режима повышенной готовности или режима чрезвычайной ситуации максимальный срок предоставления микрозайма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превышает 24 месяца</w:t>
      </w:r>
      <w:r w:rsidRPr="00592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1816" w:rsidRPr="00592506" w:rsidRDefault="00141816" w:rsidP="006A36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="005B5C68"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2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00 000 руб</w:t>
      </w:r>
      <w:r w:rsidR="00132179"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лей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без залога, наличие поручителя (ей) обязательно;</w:t>
      </w:r>
    </w:p>
    <w:p w:rsidR="00141816" w:rsidRPr="00592506" w:rsidRDefault="00141816" w:rsidP="00141816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r w:rsidR="00A36AE4" w:rsidRPr="00A36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592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00 000 рублей</w:t>
      </w:r>
      <w:r w:rsidRPr="00592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Pr="0059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залога (возможно предоставление залога 3-х лиц) и </w:t>
      </w:r>
      <w:r w:rsidRPr="0059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 (ей) обязательно (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сумме свыше </w:t>
      </w:r>
      <w:r w:rsidR="00B124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00 000 рублей допускается наличие обеспечения в форме поручительства, обеспечивающего часть микрозайма не превышающую </w:t>
      </w:r>
      <w:r w:rsidR="00B124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00 000 рублей и залога, обеспечивающего часть микрозайма, превышающую </w:t>
      </w:r>
      <w:r w:rsidR="00B124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 рублей и проценты, начисляемые на всю сумму микрозайма)</w:t>
      </w:r>
      <w:r w:rsidR="006A3660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2506" w:rsidRDefault="00592506" w:rsidP="002D1E6F">
      <w:pPr>
        <w:shd w:val="clear" w:color="auto" w:fill="FFFFFF"/>
        <w:tabs>
          <w:tab w:val="left" w:pos="284"/>
        </w:tabs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E6F" w:rsidRPr="00592506" w:rsidRDefault="002D1E6F" w:rsidP="002D1E6F">
      <w:pPr>
        <w:shd w:val="clear" w:color="auto" w:fill="FFFFFF"/>
        <w:tabs>
          <w:tab w:val="left" w:pos="284"/>
        </w:tabs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действующих </w:t>
      </w:r>
      <w:r w:rsidR="00132179"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амозанятых:</w:t>
      </w:r>
    </w:p>
    <w:p w:rsidR="002D1E6F" w:rsidRPr="00592506" w:rsidRDefault="002D1E6F" w:rsidP="002D1E6F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–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1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</w:t>
      </w:r>
      <w:r w:rsidR="006F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до </w:t>
      </w:r>
      <w:r w:rsidR="006F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годовых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1E6F" w:rsidRPr="00592506" w:rsidRDefault="002C3400" w:rsidP="002D1E6F">
      <w:pPr>
        <w:pStyle w:val="a5"/>
        <w:shd w:val="clear" w:color="auto" w:fill="FFFFFF"/>
        <w:tabs>
          <w:tab w:val="left" w:pos="284"/>
        </w:tabs>
        <w:ind w:left="851"/>
        <w:jc w:val="both"/>
        <w:rPr>
          <w:bCs/>
          <w:sz w:val="28"/>
          <w:szCs w:val="28"/>
        </w:rPr>
      </w:pPr>
      <w:r w:rsidRPr="00592506">
        <w:rPr>
          <w:bCs/>
          <w:sz w:val="28"/>
          <w:szCs w:val="28"/>
        </w:rPr>
        <w:t>При введении на территории Кемеровской области – Кузбасса режима повышенной готовности или режима чрезвычайной ситуации максимальная процентная ставка</w:t>
      </w:r>
      <w:r w:rsidR="00B35600">
        <w:rPr>
          <w:bCs/>
          <w:sz w:val="28"/>
          <w:szCs w:val="28"/>
        </w:rPr>
        <w:t xml:space="preserve"> –</w:t>
      </w:r>
      <w:r w:rsidRPr="00592506">
        <w:rPr>
          <w:b/>
          <w:bCs/>
          <w:sz w:val="28"/>
          <w:szCs w:val="28"/>
        </w:rPr>
        <w:t> </w:t>
      </w:r>
      <w:r w:rsidR="00B12437">
        <w:rPr>
          <w:b/>
          <w:bCs/>
          <w:sz w:val="28"/>
          <w:szCs w:val="28"/>
        </w:rPr>
        <w:t>6</w:t>
      </w:r>
      <w:r w:rsidR="00B35600">
        <w:rPr>
          <w:b/>
          <w:bCs/>
          <w:sz w:val="28"/>
          <w:szCs w:val="28"/>
        </w:rPr>
        <w:t>,</w:t>
      </w:r>
      <w:r w:rsidR="006F13D2">
        <w:rPr>
          <w:b/>
          <w:bCs/>
          <w:sz w:val="28"/>
          <w:szCs w:val="28"/>
        </w:rPr>
        <w:t>7</w:t>
      </w:r>
      <w:r w:rsidR="00B35600">
        <w:rPr>
          <w:b/>
          <w:bCs/>
          <w:sz w:val="28"/>
          <w:szCs w:val="28"/>
        </w:rPr>
        <w:t>5</w:t>
      </w:r>
      <w:r w:rsidRPr="00592506">
        <w:rPr>
          <w:b/>
          <w:bCs/>
          <w:sz w:val="28"/>
          <w:szCs w:val="28"/>
        </w:rPr>
        <w:t>% годовых</w:t>
      </w:r>
      <w:r w:rsidR="002D1E6F" w:rsidRPr="00592506">
        <w:rPr>
          <w:bCs/>
          <w:sz w:val="28"/>
          <w:szCs w:val="28"/>
        </w:rPr>
        <w:t>.</w:t>
      </w:r>
    </w:p>
    <w:p w:rsidR="002D1E6F" w:rsidRPr="00592506" w:rsidRDefault="002D1E6F" w:rsidP="002D1E6F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–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2C3400"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00 000 рублей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1E6F" w:rsidRPr="00592506" w:rsidRDefault="002D1E6F" w:rsidP="002D1E6F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–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36 месяцев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1E6F" w:rsidRPr="00592506" w:rsidRDefault="002D1E6F" w:rsidP="002D1E6F">
      <w:pPr>
        <w:shd w:val="clear" w:color="auto" w:fill="FFFFFF"/>
        <w:tabs>
          <w:tab w:val="left" w:pos="28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введении на территории Кемеровской области – Кузбасса режима повышенной готовности или режима чрезвычайной ситуации максимальный срок предоставления микрозайма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превышает 24 месяца</w:t>
      </w:r>
      <w:r w:rsidRPr="00592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1E6F" w:rsidRDefault="002D1E6F" w:rsidP="002D1E6F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146639" w:rsidRPr="00146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300 </w:t>
      </w: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000 руб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предоставляется без залога, наличие поручителя (ей) обязательно;</w:t>
      </w:r>
    </w:p>
    <w:p w:rsidR="00592506" w:rsidRDefault="00592506" w:rsidP="002C3400">
      <w:pPr>
        <w:shd w:val="clear" w:color="auto" w:fill="FFFFFF"/>
        <w:tabs>
          <w:tab w:val="left" w:pos="284"/>
        </w:tabs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400" w:rsidRPr="00592506" w:rsidRDefault="002C3400" w:rsidP="002C3400">
      <w:pPr>
        <w:shd w:val="clear" w:color="auto" w:fill="FFFFFF"/>
        <w:tabs>
          <w:tab w:val="left" w:pos="284"/>
        </w:tabs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524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НАЧИНАЮЩИХ</w:t>
      </w: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32179"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амозанятых</w:t>
      </w:r>
      <w:proofErr w:type="spellEnd"/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 момента регистрации которых прошло не более 12 месяцев на дату обращения (начинающие </w:t>
      </w:r>
      <w:r w:rsidR="0059250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амозанятые</w:t>
      </w:r>
      <w:proofErr w:type="spellEnd"/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2C3400" w:rsidRPr="00592506" w:rsidRDefault="002C3400" w:rsidP="002C340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–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1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</w:t>
      </w:r>
      <w:r w:rsidR="006F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до </w:t>
      </w:r>
      <w:r w:rsidR="006F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годовых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400" w:rsidRPr="00592506" w:rsidRDefault="002C3400" w:rsidP="002C3400">
      <w:pPr>
        <w:pStyle w:val="a5"/>
        <w:shd w:val="clear" w:color="auto" w:fill="FFFFFF"/>
        <w:tabs>
          <w:tab w:val="left" w:pos="284"/>
        </w:tabs>
        <w:ind w:left="851"/>
        <w:jc w:val="both"/>
        <w:rPr>
          <w:bCs/>
          <w:sz w:val="28"/>
          <w:szCs w:val="28"/>
        </w:rPr>
      </w:pPr>
      <w:r w:rsidRPr="00592506">
        <w:rPr>
          <w:bCs/>
          <w:sz w:val="28"/>
          <w:szCs w:val="28"/>
        </w:rPr>
        <w:t>При введении на территории Кемеровской области – Кузбасса режима повышенной готовности или режима чрезвычайной ситуации максимальная процентная ставка - </w:t>
      </w:r>
      <w:r w:rsidR="00B12437">
        <w:rPr>
          <w:b/>
          <w:bCs/>
          <w:sz w:val="28"/>
          <w:szCs w:val="28"/>
        </w:rPr>
        <w:t>6</w:t>
      </w:r>
      <w:r w:rsidRPr="00592506">
        <w:rPr>
          <w:b/>
          <w:bCs/>
          <w:sz w:val="28"/>
          <w:szCs w:val="28"/>
        </w:rPr>
        <w:t>,</w:t>
      </w:r>
      <w:r w:rsidR="006F13D2">
        <w:rPr>
          <w:b/>
          <w:bCs/>
          <w:sz w:val="28"/>
          <w:szCs w:val="28"/>
        </w:rPr>
        <w:t>7</w:t>
      </w:r>
      <w:r w:rsidRPr="00592506">
        <w:rPr>
          <w:b/>
          <w:bCs/>
          <w:sz w:val="28"/>
          <w:szCs w:val="28"/>
        </w:rPr>
        <w:t>5% годовых</w:t>
      </w:r>
      <w:r w:rsidRPr="00592506">
        <w:rPr>
          <w:bCs/>
          <w:sz w:val="28"/>
          <w:szCs w:val="28"/>
        </w:rPr>
        <w:t>.</w:t>
      </w:r>
    </w:p>
    <w:p w:rsidR="002C3400" w:rsidRPr="00592506" w:rsidRDefault="002C3400" w:rsidP="002C340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–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300 000 рублей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400" w:rsidRPr="00592506" w:rsidRDefault="002C3400" w:rsidP="002C340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–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36 месяцев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400" w:rsidRPr="00592506" w:rsidRDefault="002C3400" w:rsidP="002C3400">
      <w:pPr>
        <w:shd w:val="clear" w:color="auto" w:fill="FFFFFF"/>
        <w:tabs>
          <w:tab w:val="left" w:pos="28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введении на территории Кемеровской области – Кузбасса режима повышенной готовности или режима чрезвычайной ситуации </w:t>
      </w:r>
      <w:r w:rsidRPr="00592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максимальный срок предоставления микрозайма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превышает 24 месяца</w:t>
      </w:r>
      <w:r w:rsidRPr="00592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76BA" w:rsidRDefault="002C3400" w:rsidP="0051392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100 000 руб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предоставляется без залога, наличие поручителя (ей) обязательно;</w:t>
      </w:r>
      <w:bookmarkStart w:id="1" w:name="пакет"/>
      <w:bookmarkEnd w:id="1"/>
    </w:p>
    <w:p w:rsidR="00513922" w:rsidRPr="00513922" w:rsidRDefault="00513922" w:rsidP="00513922">
      <w:pPr>
        <w:shd w:val="clear" w:color="auto" w:fill="FFFFFF"/>
        <w:tabs>
          <w:tab w:val="left" w:pos="28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506" w:rsidRPr="00592506" w:rsidRDefault="00592506" w:rsidP="00592506">
      <w:pPr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592506">
        <w:rPr>
          <w:rFonts w:ascii="Times New Roman" w:hAnsi="Times New Roman" w:cs="Times New Roman"/>
          <w:b/>
          <w:bCs/>
          <w:sz w:val="28"/>
          <w:szCs w:val="28"/>
          <w:u w:val="single"/>
        </w:rPr>
        <w:t>Микрозайм</w:t>
      </w:r>
      <w:proofErr w:type="spellEnd"/>
      <w:r w:rsidRPr="005925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«Антикризисный»</w:t>
      </w:r>
    </w:p>
    <w:p w:rsidR="00592506" w:rsidRPr="004B6063" w:rsidRDefault="00592506" w:rsidP="00592506">
      <w:pPr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6063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параметры:</w:t>
      </w:r>
    </w:p>
    <w:p w:rsidR="00592506" w:rsidRPr="00592506" w:rsidRDefault="00592506" w:rsidP="0059250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592506">
        <w:rPr>
          <w:rFonts w:ascii="Times New Roman" w:hAnsi="Times New Roman" w:cs="Times New Roman"/>
          <w:sz w:val="28"/>
          <w:szCs w:val="28"/>
        </w:rPr>
        <w:t>- сумма</w:t>
      </w:r>
      <w:r w:rsidRPr="00592506">
        <w:rPr>
          <w:rFonts w:ascii="Times New Roman" w:hAnsi="Times New Roman" w:cs="Times New Roman"/>
          <w:b/>
          <w:bCs/>
          <w:sz w:val="28"/>
          <w:szCs w:val="28"/>
        </w:rPr>
        <w:t> - до 500 000 рублей</w:t>
      </w:r>
      <w:r w:rsidRPr="00592506">
        <w:rPr>
          <w:rFonts w:ascii="Times New Roman" w:hAnsi="Times New Roman" w:cs="Times New Roman"/>
          <w:sz w:val="28"/>
          <w:szCs w:val="28"/>
        </w:rPr>
        <w:t> </w:t>
      </w:r>
    </w:p>
    <w:p w:rsidR="00592506" w:rsidRPr="00592506" w:rsidRDefault="00592506" w:rsidP="0059250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592506">
        <w:rPr>
          <w:rFonts w:ascii="Times New Roman" w:hAnsi="Times New Roman" w:cs="Times New Roman"/>
          <w:sz w:val="28"/>
          <w:szCs w:val="28"/>
        </w:rPr>
        <w:t>- срок</w:t>
      </w:r>
      <w:r w:rsidRPr="00592506">
        <w:rPr>
          <w:rFonts w:ascii="Times New Roman" w:hAnsi="Times New Roman" w:cs="Times New Roman"/>
          <w:b/>
          <w:bCs/>
          <w:sz w:val="28"/>
          <w:szCs w:val="28"/>
        </w:rPr>
        <w:t> - до 24 месяцев</w:t>
      </w:r>
    </w:p>
    <w:p w:rsidR="00592506" w:rsidRPr="00592506" w:rsidRDefault="00592506" w:rsidP="0059250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592506">
        <w:rPr>
          <w:rFonts w:ascii="Times New Roman" w:hAnsi="Times New Roman" w:cs="Times New Roman"/>
          <w:sz w:val="28"/>
          <w:szCs w:val="28"/>
        </w:rPr>
        <w:t>- процентная ставка</w:t>
      </w:r>
      <w:r w:rsidRPr="00592506">
        <w:rPr>
          <w:rFonts w:ascii="Times New Roman" w:hAnsi="Times New Roman" w:cs="Times New Roman"/>
          <w:b/>
          <w:bCs/>
          <w:sz w:val="28"/>
          <w:szCs w:val="28"/>
        </w:rPr>
        <w:t> - 1% годовых</w:t>
      </w:r>
      <w:r w:rsidRPr="00592506">
        <w:rPr>
          <w:rFonts w:ascii="Times New Roman" w:hAnsi="Times New Roman" w:cs="Times New Roman"/>
          <w:sz w:val="28"/>
          <w:szCs w:val="28"/>
        </w:rPr>
        <w:t> </w:t>
      </w:r>
    </w:p>
    <w:p w:rsidR="00592506" w:rsidRPr="00592506" w:rsidRDefault="00592506" w:rsidP="0059250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592506">
        <w:rPr>
          <w:rFonts w:ascii="Times New Roman" w:hAnsi="Times New Roman" w:cs="Times New Roman"/>
          <w:sz w:val="28"/>
          <w:szCs w:val="28"/>
        </w:rPr>
        <w:t>- обеспечение - </w:t>
      </w:r>
      <w:r w:rsidRPr="00592506">
        <w:rPr>
          <w:rFonts w:ascii="Times New Roman" w:hAnsi="Times New Roman" w:cs="Times New Roman"/>
          <w:b/>
          <w:bCs/>
          <w:sz w:val="28"/>
          <w:szCs w:val="28"/>
        </w:rPr>
        <w:t>без залога</w:t>
      </w:r>
      <w:r w:rsidRPr="00592506">
        <w:rPr>
          <w:rFonts w:ascii="Times New Roman" w:hAnsi="Times New Roman" w:cs="Times New Roman"/>
          <w:sz w:val="28"/>
          <w:szCs w:val="28"/>
        </w:rPr>
        <w:t> (наличие поручителя (ей) обязательно)</w:t>
      </w:r>
    </w:p>
    <w:p w:rsidR="00592506" w:rsidRPr="00592506" w:rsidRDefault="00592506" w:rsidP="0059250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592506">
        <w:rPr>
          <w:rFonts w:ascii="Times New Roman" w:hAnsi="Times New Roman" w:cs="Times New Roman"/>
          <w:sz w:val="28"/>
          <w:szCs w:val="28"/>
        </w:rPr>
        <w:t>- возможна </w:t>
      </w:r>
      <w:r w:rsidRPr="00592506">
        <w:rPr>
          <w:rFonts w:ascii="Times New Roman" w:hAnsi="Times New Roman" w:cs="Times New Roman"/>
          <w:b/>
          <w:bCs/>
          <w:sz w:val="28"/>
          <w:szCs w:val="28"/>
        </w:rPr>
        <w:t>отсрочка</w:t>
      </w:r>
      <w:r w:rsidRPr="00592506">
        <w:rPr>
          <w:rFonts w:ascii="Times New Roman" w:hAnsi="Times New Roman" w:cs="Times New Roman"/>
          <w:sz w:val="28"/>
          <w:szCs w:val="28"/>
        </w:rPr>
        <w:t> по оплате основного долга на срок </w:t>
      </w:r>
      <w:r w:rsidRPr="00592506">
        <w:rPr>
          <w:rFonts w:ascii="Times New Roman" w:hAnsi="Times New Roman" w:cs="Times New Roman"/>
          <w:b/>
          <w:bCs/>
          <w:sz w:val="28"/>
          <w:szCs w:val="28"/>
        </w:rPr>
        <w:t>до 6 месяцев</w:t>
      </w:r>
    </w:p>
    <w:p w:rsidR="00592506" w:rsidRPr="00592506" w:rsidRDefault="00592506" w:rsidP="0059250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592506">
        <w:rPr>
          <w:rFonts w:ascii="Times New Roman" w:hAnsi="Times New Roman" w:cs="Times New Roman"/>
          <w:b/>
          <w:bCs/>
          <w:sz w:val="28"/>
          <w:szCs w:val="28"/>
        </w:rPr>
        <w:t>Цели предоставления микрозайма:</w:t>
      </w:r>
    </w:p>
    <w:p w:rsidR="00592506" w:rsidRPr="00592506" w:rsidRDefault="00592506" w:rsidP="00E73414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92506">
        <w:rPr>
          <w:rFonts w:ascii="Times New Roman" w:hAnsi="Times New Roman" w:cs="Times New Roman"/>
          <w:sz w:val="28"/>
          <w:szCs w:val="28"/>
        </w:rPr>
        <w:t>приобретение основных фондов;</w:t>
      </w:r>
    </w:p>
    <w:p w:rsidR="00141816" w:rsidRPr="00592506" w:rsidRDefault="00592506" w:rsidP="00E73414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92506">
        <w:rPr>
          <w:rFonts w:ascii="Times New Roman" w:hAnsi="Times New Roman" w:cs="Times New Roman"/>
          <w:sz w:val="28"/>
          <w:szCs w:val="28"/>
        </w:rPr>
        <w:t>пополнение оборотных средств.</w:t>
      </w:r>
    </w:p>
    <w:p w:rsidR="00592506" w:rsidRPr="00592506" w:rsidRDefault="00592506" w:rsidP="0014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41816" w:rsidRPr="00592506" w:rsidRDefault="00141816" w:rsidP="0014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92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Поручительство перед финансовыми организациями по обязательствам СМСП</w:t>
      </w:r>
    </w:p>
    <w:p w:rsidR="00141816" w:rsidRPr="00592506" w:rsidRDefault="00141816" w:rsidP="0014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41816" w:rsidRPr="00592506" w:rsidRDefault="00141816" w:rsidP="001418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2506">
        <w:rPr>
          <w:rFonts w:ascii="Times New Roman" w:eastAsia="Calibri" w:hAnsi="Times New Roman" w:cs="Times New Roman"/>
          <w:sz w:val="28"/>
          <w:szCs w:val="28"/>
        </w:rPr>
        <w:t>Фонд предоставляет поручительства перед банками</w:t>
      </w:r>
      <w:r w:rsidR="00132179" w:rsidRPr="00592506">
        <w:rPr>
          <w:rFonts w:ascii="Times New Roman" w:eastAsia="Calibri" w:hAnsi="Times New Roman" w:cs="Times New Roman"/>
          <w:sz w:val="28"/>
          <w:szCs w:val="28"/>
        </w:rPr>
        <w:t>,</w:t>
      </w:r>
      <w:r w:rsidRPr="00592506">
        <w:rPr>
          <w:rFonts w:ascii="Times New Roman" w:eastAsia="Calibri" w:hAnsi="Times New Roman" w:cs="Times New Roman"/>
          <w:sz w:val="28"/>
          <w:szCs w:val="28"/>
        </w:rPr>
        <w:t xml:space="preserve"> лизинговыми компаниями</w:t>
      </w:r>
      <w:r w:rsidR="00132179" w:rsidRPr="00592506">
        <w:rPr>
          <w:rFonts w:ascii="Times New Roman" w:eastAsia="Calibri" w:hAnsi="Times New Roman" w:cs="Times New Roman"/>
          <w:sz w:val="28"/>
          <w:szCs w:val="28"/>
        </w:rPr>
        <w:t xml:space="preserve"> и Фондом разв</w:t>
      </w:r>
      <w:r w:rsidR="00A36AE4" w:rsidRPr="00A36AE4">
        <w:rPr>
          <w:rFonts w:ascii="Times New Roman" w:eastAsia="Calibri" w:hAnsi="Times New Roman" w:cs="Times New Roman"/>
          <w:sz w:val="28"/>
          <w:szCs w:val="28"/>
        </w:rPr>
        <w:t>и</w:t>
      </w:r>
      <w:r w:rsidR="00132179" w:rsidRPr="00592506">
        <w:rPr>
          <w:rFonts w:ascii="Times New Roman" w:eastAsia="Calibri" w:hAnsi="Times New Roman" w:cs="Times New Roman"/>
          <w:sz w:val="28"/>
          <w:szCs w:val="28"/>
        </w:rPr>
        <w:t>тия промышленности Кузбасса</w:t>
      </w:r>
      <w:r w:rsidRPr="00592506">
        <w:rPr>
          <w:rFonts w:ascii="Times New Roman" w:eastAsia="Calibri" w:hAnsi="Times New Roman" w:cs="Times New Roman"/>
          <w:sz w:val="28"/>
          <w:szCs w:val="28"/>
        </w:rPr>
        <w:t xml:space="preserve"> по обязательствам СМСП</w:t>
      </w:r>
      <w:r w:rsidR="00132179" w:rsidRPr="00592506">
        <w:rPr>
          <w:rFonts w:ascii="Times New Roman" w:eastAsia="Calibri" w:hAnsi="Times New Roman" w:cs="Times New Roman"/>
          <w:sz w:val="28"/>
          <w:szCs w:val="28"/>
        </w:rPr>
        <w:t xml:space="preserve"> и Самозанятых</w:t>
      </w:r>
      <w:r w:rsidRPr="00592506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Pr="00592506">
        <w:rPr>
          <w:rFonts w:ascii="Times New Roman" w:eastAsia="Calibri" w:hAnsi="Times New Roman" w:cs="Times New Roman"/>
          <w:b/>
          <w:sz w:val="28"/>
          <w:szCs w:val="28"/>
        </w:rPr>
        <w:t>до 70% от суммы обязательства, но не более 25 миллионов рублей.</w:t>
      </w:r>
      <w:r w:rsidR="002500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500E4" w:rsidRPr="007067A6">
        <w:rPr>
          <w:rFonts w:ascii="Times New Roman" w:hAnsi="Times New Roman" w:cs="Times New Roman"/>
          <w:sz w:val="28"/>
          <w:szCs w:val="28"/>
        </w:rPr>
        <w:t xml:space="preserve">Максимальный лимит на одного заёмщика по всем договорам поручительства — не более </w:t>
      </w:r>
      <w:r w:rsidR="00B12437">
        <w:rPr>
          <w:rFonts w:ascii="Times New Roman" w:hAnsi="Times New Roman" w:cs="Times New Roman"/>
          <w:sz w:val="28"/>
          <w:szCs w:val="28"/>
        </w:rPr>
        <w:t>40,5</w:t>
      </w:r>
      <w:r w:rsidR="002500E4" w:rsidRPr="007067A6">
        <w:rPr>
          <w:rFonts w:ascii="Times New Roman" w:hAnsi="Times New Roman" w:cs="Times New Roman"/>
          <w:sz w:val="28"/>
          <w:szCs w:val="28"/>
        </w:rPr>
        <w:t> миллиона рублей.</w:t>
      </w:r>
    </w:p>
    <w:p w:rsidR="00141816" w:rsidRPr="00592506" w:rsidRDefault="00141816" w:rsidP="001418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816" w:rsidRPr="00592506" w:rsidRDefault="00141816" w:rsidP="001418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506">
        <w:rPr>
          <w:rFonts w:ascii="Times New Roman" w:eastAsia="Calibri" w:hAnsi="Times New Roman" w:cs="Times New Roman"/>
          <w:sz w:val="28"/>
          <w:szCs w:val="28"/>
        </w:rPr>
        <w:t xml:space="preserve">Размер вознаграждения за предоставление поручительства Фонда составляет </w:t>
      </w:r>
      <w:r w:rsidRPr="00592506">
        <w:rPr>
          <w:rFonts w:ascii="Times New Roman" w:eastAsia="Calibri" w:hAnsi="Times New Roman" w:cs="Times New Roman"/>
          <w:b/>
          <w:sz w:val="28"/>
          <w:szCs w:val="28"/>
        </w:rPr>
        <w:t>от 0,5% до 1,5%</w:t>
      </w:r>
      <w:r w:rsidRPr="00592506">
        <w:rPr>
          <w:rFonts w:ascii="Times New Roman" w:eastAsia="Calibri" w:hAnsi="Times New Roman" w:cs="Times New Roman"/>
          <w:sz w:val="28"/>
          <w:szCs w:val="28"/>
        </w:rPr>
        <w:t xml:space="preserve"> от суммы поручительства. Оплата единовременно или в рассрочку до 12 месяцев.</w:t>
      </w:r>
    </w:p>
    <w:p w:rsidR="006A3660" w:rsidRPr="00592506" w:rsidRDefault="006A3660" w:rsidP="001418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введении на территории Кемеровской области – Кузбасса режима повышенной готовности или режима чрезвычайной ситуации максимальный размер вознаграждения</w:t>
      </w:r>
      <w:r w:rsidRPr="00592506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592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</w:t>
      </w:r>
      <w:r w:rsidRPr="00592506">
        <w:rPr>
          <w:rFonts w:ascii="Times New Roman" w:hAnsi="Times New Roman" w:cs="Times New Roman"/>
          <w:b/>
          <w:sz w:val="28"/>
          <w:szCs w:val="28"/>
        </w:rPr>
        <w:t>5% годовых</w:t>
      </w:r>
    </w:p>
    <w:p w:rsidR="00141816" w:rsidRPr="00592506" w:rsidRDefault="00141816" w:rsidP="001418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816" w:rsidRPr="00592506" w:rsidRDefault="00592506" w:rsidP="001418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Средства</w:t>
      </w:r>
      <w:r w:rsidR="00141816" w:rsidRPr="005925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микрозайма 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ли кредита, полученного с</w:t>
      </w:r>
      <w:r w:rsidR="00141816" w:rsidRPr="005925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поручительств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ом Фонда</w:t>
      </w:r>
      <w:r w:rsidR="00141816" w:rsidRPr="005925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МОЖНО</w:t>
      </w:r>
      <w:r w:rsidR="00141816" w:rsidRPr="005925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использовать на:</w:t>
      </w:r>
    </w:p>
    <w:p w:rsidR="00141816" w:rsidRPr="00592506" w:rsidRDefault="00141816" w:rsidP="00592506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592506">
        <w:rPr>
          <w:sz w:val="28"/>
          <w:szCs w:val="28"/>
        </w:rPr>
        <w:t>приобретение основных фондов</w:t>
      </w:r>
    </w:p>
    <w:p w:rsidR="00141816" w:rsidRPr="00592506" w:rsidRDefault="00141816" w:rsidP="00592506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592506">
        <w:rPr>
          <w:sz w:val="28"/>
          <w:szCs w:val="28"/>
        </w:rPr>
        <w:t>пополнение оборотных средств</w:t>
      </w:r>
    </w:p>
    <w:p w:rsidR="00141816" w:rsidRPr="00592506" w:rsidRDefault="00141816" w:rsidP="00592506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592506">
        <w:rPr>
          <w:sz w:val="28"/>
          <w:szCs w:val="28"/>
        </w:rPr>
        <w:t>рефинансирование действующих кредитов</w:t>
      </w:r>
    </w:p>
    <w:p w:rsidR="00592506" w:rsidRDefault="00592506" w:rsidP="0059250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506" w:rsidRPr="007067A6" w:rsidRDefault="00592506" w:rsidP="005925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Средства</w:t>
      </w:r>
      <w:r w:rsidRPr="005925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микрозайма 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ли кредита, полученного с</w:t>
      </w:r>
      <w:r w:rsidRPr="005925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поручительств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ом Фонда</w:t>
      </w:r>
      <w:r w:rsidRPr="005925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НЕЛЬЗЯ</w:t>
      </w:r>
      <w:r w:rsidRPr="007067A6">
        <w:rPr>
          <w:rFonts w:ascii="Times New Roman" w:hAnsi="Times New Roman" w:cs="Times New Roman"/>
          <w:b/>
          <w:bCs/>
          <w:sz w:val="28"/>
          <w:szCs w:val="28"/>
        </w:rPr>
        <w:t xml:space="preserve"> направить на:</w:t>
      </w:r>
    </w:p>
    <w:p w:rsidR="00592506" w:rsidRPr="00592506" w:rsidRDefault="00592506" w:rsidP="0059250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92506">
        <w:rPr>
          <w:rFonts w:ascii="Times New Roman" w:hAnsi="Times New Roman" w:cs="Times New Roman"/>
          <w:sz w:val="28"/>
          <w:szCs w:val="28"/>
        </w:rPr>
        <w:lastRenderedPageBreak/>
        <w:t>выплату заработной платы;</w:t>
      </w:r>
    </w:p>
    <w:p w:rsidR="00592506" w:rsidRPr="00592506" w:rsidRDefault="00592506" w:rsidP="0059250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92506">
        <w:rPr>
          <w:rFonts w:ascii="Times New Roman" w:hAnsi="Times New Roman" w:cs="Times New Roman"/>
          <w:sz w:val="28"/>
          <w:szCs w:val="28"/>
        </w:rPr>
        <w:t>оплату налогов.</w:t>
      </w:r>
    </w:p>
    <w:p w:rsidR="00592506" w:rsidRPr="00592506" w:rsidRDefault="00592506" w:rsidP="0059250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816" w:rsidRPr="00592506" w:rsidRDefault="00141816" w:rsidP="00132179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592506">
        <w:rPr>
          <w:rFonts w:ascii="Times New Roman" w:eastAsia="Calibri" w:hAnsi="Times New Roman" w:cs="Times New Roman"/>
          <w:sz w:val="28"/>
          <w:szCs w:val="28"/>
        </w:rPr>
        <w:t xml:space="preserve">С подробными условиями предоставления финансовой поддержки можно ознакомиться на сайте Фонда </w:t>
      </w:r>
      <w:hyperlink r:id="rId7" w:history="1">
        <w:r w:rsidRPr="0059250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59250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59250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fond</w:t>
        </w:r>
        <w:r w:rsidRPr="0059250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42.</w:t>
        </w:r>
        <w:proofErr w:type="spellStart"/>
        <w:r w:rsidRPr="0059250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141816" w:rsidRPr="00592506" w:rsidRDefault="00141816" w:rsidP="001418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</w:p>
    <w:p w:rsidR="00141816" w:rsidRPr="00592506" w:rsidRDefault="00141816" w:rsidP="001418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506">
        <w:rPr>
          <w:rFonts w:ascii="Times New Roman" w:eastAsia="Calibri" w:hAnsi="Times New Roman" w:cs="Times New Roman"/>
          <w:sz w:val="28"/>
          <w:szCs w:val="28"/>
        </w:rPr>
        <w:t>Офисы фонда:</w:t>
      </w:r>
    </w:p>
    <w:p w:rsidR="00141816" w:rsidRPr="00592506" w:rsidRDefault="00141816" w:rsidP="0014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Кемерово, ул. Красная, 4, </w:t>
      </w:r>
    </w:p>
    <w:p w:rsidR="00141816" w:rsidRPr="00592506" w:rsidRDefault="00141816" w:rsidP="0014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 (3842) 900-335, 900-336, 900-339</w:t>
      </w:r>
    </w:p>
    <w:p w:rsidR="00141816" w:rsidRPr="00592506" w:rsidRDefault="00141816" w:rsidP="0014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Представительство в г. Новокузнецк – ул. Кутузова, 17а, офис </w:t>
      </w:r>
      <w:r w:rsidR="00CE3D3C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</w:t>
      </w:r>
    </w:p>
    <w:p w:rsidR="00141816" w:rsidRPr="006F13D2" w:rsidRDefault="00141816" w:rsidP="0014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6F13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.: 8 (3843) 20-06-08</w:t>
      </w:r>
    </w:p>
    <w:p w:rsidR="00141816" w:rsidRPr="006F13D2" w:rsidRDefault="00141816" w:rsidP="0014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1816" w:rsidRPr="006F13D2" w:rsidRDefault="00141816" w:rsidP="0014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F13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5925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F13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="00CA323D" w:rsidRPr="006F13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A3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gosfond</w:t>
      </w:r>
      <w:r w:rsidR="00CA323D" w:rsidRPr="006F13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@</w:t>
      </w:r>
      <w:r w:rsidR="00CA3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gfppko</w:t>
      </w:r>
      <w:r w:rsidR="00CA323D" w:rsidRPr="006F13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CA3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Pr="005925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41816" w:rsidRPr="00B12437" w:rsidRDefault="00141816" w:rsidP="0014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B124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124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8" w:history="1">
        <w:r w:rsidRPr="00592506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Pr="00B12437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592506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fond</w:t>
        </w:r>
        <w:r w:rsidRPr="00B12437">
          <w:rPr>
            <w:rFonts w:ascii="Times New Roman" w:eastAsia="Calibri" w:hAnsi="Times New Roman" w:cs="Times New Roman"/>
            <w:sz w:val="28"/>
            <w:szCs w:val="28"/>
            <w:u w:val="single"/>
          </w:rPr>
          <w:t>42.</w:t>
        </w:r>
        <w:proofErr w:type="spellStart"/>
        <w:r w:rsidRPr="00592506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500E4" w:rsidRPr="00B12437" w:rsidRDefault="002500E4" w:rsidP="002500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0E4" w:rsidRPr="00FB0AD4" w:rsidRDefault="002500E4" w:rsidP="00250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фонде.</w:t>
      </w:r>
    </w:p>
    <w:p w:rsidR="002500E4" w:rsidRPr="00FB0AD4" w:rsidRDefault="002500E4" w:rsidP="00250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создания фонда</w:t>
      </w:r>
      <w:r w:rsidRPr="00FB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07.06.1996г. </w:t>
      </w:r>
    </w:p>
    <w:p w:rsidR="002500E4" w:rsidRPr="00FB0AD4" w:rsidRDefault="002500E4" w:rsidP="002500E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B0AD4">
        <w:rPr>
          <w:rFonts w:ascii="Times New Roman" w:hAnsi="Times New Roman" w:cs="Times New Roman"/>
          <w:sz w:val="28"/>
          <w:szCs w:val="28"/>
        </w:rPr>
        <w:t>Основная цель деятельности фонда - о</w:t>
      </w:r>
      <w:r w:rsidRPr="00FB0AD4">
        <w:rPr>
          <w:rFonts w:ascii="Times New Roman" w:eastAsia="Times New Roman" w:hAnsi="Times New Roman" w:cs="Times New Roman"/>
          <w:bCs/>
          <w:sz w:val="28"/>
          <w:szCs w:val="28"/>
        </w:rPr>
        <w:t>беспечение равного доступа субъектов малого и среднего предпринимательства, физических лиц, применяющих специальный налоговый режим «Налог на профессиональный доход» - Самозанятых и организаций, входящих в инфраструктуру поддержки малого и среднего предпринимательства к финансовым ресурсам. </w:t>
      </w:r>
    </w:p>
    <w:p w:rsidR="002500E4" w:rsidRPr="00592506" w:rsidRDefault="002500E4" w:rsidP="002500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816" w:rsidRPr="00592506" w:rsidRDefault="00141816" w:rsidP="001418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41816" w:rsidRPr="00592506" w:rsidSect="0009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721"/>
    <w:multiLevelType w:val="hybridMultilevel"/>
    <w:tmpl w:val="6AEC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4AD4"/>
    <w:multiLevelType w:val="multilevel"/>
    <w:tmpl w:val="B80C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6869BA"/>
    <w:multiLevelType w:val="multilevel"/>
    <w:tmpl w:val="811E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C5A6B"/>
    <w:multiLevelType w:val="hybridMultilevel"/>
    <w:tmpl w:val="5E4C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22C47"/>
    <w:multiLevelType w:val="multilevel"/>
    <w:tmpl w:val="D4E8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C1F21"/>
    <w:multiLevelType w:val="multilevel"/>
    <w:tmpl w:val="C39C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531C1"/>
    <w:multiLevelType w:val="multilevel"/>
    <w:tmpl w:val="E772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E87715"/>
    <w:multiLevelType w:val="multilevel"/>
    <w:tmpl w:val="4722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81432"/>
    <w:multiLevelType w:val="multilevel"/>
    <w:tmpl w:val="DE1A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3B5836"/>
    <w:multiLevelType w:val="hybridMultilevel"/>
    <w:tmpl w:val="9982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6C3804"/>
    <w:multiLevelType w:val="multilevel"/>
    <w:tmpl w:val="7118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1E22BD"/>
    <w:multiLevelType w:val="hybridMultilevel"/>
    <w:tmpl w:val="E270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60928"/>
    <w:multiLevelType w:val="multilevel"/>
    <w:tmpl w:val="C39C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185311"/>
    <w:multiLevelType w:val="hybridMultilevel"/>
    <w:tmpl w:val="042A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214FD"/>
    <w:multiLevelType w:val="hybridMultilevel"/>
    <w:tmpl w:val="E422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D74CD"/>
    <w:multiLevelType w:val="hybridMultilevel"/>
    <w:tmpl w:val="4912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12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858"/>
    <w:rsid w:val="00043EE2"/>
    <w:rsid w:val="000940BF"/>
    <w:rsid w:val="00132179"/>
    <w:rsid w:val="00141816"/>
    <w:rsid w:val="00146639"/>
    <w:rsid w:val="00246482"/>
    <w:rsid w:val="002500E4"/>
    <w:rsid w:val="00287932"/>
    <w:rsid w:val="00292A90"/>
    <w:rsid w:val="002B5DAE"/>
    <w:rsid w:val="002C3400"/>
    <w:rsid w:val="002C76BA"/>
    <w:rsid w:val="002D1E6F"/>
    <w:rsid w:val="002E1336"/>
    <w:rsid w:val="003029CA"/>
    <w:rsid w:val="0032328A"/>
    <w:rsid w:val="0035576C"/>
    <w:rsid w:val="00364E1D"/>
    <w:rsid w:val="003A0DC0"/>
    <w:rsid w:val="003B7858"/>
    <w:rsid w:val="003F65C6"/>
    <w:rsid w:val="00451F5A"/>
    <w:rsid w:val="0045301B"/>
    <w:rsid w:val="00461B91"/>
    <w:rsid w:val="004663B9"/>
    <w:rsid w:val="004B6063"/>
    <w:rsid w:val="00513922"/>
    <w:rsid w:val="00524D3F"/>
    <w:rsid w:val="00564CB0"/>
    <w:rsid w:val="00592506"/>
    <w:rsid w:val="005B5C68"/>
    <w:rsid w:val="005D3E0B"/>
    <w:rsid w:val="005F1D53"/>
    <w:rsid w:val="00624F5D"/>
    <w:rsid w:val="00650D82"/>
    <w:rsid w:val="00670841"/>
    <w:rsid w:val="006811E6"/>
    <w:rsid w:val="006A3660"/>
    <w:rsid w:val="006E28DC"/>
    <w:rsid w:val="006F0767"/>
    <w:rsid w:val="006F13D2"/>
    <w:rsid w:val="0079142E"/>
    <w:rsid w:val="0079454A"/>
    <w:rsid w:val="00820E17"/>
    <w:rsid w:val="00830B22"/>
    <w:rsid w:val="00913CA0"/>
    <w:rsid w:val="0093780C"/>
    <w:rsid w:val="0097019B"/>
    <w:rsid w:val="009F65C4"/>
    <w:rsid w:val="00A36AE4"/>
    <w:rsid w:val="00A41817"/>
    <w:rsid w:val="00AE19FD"/>
    <w:rsid w:val="00B12437"/>
    <w:rsid w:val="00B35600"/>
    <w:rsid w:val="00B3748B"/>
    <w:rsid w:val="00BE4250"/>
    <w:rsid w:val="00C123F3"/>
    <w:rsid w:val="00C96389"/>
    <w:rsid w:val="00CA23E9"/>
    <w:rsid w:val="00CA323D"/>
    <w:rsid w:val="00CE3D3C"/>
    <w:rsid w:val="00CF0B46"/>
    <w:rsid w:val="00D13129"/>
    <w:rsid w:val="00D6032A"/>
    <w:rsid w:val="00D8198C"/>
    <w:rsid w:val="00DC3B74"/>
    <w:rsid w:val="00E22910"/>
    <w:rsid w:val="00E30951"/>
    <w:rsid w:val="00E727DD"/>
    <w:rsid w:val="00E7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BF"/>
  </w:style>
  <w:style w:type="paragraph" w:styleId="2">
    <w:name w:val="heading 2"/>
    <w:basedOn w:val="a"/>
    <w:link w:val="20"/>
    <w:uiPriority w:val="9"/>
    <w:qFormat/>
    <w:rsid w:val="003B7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3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B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B78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78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ocked/>
    <w:rsid w:val="003B7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03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6">
    <w:name w:val="Title"/>
    <w:basedOn w:val="a"/>
    <w:next w:val="a"/>
    <w:link w:val="a7"/>
    <w:uiPriority w:val="10"/>
    <w:qFormat/>
    <w:rsid w:val="00451F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451F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6A366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A366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42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nd4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8905C-1B51-4083-9A11-7B42BB89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Бешенцева Юлия Геннадьевна</dc:creator>
  <cp:lastModifiedBy>btn</cp:lastModifiedBy>
  <cp:revision>2</cp:revision>
  <dcterms:created xsi:type="dcterms:W3CDTF">2021-10-08T04:51:00Z</dcterms:created>
  <dcterms:modified xsi:type="dcterms:W3CDTF">2021-10-08T04:51:00Z</dcterms:modified>
</cp:coreProperties>
</file>