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56" w:rsidRDefault="00705556" w:rsidP="00705556">
      <w:pPr>
        <w:spacing w:line="276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6CFE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F5B" w:rsidRPr="00DD5E71" w:rsidRDefault="00016F5B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-КУЗБАСС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5C6CFE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731005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B72AEA">
        <w:rPr>
          <w:rFonts w:ascii="Times New Roman" w:hAnsi="Times New Roman" w:cs="Times New Roman"/>
          <w:sz w:val="28"/>
          <w:szCs w:val="28"/>
        </w:rPr>
        <w:t>01</w:t>
      </w:r>
      <w:r w:rsidRPr="00DD5E71">
        <w:rPr>
          <w:rFonts w:ascii="Times New Roman" w:hAnsi="Times New Roman" w:cs="Times New Roman"/>
          <w:sz w:val="28"/>
          <w:szCs w:val="28"/>
        </w:rPr>
        <w:t>»</w:t>
      </w:r>
      <w:r w:rsidR="003F4D55">
        <w:rPr>
          <w:rFonts w:ascii="Times New Roman" w:hAnsi="Times New Roman" w:cs="Times New Roman"/>
          <w:sz w:val="28"/>
          <w:szCs w:val="28"/>
        </w:rPr>
        <w:t xml:space="preserve"> </w:t>
      </w:r>
      <w:r w:rsidR="00B72AEA">
        <w:rPr>
          <w:rFonts w:ascii="Times New Roman" w:hAnsi="Times New Roman" w:cs="Times New Roman"/>
          <w:sz w:val="28"/>
          <w:szCs w:val="28"/>
        </w:rPr>
        <w:t>октября</w:t>
      </w:r>
      <w:r w:rsidR="00705556">
        <w:rPr>
          <w:rFonts w:ascii="Times New Roman" w:hAnsi="Times New Roman" w:cs="Times New Roman"/>
          <w:sz w:val="28"/>
          <w:szCs w:val="28"/>
        </w:rPr>
        <w:t xml:space="preserve"> 2021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72AEA">
        <w:rPr>
          <w:rFonts w:ascii="Times New Roman" w:hAnsi="Times New Roman" w:cs="Times New Roman"/>
          <w:sz w:val="28"/>
          <w:szCs w:val="28"/>
        </w:rPr>
        <w:t>58</w:t>
      </w:r>
      <w:r w:rsidR="003F4D55">
        <w:rPr>
          <w:rFonts w:ascii="Times New Roman" w:hAnsi="Times New Roman" w:cs="Times New Roman"/>
          <w:sz w:val="28"/>
          <w:szCs w:val="28"/>
        </w:rPr>
        <w:t>-п</w:t>
      </w:r>
    </w:p>
    <w:p w:rsidR="005C6CFE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8C7070">
        <w:rPr>
          <w:rFonts w:ascii="Times New Roman" w:hAnsi="Times New Roman" w:cs="Times New Roman"/>
          <w:sz w:val="28"/>
          <w:szCs w:val="28"/>
        </w:rPr>
        <w:t xml:space="preserve">.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016F5B" w:rsidRPr="00DD5E71" w:rsidRDefault="00016F5B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5C6CFE" w:rsidRPr="00DD5E71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Default="005C6CFE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  <w:r w:rsidR="008C7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05556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0555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6F5B" w:rsidRPr="00DD5E71" w:rsidRDefault="00016F5B" w:rsidP="00731005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6D8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5C6CFE" w:rsidRDefault="00016F5B" w:rsidP="00626F35">
      <w:pPr>
        <w:pStyle w:val="a6"/>
        <w:spacing w:line="276" w:lineRule="auto"/>
        <w:ind w:firstLine="540"/>
        <w:jc w:val="both"/>
      </w:pPr>
      <w:r>
        <w:t>1</w:t>
      </w:r>
      <w:r w:rsidR="00731005">
        <w:t>. Утвердить М</w:t>
      </w:r>
      <w:r w:rsidR="005C6CFE" w:rsidRPr="00DD5E71">
        <w:t xml:space="preserve">униципальную программы </w:t>
      </w:r>
      <w:r w:rsidR="005C6CFE" w:rsidRPr="00DD5E71">
        <w:rPr>
          <w:spacing w:val="20"/>
        </w:rPr>
        <w:t>«</w:t>
      </w:r>
      <w:r w:rsidR="005C6CFE" w:rsidRPr="00DD5E71">
        <w:t xml:space="preserve">Развитие автомобильных дорог общего пользования Казского городского поселения» на </w:t>
      </w:r>
      <w:r w:rsidR="00705556">
        <w:t>2022</w:t>
      </w:r>
      <w:r w:rsidR="008C7070">
        <w:t xml:space="preserve"> </w:t>
      </w:r>
      <w:r w:rsidR="009258F3">
        <w:t>-</w:t>
      </w:r>
      <w:r w:rsidR="00880B4B">
        <w:t xml:space="preserve"> 20</w:t>
      </w:r>
      <w:r w:rsidR="00D43A9C">
        <w:t>2</w:t>
      </w:r>
      <w:r w:rsidR="00705556">
        <w:t>4</w:t>
      </w:r>
      <w:r w:rsidR="00880B4B">
        <w:t xml:space="preserve"> годы</w:t>
      </w:r>
      <w:r w:rsidR="00705556">
        <w:t>, согласно Приложению</w:t>
      </w:r>
      <w:r w:rsidR="004241FC">
        <w:t xml:space="preserve"> №1</w:t>
      </w:r>
      <w:r w:rsidR="00705556">
        <w:t>.</w:t>
      </w:r>
    </w:p>
    <w:p w:rsidR="00705556" w:rsidRDefault="00705556" w:rsidP="00705556">
      <w:pPr>
        <w:pStyle w:val="ConsPlusNormal"/>
        <w:widowControl/>
        <w:spacing w:line="276" w:lineRule="auto"/>
        <w:ind w:firstLine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2022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705556" w:rsidRPr="00DD5E71" w:rsidRDefault="00705556" w:rsidP="00626F35">
      <w:pPr>
        <w:pStyle w:val="a6"/>
        <w:spacing w:line="276" w:lineRule="auto"/>
        <w:ind w:firstLine="540"/>
        <w:jc w:val="both"/>
      </w:pPr>
      <w:r>
        <w:t>3</w:t>
      </w:r>
      <w:r w:rsidRPr="004E2F46">
        <w:t xml:space="preserve">. Постановление администрации </w:t>
      </w:r>
      <w:proofErr w:type="spellStart"/>
      <w:r w:rsidRPr="004E2F46">
        <w:t>Казского</w:t>
      </w:r>
      <w:proofErr w:type="spellEnd"/>
      <w:r w:rsidRPr="004E2F46">
        <w:t xml:space="preserve"> городского поселения</w:t>
      </w:r>
      <w:r>
        <w:t xml:space="preserve"> от </w:t>
      </w:r>
      <w:r w:rsidR="00731005">
        <w:t xml:space="preserve">        </w:t>
      </w:r>
      <w:proofErr w:type="gramStart"/>
      <w:r w:rsidR="00731005">
        <w:t xml:space="preserve">   </w:t>
      </w:r>
      <w:r>
        <w:t>«</w:t>
      </w:r>
      <w:proofErr w:type="gramEnd"/>
      <w:r>
        <w:t>12» октября 2020 г. № 73</w:t>
      </w:r>
      <w:r w:rsidRPr="00735944">
        <w:t>-п</w:t>
      </w:r>
      <w:r>
        <w:t xml:space="preserve"> «О</w:t>
      </w:r>
      <w:r w:rsidRPr="00735944">
        <w:t>б утверждении муниципальной программы «Развитие автомобильных дорог общего пользования</w:t>
      </w:r>
      <w:r>
        <w:t xml:space="preserve"> </w:t>
      </w:r>
      <w:proofErr w:type="spellStart"/>
      <w:r w:rsidRPr="00735944">
        <w:t>Казс</w:t>
      </w:r>
      <w:r>
        <w:t>кого</w:t>
      </w:r>
      <w:proofErr w:type="spellEnd"/>
      <w:r>
        <w:t xml:space="preserve"> городского поселения» на 2021-2023</w:t>
      </w:r>
      <w:r w:rsidRPr="00735944">
        <w:t xml:space="preserve"> год</w:t>
      </w:r>
      <w:r>
        <w:t xml:space="preserve">ы </w:t>
      </w:r>
      <w:r w:rsidRPr="0072195E">
        <w:t>считать утратившим силу</w:t>
      </w:r>
      <w:r>
        <w:t xml:space="preserve"> с 01 января 2022г.</w:t>
      </w:r>
    </w:p>
    <w:p w:rsidR="005C6CFE" w:rsidRDefault="00705556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705556" w:rsidRDefault="00705556" w:rsidP="007055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16F5B">
        <w:rPr>
          <w:rFonts w:ascii="Times New Roman" w:hAnsi="Times New Roman" w:cs="Times New Roman"/>
          <w:sz w:val="28"/>
          <w:szCs w:val="28"/>
        </w:rPr>
        <w:t>.</w:t>
      </w:r>
      <w:r w:rsidR="00016F5B"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8C7070" w:rsidRDefault="008C7070" w:rsidP="0070555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D55" w:rsidRDefault="008C7070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1035" w:rsidRDefault="00D91035" w:rsidP="00626F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3F4D55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5C6CFE" w:rsidRPr="00DD5E71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="00731005">
        <w:rPr>
          <w:rFonts w:ascii="Times New Roman" w:hAnsi="Times New Roman" w:cs="Times New Roman"/>
          <w:sz w:val="28"/>
          <w:szCs w:val="28"/>
        </w:rPr>
        <w:t xml:space="preserve"> </w:t>
      </w:r>
      <w:r w:rsidR="008C1C3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310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C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Симонова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D91035" w:rsidRDefault="00D91035" w:rsidP="005A686B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5A686B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C6CFE" w:rsidRPr="00DD5E71" w:rsidRDefault="005C6CFE" w:rsidP="005A686B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5A686B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5A686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B0B26">
        <w:rPr>
          <w:rFonts w:ascii="Times New Roman" w:hAnsi="Times New Roman" w:cs="Times New Roman"/>
          <w:sz w:val="28"/>
          <w:szCs w:val="28"/>
        </w:rPr>
        <w:t>01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97001D">
        <w:rPr>
          <w:rFonts w:ascii="Times New Roman" w:hAnsi="Times New Roman" w:cs="Times New Roman"/>
          <w:sz w:val="28"/>
          <w:szCs w:val="28"/>
        </w:rPr>
        <w:t xml:space="preserve"> </w:t>
      </w:r>
      <w:r w:rsidR="002B0B26">
        <w:rPr>
          <w:rFonts w:ascii="Times New Roman" w:hAnsi="Times New Roman" w:cs="Times New Roman"/>
          <w:sz w:val="28"/>
          <w:szCs w:val="28"/>
        </w:rPr>
        <w:t>октября</w:t>
      </w:r>
      <w:r w:rsidR="004241FC">
        <w:rPr>
          <w:rFonts w:ascii="Times New Roman" w:hAnsi="Times New Roman" w:cs="Times New Roman"/>
          <w:sz w:val="28"/>
          <w:szCs w:val="28"/>
        </w:rPr>
        <w:t xml:space="preserve"> 2021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</w:t>
      </w:r>
      <w:r w:rsidR="002B0B26">
        <w:rPr>
          <w:rFonts w:ascii="Times New Roman" w:hAnsi="Times New Roman" w:cs="Times New Roman"/>
          <w:sz w:val="28"/>
          <w:szCs w:val="28"/>
        </w:rPr>
        <w:t>58</w:t>
      </w:r>
      <w:r w:rsidR="0097001D">
        <w:rPr>
          <w:rFonts w:ascii="Times New Roman" w:hAnsi="Times New Roman" w:cs="Times New Roman"/>
          <w:sz w:val="28"/>
          <w:szCs w:val="28"/>
        </w:rPr>
        <w:t>-п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41FC">
        <w:rPr>
          <w:rFonts w:ascii="Times New Roman" w:hAnsi="Times New Roman" w:cs="Times New Roman"/>
          <w:b/>
          <w:sz w:val="28"/>
          <w:szCs w:val="28"/>
        </w:rPr>
        <w:t>2022</w:t>
      </w:r>
      <w:r w:rsidR="004A7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4241FC">
        <w:rPr>
          <w:rFonts w:ascii="Times New Roman" w:hAnsi="Times New Roman" w:cs="Times New Roman"/>
          <w:b/>
          <w:sz w:val="28"/>
          <w:szCs w:val="28"/>
        </w:rPr>
        <w:t>4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D910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241FC">
        <w:rPr>
          <w:rFonts w:ascii="Times New Roman" w:hAnsi="Times New Roman" w:cs="Times New Roman"/>
          <w:sz w:val="28"/>
          <w:szCs w:val="28"/>
        </w:rPr>
        <w:t>2022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4241FC">
        <w:rPr>
          <w:rFonts w:ascii="Times New Roman" w:hAnsi="Times New Roman" w:cs="Times New Roman"/>
          <w:sz w:val="28"/>
          <w:szCs w:val="28"/>
        </w:rPr>
        <w:t>4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5A6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424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4241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4241FC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C54BF7" w:rsidRDefault="004241FC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2" w:rsidRPr="00DD5E71" w:rsidRDefault="005C6CFE" w:rsidP="007B12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сети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</w:t>
            </w:r>
            <w:proofErr w:type="spell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Казского</w:t>
            </w:r>
            <w:proofErr w:type="spell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поселения</w:t>
            </w:r>
            <w:r w:rsidR="00F1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2" w:rsidRPr="00DD5E71" w:rsidRDefault="005C6CFE" w:rsidP="007B12E3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F12622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91035">
              <w:rPr>
                <w:rFonts w:ascii="Times New Roman" w:hAnsi="Times New Roman" w:cs="Times New Roman"/>
                <w:sz w:val="24"/>
                <w:szCs w:val="24"/>
              </w:rPr>
              <w:t>. Программа реализуется в один этап.</w:t>
            </w: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сети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Default="005C6CFE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10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</w:t>
            </w:r>
            <w:r w:rsidR="007B1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бюджета составит 2022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1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7 802,0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</w:p>
          <w:p w:rsidR="00D91035" w:rsidRDefault="00D91035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 –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2 511,6 тысяч рублей</w:t>
            </w:r>
          </w:p>
          <w:p w:rsidR="00D91035" w:rsidRDefault="00D91035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 –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2 645,2 тысяч рублей</w:t>
            </w:r>
          </w:p>
          <w:p w:rsidR="00D91035" w:rsidRPr="004714E0" w:rsidRDefault="00D91035" w:rsidP="00D910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</w:t>
            </w:r>
            <w:r w:rsidR="00DB5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2 645,2 тысяч 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за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D91035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Контроль за реализацией Программы осуществляет руководитель Программы, Глава </w:t>
            </w:r>
            <w:proofErr w:type="spellStart"/>
            <w:r>
              <w:rPr>
                <w:rFonts w:ascii="Times New Roman" w:hAnsi="Times New Roman" w:cs="Times New Roman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035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  <w:r w:rsidR="00D91035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ее решения 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F17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7001D" w:rsidRDefault="005C6CFE" w:rsidP="00F17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336645" w:rsidRDefault="00336645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0" w:name="YANDEX_16"/>
      <w:bookmarkEnd w:id="0"/>
      <w:r w:rsidRPr="00DD5E71">
        <w:rPr>
          <w:rStyle w:val="highlighthighlightactive"/>
          <w:sz w:val="28"/>
          <w:szCs w:val="28"/>
        </w:rPr>
        <w:t>Программы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336645" w:rsidRPr="00DD5E71" w:rsidRDefault="00336645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B12E3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665" w:rsidRPr="00DD5E71" w:rsidRDefault="00C00665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  <w:r w:rsidRPr="00C1077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 xml:space="preserve">2022- 2024 годы </w:t>
      </w:r>
      <w:proofErr w:type="gramStart"/>
      <w:r w:rsidRPr="00C738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C5D54">
        <w:rPr>
          <w:rFonts w:ascii="Times New Roman" w:hAnsi="Times New Roman" w:cs="Times New Roman"/>
          <w:sz w:val="28"/>
          <w:szCs w:val="28"/>
        </w:rPr>
        <w:t xml:space="preserve"> 7</w:t>
      </w:r>
      <w:proofErr w:type="gramEnd"/>
      <w:r w:rsidR="001C5D54">
        <w:rPr>
          <w:rFonts w:ascii="Times New Roman" w:hAnsi="Times New Roman" w:cs="Times New Roman"/>
          <w:sz w:val="28"/>
          <w:szCs w:val="28"/>
        </w:rPr>
        <w:t xml:space="preserve"> 802,0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C73857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 за счет местного бюджета, в том числе по годам:</w:t>
      </w:r>
    </w:p>
    <w:p w:rsidR="00C00665" w:rsidRDefault="001C5D54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2022г.- 2 511,6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>.</w:t>
      </w:r>
    </w:p>
    <w:p w:rsidR="00C00665" w:rsidRDefault="001C5D54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2023г.- 2 645,2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C00665" w:rsidRDefault="001C5D54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2024г.- 2 645,2</w:t>
      </w:r>
      <w:r w:rsidR="00C00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66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00665">
        <w:rPr>
          <w:rFonts w:ascii="Times New Roman" w:hAnsi="Times New Roman" w:cs="Times New Roman"/>
          <w:sz w:val="28"/>
          <w:szCs w:val="28"/>
        </w:rPr>
        <w:t>.</w:t>
      </w: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бюджета на соответствующей финансовый год.</w:t>
      </w: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C00665" w:rsidRDefault="00C00665" w:rsidP="00C00665">
      <w:pPr>
        <w:rPr>
          <w:rFonts w:ascii="Times New Roman" w:hAnsi="Times New Roman" w:cs="Times New Roman"/>
          <w:sz w:val="28"/>
          <w:szCs w:val="28"/>
        </w:rPr>
      </w:pPr>
    </w:p>
    <w:p w:rsidR="00336645" w:rsidRDefault="00336645" w:rsidP="003366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980"/>
        <w:gridCol w:w="1060"/>
        <w:gridCol w:w="992"/>
        <w:gridCol w:w="1134"/>
        <w:gridCol w:w="965"/>
      </w:tblGrid>
      <w:tr w:rsidR="00336645" w:rsidRPr="00336645" w:rsidTr="00336645">
        <w:trPr>
          <w:trHeight w:val="118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C755C6">
            <w:pPr>
              <w:ind w:hanging="18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336645" w:rsidRPr="00336645" w:rsidTr="00E66BEE">
        <w:trPr>
          <w:trHeight w:val="11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012C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4FCC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33664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2024г.</w:t>
            </w:r>
          </w:p>
        </w:tc>
      </w:tr>
      <w:tr w:rsidR="00336645" w:rsidRPr="00336645" w:rsidTr="00E66BEE">
        <w:trPr>
          <w:trHeight w:val="7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2</w:t>
            </w:r>
            <w:r w:rsidR="00C00665">
              <w:rPr>
                <w:rFonts w:ascii="Times New Roman" w:hAnsi="Times New Roman" w:cs="Times New Roman"/>
              </w:rPr>
              <w:t>1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C00665" w:rsidP="00C006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Реконструкция, </w:t>
            </w:r>
            <w:r w:rsidR="00336645" w:rsidRPr="00336645">
              <w:rPr>
                <w:rFonts w:ascii="Times New Roman" w:hAnsi="Times New Roman" w:cs="Times New Roman"/>
              </w:rPr>
              <w:t xml:space="preserve">строительство сети автомобильных дорог </w:t>
            </w:r>
            <w:r>
              <w:rPr>
                <w:rFonts w:ascii="Times New Roman" w:hAnsi="Times New Roman" w:cs="Times New Roman"/>
              </w:rPr>
              <w:t>местного значения и искусственных сооружений на них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0665">
              <w:rPr>
                <w:rFonts w:ascii="Times New Roman" w:hAnsi="Times New Roman" w:cs="Times New Roman"/>
              </w:rPr>
              <w:t>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0665">
              <w:rPr>
                <w:rFonts w:ascii="Times New Roman" w:hAnsi="Times New Roman" w:cs="Times New Roman"/>
              </w:rPr>
              <w:t>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00665">
              <w:rPr>
                <w:rFonts w:ascii="Times New Roman" w:hAnsi="Times New Roman" w:cs="Times New Roman"/>
              </w:rPr>
              <w:t>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</w:tr>
      <w:tr w:rsidR="00336645" w:rsidRPr="00336645" w:rsidTr="00E66BEE">
        <w:trPr>
          <w:trHeight w:val="6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3</w:t>
            </w:r>
            <w:r w:rsidR="00C00665">
              <w:rPr>
                <w:rFonts w:ascii="Times New Roman" w:hAnsi="Times New Roman" w:cs="Times New Roman"/>
              </w:rPr>
              <w:t>2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C00665" w:rsidP="00C006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336645" w:rsidRPr="00336645">
              <w:rPr>
                <w:rFonts w:ascii="Times New Roman" w:hAnsi="Times New Roman" w:cs="Times New Roman"/>
              </w:rPr>
              <w:t xml:space="preserve">ремонт, </w:t>
            </w:r>
            <w:r>
              <w:rPr>
                <w:rFonts w:ascii="Times New Roman" w:hAnsi="Times New Roman" w:cs="Times New Roman"/>
              </w:rPr>
              <w:t xml:space="preserve">текущие </w:t>
            </w:r>
            <w:r w:rsidR="00336645" w:rsidRPr="00336645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улично-дорожной сети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7262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C00665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C00665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C00665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2465,2</w:t>
            </w:r>
          </w:p>
        </w:tc>
      </w:tr>
      <w:tr w:rsidR="00336645" w:rsidRPr="00336645" w:rsidTr="00E66BEE">
        <w:trPr>
          <w:trHeight w:val="7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4</w:t>
            </w:r>
            <w:r w:rsidR="00C00665">
              <w:rPr>
                <w:rFonts w:ascii="Times New Roman" w:hAnsi="Times New Roman" w:cs="Times New Roman"/>
              </w:rPr>
              <w:t>3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C00665">
            <w:pPr>
              <w:ind w:firstLine="0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 xml:space="preserve">Мероприятия по ремонту и содержанию дворовых территорий, </w:t>
            </w:r>
            <w:r w:rsidR="00C00665">
              <w:rPr>
                <w:rFonts w:ascii="Times New Roman" w:hAnsi="Times New Roman" w:cs="Times New Roman"/>
              </w:rPr>
              <w:t xml:space="preserve">многоквартирных домов, проездов к дворовым территориям многоквартирных домов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</w:tr>
      <w:tr w:rsidR="00336645" w:rsidRPr="00336645" w:rsidTr="00E66BEE">
        <w:trPr>
          <w:trHeight w:val="3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jc w:val="center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7</w:t>
            </w:r>
            <w:r w:rsidR="00C00665">
              <w:rPr>
                <w:rFonts w:ascii="Times New Roman" w:hAnsi="Times New Roman" w:cs="Times New Roman"/>
              </w:rPr>
              <w:t>4</w:t>
            </w:r>
            <w:r w:rsidRPr="003366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336645">
            <w:pPr>
              <w:ind w:firstLine="0"/>
              <w:rPr>
                <w:rFonts w:ascii="Times New Roman" w:hAnsi="Times New Roman" w:cs="Times New Roman"/>
              </w:rPr>
            </w:pPr>
            <w:r w:rsidRPr="00336645">
              <w:rPr>
                <w:rFonts w:ascii="Times New Roman" w:hAnsi="Times New Roman" w:cs="Times New Roman"/>
              </w:rPr>
              <w:t>Прочие расходы на проведение мероприятий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6645" w:rsidRPr="00336645">
              <w:rPr>
                <w:rFonts w:ascii="Times New Roman" w:hAnsi="Times New Roman" w:cs="Times New Roman"/>
              </w:rPr>
              <w:t>,0</w:t>
            </w:r>
          </w:p>
        </w:tc>
      </w:tr>
      <w:tr w:rsidR="00336645" w:rsidRPr="00336645" w:rsidTr="00E66BEE">
        <w:trPr>
          <w:trHeight w:val="3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336645" w:rsidRDefault="00336645" w:rsidP="00012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336645" w:rsidP="00C755C6">
            <w:pPr>
              <w:ind w:hanging="18"/>
              <w:jc w:val="left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7802,0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0437CE" w:rsidP="000437CE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2511,6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2645,2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45" w:rsidRPr="00784FCC" w:rsidRDefault="000437CE" w:rsidP="00336645">
            <w:pPr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r w:rsidRPr="00784FCC">
              <w:rPr>
                <w:rFonts w:ascii="Times New Roman" w:hAnsi="Times New Roman" w:cs="Times New Roman"/>
                <w:b/>
              </w:rPr>
              <w:t>2645,2</w:t>
            </w:r>
          </w:p>
        </w:tc>
      </w:tr>
    </w:tbl>
    <w:p w:rsidR="005C6CFE" w:rsidRPr="00DD5E71" w:rsidRDefault="008D0CC4" w:rsidP="004A7E4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6645">
        <w:rPr>
          <w:rFonts w:ascii="Times New Roman" w:hAnsi="Times New Roman" w:cs="Times New Roman"/>
          <w:sz w:val="24"/>
          <w:szCs w:val="24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Внетранспортный эффект связан с влиянием совершенствования и 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F2331E" w:rsidRPr="00CD3BD0" w:rsidRDefault="00F2331E" w:rsidP="00F2331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3BD0">
        <w:rPr>
          <w:rFonts w:ascii="Times New Roman" w:hAnsi="Times New Roman" w:cs="Times New Roman"/>
          <w:sz w:val="28"/>
          <w:szCs w:val="28"/>
        </w:rPr>
        <w:t xml:space="preserve">Руководитель Программы, Глава </w:t>
      </w:r>
      <w:proofErr w:type="spellStart"/>
      <w:r w:rsidRPr="00CD3BD0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CD3BD0">
        <w:rPr>
          <w:rFonts w:ascii="Times New Roman" w:hAnsi="Times New Roman" w:cs="Times New Roman"/>
          <w:sz w:val="28"/>
          <w:szCs w:val="28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800973" w:rsidRPr="00800973" w:rsidRDefault="00800973" w:rsidP="00DB543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00973" w:rsidRPr="00800973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 w15:restartNumberingAfterBreak="0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3"/>
    <w:rsid w:val="00016F5B"/>
    <w:rsid w:val="000232C0"/>
    <w:rsid w:val="000437CE"/>
    <w:rsid w:val="000C4BE6"/>
    <w:rsid w:val="00115405"/>
    <w:rsid w:val="001A0880"/>
    <w:rsid w:val="001C5D54"/>
    <w:rsid w:val="001D0EBE"/>
    <w:rsid w:val="001E6549"/>
    <w:rsid w:val="002136D9"/>
    <w:rsid w:val="00217F97"/>
    <w:rsid w:val="00266D9D"/>
    <w:rsid w:val="0028482E"/>
    <w:rsid w:val="002A484E"/>
    <w:rsid w:val="002B0B26"/>
    <w:rsid w:val="002C2838"/>
    <w:rsid w:val="002C66E2"/>
    <w:rsid w:val="0030353E"/>
    <w:rsid w:val="00312403"/>
    <w:rsid w:val="00336645"/>
    <w:rsid w:val="00345DFF"/>
    <w:rsid w:val="003516C6"/>
    <w:rsid w:val="003743EE"/>
    <w:rsid w:val="003C5005"/>
    <w:rsid w:val="003F4D55"/>
    <w:rsid w:val="004015AD"/>
    <w:rsid w:val="00423879"/>
    <w:rsid w:val="004241FC"/>
    <w:rsid w:val="0045569C"/>
    <w:rsid w:val="004714E0"/>
    <w:rsid w:val="004A7E44"/>
    <w:rsid w:val="004B19E3"/>
    <w:rsid w:val="004D0CED"/>
    <w:rsid w:val="004E390C"/>
    <w:rsid w:val="005A2D04"/>
    <w:rsid w:val="005A3BAB"/>
    <w:rsid w:val="005A686B"/>
    <w:rsid w:val="005C2299"/>
    <w:rsid w:val="005C6CFE"/>
    <w:rsid w:val="00604EFA"/>
    <w:rsid w:val="0061009B"/>
    <w:rsid w:val="00625BC8"/>
    <w:rsid w:val="00626F35"/>
    <w:rsid w:val="00651800"/>
    <w:rsid w:val="006616D8"/>
    <w:rsid w:val="00705556"/>
    <w:rsid w:val="0072195E"/>
    <w:rsid w:val="00722871"/>
    <w:rsid w:val="00731005"/>
    <w:rsid w:val="00735944"/>
    <w:rsid w:val="00784FCC"/>
    <w:rsid w:val="007B12E3"/>
    <w:rsid w:val="00800973"/>
    <w:rsid w:val="00854DE0"/>
    <w:rsid w:val="00861AF2"/>
    <w:rsid w:val="00880B4B"/>
    <w:rsid w:val="008A7A54"/>
    <w:rsid w:val="008C1C38"/>
    <w:rsid w:val="008C7070"/>
    <w:rsid w:val="008D0CC4"/>
    <w:rsid w:val="008D11AF"/>
    <w:rsid w:val="008E346F"/>
    <w:rsid w:val="008E3EF5"/>
    <w:rsid w:val="00901A4C"/>
    <w:rsid w:val="009258F3"/>
    <w:rsid w:val="0097001D"/>
    <w:rsid w:val="00975EF7"/>
    <w:rsid w:val="00976634"/>
    <w:rsid w:val="009D328D"/>
    <w:rsid w:val="00A67173"/>
    <w:rsid w:val="00B3072F"/>
    <w:rsid w:val="00B72AEA"/>
    <w:rsid w:val="00B7702F"/>
    <w:rsid w:val="00BF0393"/>
    <w:rsid w:val="00C000C8"/>
    <w:rsid w:val="00C00665"/>
    <w:rsid w:val="00C20156"/>
    <w:rsid w:val="00C54BF7"/>
    <w:rsid w:val="00C65559"/>
    <w:rsid w:val="00C7322A"/>
    <w:rsid w:val="00C755C6"/>
    <w:rsid w:val="00CB034D"/>
    <w:rsid w:val="00CE3FD5"/>
    <w:rsid w:val="00D209B6"/>
    <w:rsid w:val="00D43A9C"/>
    <w:rsid w:val="00D516C3"/>
    <w:rsid w:val="00D91035"/>
    <w:rsid w:val="00D967C2"/>
    <w:rsid w:val="00D97316"/>
    <w:rsid w:val="00DB0C0B"/>
    <w:rsid w:val="00DB5434"/>
    <w:rsid w:val="00DD3FFA"/>
    <w:rsid w:val="00DD5E71"/>
    <w:rsid w:val="00DE4C3A"/>
    <w:rsid w:val="00DE6A32"/>
    <w:rsid w:val="00DF451E"/>
    <w:rsid w:val="00DF5815"/>
    <w:rsid w:val="00E030AC"/>
    <w:rsid w:val="00E12E81"/>
    <w:rsid w:val="00E30000"/>
    <w:rsid w:val="00E66BEE"/>
    <w:rsid w:val="00E716F0"/>
    <w:rsid w:val="00E73C61"/>
    <w:rsid w:val="00E95B01"/>
    <w:rsid w:val="00EE6CBD"/>
    <w:rsid w:val="00EF7534"/>
    <w:rsid w:val="00F12622"/>
    <w:rsid w:val="00F17C37"/>
    <w:rsid w:val="00F2331E"/>
    <w:rsid w:val="00F26682"/>
    <w:rsid w:val="00F97E5D"/>
    <w:rsid w:val="00FE65FD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B0742A"/>
  <w15:docId w15:val="{6BCA583A-190E-495F-946C-9E3351E4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2021-10-07T03:06:00Z</cp:lastPrinted>
  <dcterms:created xsi:type="dcterms:W3CDTF">2021-10-06T05:18:00Z</dcterms:created>
  <dcterms:modified xsi:type="dcterms:W3CDTF">2021-10-07T03:06:00Z</dcterms:modified>
</cp:coreProperties>
</file>