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DB" w:rsidRDefault="00F312D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6B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37D7" w:rsidRPr="00ED4F3C" w:rsidRDefault="004937D7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  <w:r w:rsidR="00844D56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62176B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7D7" w:rsidRPr="00ED4F3C" w:rsidRDefault="004937D7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023F54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404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от «</w:t>
      </w:r>
      <w:r w:rsidR="00F312DB">
        <w:rPr>
          <w:rFonts w:ascii="Times New Roman" w:hAnsi="Times New Roman"/>
          <w:sz w:val="28"/>
          <w:szCs w:val="28"/>
        </w:rPr>
        <w:t>01</w:t>
      </w:r>
      <w:r w:rsidR="009F49AE">
        <w:rPr>
          <w:rFonts w:ascii="Times New Roman" w:hAnsi="Times New Roman"/>
          <w:sz w:val="28"/>
          <w:szCs w:val="28"/>
        </w:rPr>
        <w:t>»</w:t>
      </w:r>
      <w:r w:rsidR="00C95957">
        <w:rPr>
          <w:rFonts w:ascii="Times New Roman" w:hAnsi="Times New Roman"/>
          <w:sz w:val="28"/>
          <w:szCs w:val="28"/>
        </w:rPr>
        <w:t xml:space="preserve"> </w:t>
      </w:r>
      <w:r w:rsidR="00F312DB">
        <w:rPr>
          <w:rFonts w:ascii="Times New Roman" w:hAnsi="Times New Roman"/>
          <w:sz w:val="28"/>
          <w:szCs w:val="28"/>
        </w:rPr>
        <w:t>октября</w:t>
      </w:r>
      <w:r w:rsidR="00060D49">
        <w:rPr>
          <w:rFonts w:ascii="Times New Roman" w:hAnsi="Times New Roman"/>
          <w:sz w:val="28"/>
          <w:szCs w:val="28"/>
        </w:rPr>
        <w:t xml:space="preserve"> </w:t>
      </w:r>
      <w:r w:rsidR="00925ED3">
        <w:rPr>
          <w:rFonts w:ascii="Times New Roman" w:hAnsi="Times New Roman"/>
          <w:sz w:val="28"/>
          <w:szCs w:val="28"/>
        </w:rPr>
        <w:t>2021</w:t>
      </w:r>
      <w:r w:rsidRPr="00ED4F3C">
        <w:rPr>
          <w:rFonts w:ascii="Times New Roman" w:hAnsi="Times New Roman"/>
          <w:sz w:val="28"/>
          <w:szCs w:val="28"/>
        </w:rPr>
        <w:t xml:space="preserve"> г. №</w:t>
      </w:r>
      <w:r w:rsidR="00F312DB">
        <w:rPr>
          <w:rFonts w:ascii="Times New Roman" w:hAnsi="Times New Roman"/>
          <w:sz w:val="28"/>
          <w:szCs w:val="28"/>
        </w:rPr>
        <w:t>57</w:t>
      </w:r>
      <w:r w:rsidR="00C95957">
        <w:rPr>
          <w:rFonts w:ascii="Times New Roman" w:hAnsi="Times New Roman"/>
          <w:sz w:val="28"/>
          <w:szCs w:val="28"/>
        </w:rPr>
        <w:t>-п</w:t>
      </w:r>
      <w:r w:rsidR="00514404">
        <w:rPr>
          <w:rFonts w:ascii="Times New Roman" w:hAnsi="Times New Roman"/>
          <w:sz w:val="28"/>
          <w:szCs w:val="28"/>
        </w:rPr>
        <w:t xml:space="preserve"> 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пгт</w:t>
      </w:r>
      <w:r w:rsidR="00514404">
        <w:rPr>
          <w:rFonts w:ascii="Times New Roman" w:hAnsi="Times New Roman"/>
          <w:sz w:val="28"/>
          <w:szCs w:val="28"/>
        </w:rPr>
        <w:t xml:space="preserve">. </w:t>
      </w:r>
      <w:r w:rsidRPr="00ED4F3C">
        <w:rPr>
          <w:rFonts w:ascii="Times New Roman" w:hAnsi="Times New Roman"/>
          <w:sz w:val="28"/>
          <w:szCs w:val="28"/>
        </w:rPr>
        <w:t>Каз</w:t>
      </w:r>
    </w:p>
    <w:p w:rsidR="0062176B" w:rsidRPr="00ED4F3C" w:rsidRDefault="0062176B" w:rsidP="001075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176B" w:rsidRPr="00ED4F3C" w:rsidRDefault="004D457A" w:rsidP="00107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925ED3">
        <w:rPr>
          <w:rFonts w:ascii="Times New Roman" w:hAnsi="Times New Roman"/>
          <w:b/>
          <w:sz w:val="28"/>
          <w:szCs w:val="28"/>
        </w:rPr>
        <w:t>2022</w:t>
      </w:r>
      <w:r w:rsidR="00381166">
        <w:rPr>
          <w:rFonts w:ascii="Times New Roman" w:hAnsi="Times New Roman"/>
          <w:b/>
          <w:sz w:val="28"/>
          <w:szCs w:val="28"/>
        </w:rPr>
        <w:t>-</w:t>
      </w:r>
      <w:r w:rsidR="00925ED3">
        <w:rPr>
          <w:rFonts w:ascii="Times New Roman" w:hAnsi="Times New Roman"/>
          <w:b/>
          <w:sz w:val="28"/>
          <w:szCs w:val="28"/>
        </w:rPr>
        <w:t>2024</w:t>
      </w:r>
      <w:r w:rsidR="005E5D3F">
        <w:rPr>
          <w:rFonts w:ascii="Times New Roman" w:hAnsi="Times New Roman"/>
          <w:b/>
          <w:sz w:val="28"/>
          <w:szCs w:val="28"/>
        </w:rPr>
        <w:t xml:space="preserve"> годы</w:t>
      </w:r>
      <w:r w:rsidRPr="00ED4F3C">
        <w:rPr>
          <w:rFonts w:ascii="Times New Roman" w:hAnsi="Times New Roman"/>
          <w:b/>
          <w:sz w:val="28"/>
          <w:szCs w:val="28"/>
        </w:rPr>
        <w:t xml:space="preserve"> с мероприятиями: «Снижение рисков и смягчение последствий чрезвычайных ситуаций природного и техногенного характера», «Обе</w:t>
      </w:r>
      <w:r w:rsidR="0010757E">
        <w:rPr>
          <w:rFonts w:ascii="Times New Roman" w:hAnsi="Times New Roman"/>
          <w:b/>
          <w:sz w:val="28"/>
          <w:szCs w:val="28"/>
        </w:rPr>
        <w:t>спечение пожарной безопасности»</w:t>
      </w:r>
    </w:p>
    <w:p w:rsidR="0062176B" w:rsidRPr="00ED4F3C" w:rsidRDefault="0062176B" w:rsidP="003200B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76B" w:rsidRPr="00ED4F3C" w:rsidRDefault="0062176B" w:rsidP="001D7F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</w:t>
      </w:r>
      <w:r w:rsidRPr="00ED4F3C">
        <w:rPr>
          <w:rFonts w:ascii="Times New Roman" w:hAnsi="Times New Roman" w:cs="Times New Roman"/>
          <w:bCs/>
          <w:sz w:val="28"/>
          <w:szCs w:val="28"/>
        </w:rPr>
        <w:t>о</w:t>
      </w:r>
      <w:r w:rsidRPr="00ED4F3C">
        <w:rPr>
          <w:rFonts w:ascii="Times New Roman" w:hAnsi="Times New Roman" w:cs="Times New Roman"/>
          <w:sz w:val="28"/>
          <w:szCs w:val="28"/>
          <w:lang w:eastAsia="en-US"/>
        </w:rPr>
        <w:t xml:space="preserve">беспечении безопасности условий жизни населения и деятельности предприятий в </w:t>
      </w:r>
      <w:proofErr w:type="spellStart"/>
      <w:r w:rsidRPr="00ED4F3C">
        <w:rPr>
          <w:rFonts w:ascii="Times New Roman" w:hAnsi="Times New Roman" w:cs="Times New Roman"/>
          <w:sz w:val="28"/>
          <w:szCs w:val="28"/>
          <w:lang w:eastAsia="en-US"/>
        </w:rPr>
        <w:t>Казском</w:t>
      </w:r>
      <w:proofErr w:type="spellEnd"/>
      <w:r w:rsidRPr="00ED4F3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городском поселении</w:t>
      </w:r>
      <w:r w:rsidRPr="00ED4F3C">
        <w:rPr>
          <w:rFonts w:ascii="Times New Roman" w:hAnsi="Times New Roman" w:cs="Times New Roman"/>
          <w:sz w:val="28"/>
          <w:szCs w:val="28"/>
        </w:rPr>
        <w:t>:</w:t>
      </w:r>
    </w:p>
    <w:p w:rsidR="0062176B" w:rsidRPr="00ED4F3C" w:rsidRDefault="001F1AA6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176B" w:rsidRPr="00ED4F3C">
        <w:rPr>
          <w:rFonts w:ascii="Times New Roman" w:hAnsi="Times New Roman"/>
          <w:sz w:val="28"/>
          <w:szCs w:val="28"/>
        </w:rPr>
        <w:t xml:space="preserve">. Утвердить Муниципальную программу </w:t>
      </w:r>
      <w:r w:rsidR="0062176B" w:rsidRPr="00ED4F3C">
        <w:rPr>
          <w:rFonts w:ascii="Times New Roman" w:hAnsi="Times New Roman"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8C43F1">
        <w:rPr>
          <w:rFonts w:ascii="Times New Roman" w:hAnsi="Times New Roman"/>
          <w:sz w:val="28"/>
          <w:szCs w:val="28"/>
        </w:rPr>
        <w:t>2022</w:t>
      </w:r>
      <w:r w:rsidR="00381166">
        <w:rPr>
          <w:rFonts w:ascii="Times New Roman" w:hAnsi="Times New Roman"/>
          <w:sz w:val="28"/>
          <w:szCs w:val="28"/>
        </w:rPr>
        <w:t>-</w:t>
      </w:r>
      <w:r w:rsidR="008C43F1">
        <w:rPr>
          <w:rFonts w:ascii="Times New Roman" w:hAnsi="Times New Roman"/>
          <w:sz w:val="28"/>
          <w:szCs w:val="28"/>
        </w:rPr>
        <w:t>2024</w:t>
      </w:r>
      <w:r w:rsidR="005E5D3F">
        <w:rPr>
          <w:rFonts w:ascii="Times New Roman" w:hAnsi="Times New Roman"/>
          <w:sz w:val="28"/>
          <w:szCs w:val="28"/>
        </w:rPr>
        <w:t xml:space="preserve"> годы</w:t>
      </w:r>
      <w:r w:rsidR="0062176B" w:rsidRPr="00ED4F3C">
        <w:rPr>
          <w:rFonts w:ascii="Times New Roman" w:hAnsi="Times New Roman"/>
          <w:sz w:val="28"/>
          <w:szCs w:val="28"/>
        </w:rPr>
        <w:t xml:space="preserve"> с мероприятием «Снижение рисков и смягчение последствий чрезвычайных ситуаций природного и техногенного характера», согласно Приложению № 1.</w:t>
      </w:r>
    </w:p>
    <w:p w:rsidR="0062176B" w:rsidRDefault="001F1AA6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176B" w:rsidRPr="00ED4F3C">
        <w:rPr>
          <w:rFonts w:ascii="Times New Roman" w:hAnsi="Times New Roman"/>
          <w:sz w:val="28"/>
          <w:szCs w:val="28"/>
        </w:rPr>
        <w:t xml:space="preserve">. Утвердить Муниципальную программу </w:t>
      </w:r>
      <w:r w:rsidR="0062176B" w:rsidRPr="00ED4F3C">
        <w:rPr>
          <w:rFonts w:ascii="Times New Roman" w:hAnsi="Times New Roman"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8C43F1">
        <w:rPr>
          <w:rFonts w:ascii="Times New Roman" w:hAnsi="Times New Roman"/>
          <w:sz w:val="28"/>
          <w:szCs w:val="28"/>
        </w:rPr>
        <w:t>2022-2024</w:t>
      </w:r>
      <w:r w:rsidR="004937D7">
        <w:rPr>
          <w:rFonts w:ascii="Times New Roman" w:hAnsi="Times New Roman"/>
          <w:sz w:val="28"/>
          <w:szCs w:val="28"/>
        </w:rPr>
        <w:t xml:space="preserve"> </w:t>
      </w:r>
      <w:r w:rsidR="005E5D3F">
        <w:rPr>
          <w:rFonts w:ascii="Times New Roman" w:hAnsi="Times New Roman"/>
          <w:sz w:val="28"/>
          <w:szCs w:val="28"/>
        </w:rPr>
        <w:t>годы</w:t>
      </w:r>
      <w:r w:rsidR="00514404">
        <w:rPr>
          <w:rFonts w:ascii="Times New Roman" w:hAnsi="Times New Roman"/>
          <w:sz w:val="28"/>
          <w:szCs w:val="28"/>
        </w:rPr>
        <w:t xml:space="preserve"> </w:t>
      </w:r>
      <w:r w:rsidR="0062176B" w:rsidRPr="00ED4F3C">
        <w:rPr>
          <w:rFonts w:ascii="Times New Roman" w:hAnsi="Times New Roman"/>
          <w:sz w:val="28"/>
          <w:szCs w:val="28"/>
        </w:rPr>
        <w:t>с мероприятием «Обеспечение пожарной безопасности», согласно Приложению № 2.</w:t>
      </w:r>
    </w:p>
    <w:p w:rsidR="001D7F91" w:rsidRPr="00ED4F3C" w:rsidRDefault="001D7F91" w:rsidP="001D7F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F3C">
        <w:rPr>
          <w:rFonts w:ascii="Times New Roman" w:hAnsi="Times New Roman" w:cs="Times New Roman"/>
          <w:sz w:val="28"/>
          <w:szCs w:val="28"/>
        </w:rPr>
        <w:t xml:space="preserve">. </w:t>
      </w:r>
      <w:r w:rsidR="0088690F">
        <w:rPr>
          <w:rFonts w:ascii="Times New Roman" w:hAnsi="Times New Roman" w:cs="Times New Roman"/>
          <w:sz w:val="28"/>
          <w:szCs w:val="28"/>
        </w:rPr>
        <w:t xml:space="preserve"> </w:t>
      </w:r>
      <w:r w:rsidRPr="00E42EE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2022</w:t>
      </w:r>
      <w:r w:rsidRPr="00E42E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690F" w:rsidRPr="00ED4F3C" w:rsidRDefault="0088690F" w:rsidP="0088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831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 2020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муниципальной программы «Обеспечение безопасности условий жизни населения и деятельности предприятий в </w:t>
      </w:r>
      <w:proofErr w:type="spellStart"/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>Казс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поселении» на 2021-2023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мероприятиями: «Снижение рисков и смягчение последствий чрезвычайных ситуаций природного и техногенного характера», «Обе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спечение пожарной безопасности» </w:t>
      </w:r>
      <w:r w:rsidRPr="00E83144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01 января 2022г.</w:t>
      </w:r>
    </w:p>
    <w:p w:rsidR="001D7F91" w:rsidRPr="00ED4F3C" w:rsidRDefault="001D7F91" w:rsidP="001D7F91">
      <w:pPr>
        <w:spacing w:after="0"/>
        <w:rPr>
          <w:rFonts w:ascii="Times New Roman" w:hAnsi="Times New Roman"/>
          <w:sz w:val="28"/>
          <w:szCs w:val="28"/>
        </w:rPr>
      </w:pPr>
    </w:p>
    <w:p w:rsidR="001D7F91" w:rsidRPr="00ED4F3C" w:rsidRDefault="001D7F91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7D7" w:rsidRDefault="0088690F" w:rsidP="001F1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176B" w:rsidRPr="00ED4F3C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17DF6" w:rsidRDefault="0088690F" w:rsidP="00F17DF6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62176B" w:rsidRPr="00ED4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42EEC" w:rsidRPr="00A55626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Казского городского поселения в сети Интернет.</w:t>
      </w:r>
    </w:p>
    <w:p w:rsidR="00F17DF6" w:rsidRDefault="00F17DF6" w:rsidP="00F17DF6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62176B" w:rsidRPr="00ED4F3C" w:rsidRDefault="00514404" w:rsidP="00F40335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514404" w:rsidP="00320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2176B" w:rsidRPr="00ED4F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proofErr w:type="gramStart"/>
      <w:r w:rsidR="0062176B" w:rsidRPr="00ED4F3C">
        <w:rPr>
          <w:rFonts w:ascii="Times New Roman" w:hAnsi="Times New Roman"/>
          <w:sz w:val="28"/>
          <w:szCs w:val="28"/>
        </w:rPr>
        <w:t>Казского</w:t>
      </w:r>
      <w:proofErr w:type="spellEnd"/>
      <w:r w:rsidR="0088690F">
        <w:rPr>
          <w:rFonts w:ascii="Times New Roman" w:hAnsi="Times New Roman"/>
          <w:sz w:val="28"/>
          <w:szCs w:val="28"/>
        </w:rPr>
        <w:t xml:space="preserve"> </w:t>
      </w:r>
      <w:r w:rsidR="003D7265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3D7265">
        <w:rPr>
          <w:rFonts w:ascii="Times New Roman" w:hAnsi="Times New Roman"/>
          <w:sz w:val="28"/>
          <w:szCs w:val="28"/>
        </w:rPr>
        <w:t xml:space="preserve"> поселения </w:t>
      </w:r>
      <w:r w:rsidR="003D7265">
        <w:rPr>
          <w:rFonts w:ascii="Times New Roman" w:hAnsi="Times New Roman"/>
          <w:sz w:val="28"/>
          <w:szCs w:val="28"/>
        </w:rPr>
        <w:tab/>
      </w:r>
      <w:r w:rsidR="003D7265">
        <w:rPr>
          <w:rFonts w:ascii="Times New Roman" w:hAnsi="Times New Roman"/>
          <w:sz w:val="28"/>
          <w:szCs w:val="28"/>
        </w:rPr>
        <w:tab/>
      </w:r>
      <w:r w:rsidR="003D72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A35D5C">
        <w:rPr>
          <w:rFonts w:ascii="Times New Roman" w:hAnsi="Times New Roman"/>
          <w:sz w:val="28"/>
          <w:szCs w:val="28"/>
        </w:rPr>
        <w:t>Е.А. Симонова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  <w:sectPr w:rsidR="0062176B" w:rsidRPr="00ED4F3C" w:rsidSect="00B11C5E">
          <w:pgSz w:w="11906" w:h="16838"/>
          <w:pgMar w:top="1135" w:right="709" w:bottom="1134" w:left="1418" w:header="709" w:footer="709" w:gutter="0"/>
          <w:cols w:space="720"/>
        </w:sectPr>
      </w:pPr>
    </w:p>
    <w:p w:rsidR="00581557" w:rsidRPr="00581557" w:rsidRDefault="00581557" w:rsidP="00581557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1557" w:rsidRPr="00581557" w:rsidRDefault="00581557" w:rsidP="00581557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81557">
        <w:rPr>
          <w:rFonts w:ascii="Times New Roman" w:hAnsi="Times New Roman"/>
          <w:sz w:val="28"/>
          <w:szCs w:val="28"/>
        </w:rPr>
        <w:t>Приложение № 1</w:t>
      </w:r>
    </w:p>
    <w:p w:rsidR="00581557" w:rsidRPr="00581557" w:rsidRDefault="00581557" w:rsidP="00581557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8155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1557" w:rsidRPr="00581557" w:rsidRDefault="00581557" w:rsidP="00581557">
      <w:pPr>
        <w:pStyle w:val="ac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81557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58155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581557" w:rsidRPr="00581557" w:rsidRDefault="00BE5528" w:rsidP="00581557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</w:t>
      </w:r>
      <w:r w:rsidR="00581557" w:rsidRPr="0058155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="00581557" w:rsidRPr="00581557">
        <w:rPr>
          <w:rFonts w:ascii="Times New Roman" w:hAnsi="Times New Roman"/>
          <w:sz w:val="28"/>
          <w:szCs w:val="28"/>
        </w:rPr>
        <w:t xml:space="preserve"> 2021 г.</w:t>
      </w:r>
      <w:r>
        <w:rPr>
          <w:rFonts w:ascii="Times New Roman" w:hAnsi="Times New Roman"/>
          <w:sz w:val="28"/>
          <w:szCs w:val="28"/>
        </w:rPr>
        <w:t xml:space="preserve"> №57</w:t>
      </w:r>
      <w:r w:rsidR="00581557" w:rsidRPr="00581557">
        <w:rPr>
          <w:rFonts w:ascii="Times New Roman" w:hAnsi="Times New Roman"/>
          <w:sz w:val="28"/>
          <w:szCs w:val="28"/>
        </w:rPr>
        <w:t>-п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>Обеспечение безопасности условий жизни населения и деятельности предприятий в Каз</w:t>
      </w:r>
      <w:r w:rsidR="004937D7">
        <w:rPr>
          <w:rFonts w:ascii="Times New Roman" w:hAnsi="Times New Roman"/>
          <w:b/>
          <w:sz w:val="28"/>
          <w:szCs w:val="28"/>
        </w:rPr>
        <w:t xml:space="preserve">ском городском поселении» на </w:t>
      </w:r>
      <w:r w:rsidR="00925ED3">
        <w:rPr>
          <w:rFonts w:ascii="Times New Roman" w:hAnsi="Times New Roman"/>
          <w:b/>
          <w:sz w:val="28"/>
          <w:szCs w:val="28"/>
        </w:rPr>
        <w:t>2022</w:t>
      </w:r>
      <w:r w:rsidR="00381166">
        <w:rPr>
          <w:rFonts w:ascii="Times New Roman" w:hAnsi="Times New Roman"/>
          <w:b/>
          <w:sz w:val="28"/>
          <w:szCs w:val="28"/>
        </w:rPr>
        <w:t xml:space="preserve"> -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20</w:t>
      </w:r>
      <w:r w:rsidR="00EA4927">
        <w:rPr>
          <w:rFonts w:ascii="Times New Roman" w:hAnsi="Times New Roman"/>
          <w:b/>
          <w:sz w:val="28"/>
          <w:szCs w:val="28"/>
        </w:rPr>
        <w:t>2</w:t>
      </w:r>
      <w:r w:rsidR="00925ED3">
        <w:rPr>
          <w:rFonts w:ascii="Times New Roman" w:hAnsi="Times New Roman"/>
          <w:b/>
          <w:sz w:val="28"/>
          <w:szCs w:val="28"/>
        </w:rPr>
        <w:t>4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годы</w:t>
      </w:r>
      <w:r w:rsidR="00514404">
        <w:rPr>
          <w:rFonts w:ascii="Times New Roman" w:hAnsi="Times New Roman"/>
          <w:b/>
          <w:sz w:val="28"/>
          <w:szCs w:val="28"/>
        </w:rPr>
        <w:t xml:space="preserve"> </w:t>
      </w:r>
      <w:r w:rsidRPr="00ED4F3C">
        <w:rPr>
          <w:rFonts w:ascii="Times New Roman" w:hAnsi="Times New Roman"/>
          <w:b/>
          <w:sz w:val="28"/>
          <w:szCs w:val="28"/>
        </w:rPr>
        <w:t>с мероприятием «Снижение рисков и смягчение последствий чрезвычайных ситуаций природного и техногенного характера»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ПАСПОРТ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925ED3">
        <w:rPr>
          <w:rFonts w:ascii="Times New Roman" w:hAnsi="Times New Roman"/>
          <w:sz w:val="28"/>
          <w:szCs w:val="28"/>
        </w:rPr>
        <w:t>2022-2024</w:t>
      </w:r>
      <w:r w:rsidR="004937D7">
        <w:rPr>
          <w:rFonts w:ascii="Times New Roman" w:hAnsi="Times New Roman"/>
          <w:sz w:val="28"/>
          <w:szCs w:val="28"/>
        </w:rPr>
        <w:t xml:space="preserve"> </w:t>
      </w:r>
      <w:r w:rsidR="005E5D3F">
        <w:rPr>
          <w:rFonts w:ascii="Times New Roman" w:hAnsi="Times New Roman"/>
          <w:sz w:val="28"/>
          <w:szCs w:val="28"/>
        </w:rPr>
        <w:t>годы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с мероприятием «Снижение рисков и смягчение последствий чрезвычайных ситуаций природного и техногенного характера»</w:t>
      </w:r>
    </w:p>
    <w:p w:rsidR="0062176B" w:rsidRPr="00ED4F3C" w:rsidRDefault="0062176B" w:rsidP="0010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7270"/>
      </w:tblGrid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D4F3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условий жизни населения и деятельности предприятий в Казском городском поселении» на </w:t>
            </w:r>
            <w:r w:rsidR="00925ED3"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514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514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с мероприятием «Снижение рисков и смягчение последствий чрезвычайных ситуаций природного и техногенного характера», (далее – Программа)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3EB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Глава Казского городского поселения, 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ведущий специалист по ГО и ЧС администрации Казского городского поселения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4937D7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6B" w:rsidRPr="00ED4F3C">
              <w:rPr>
                <w:rFonts w:ascii="Times New Roman" w:hAnsi="Times New Roman"/>
                <w:sz w:val="24"/>
                <w:szCs w:val="24"/>
              </w:rPr>
              <w:t>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Развитие наиболее эффективных направлений деятельности по повышению достоверности оценки опасных природных и техногенных факторов и прогноза возникновения чрезвычайных ситуаций;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оперативного реагирования в чрезвычайных и кризисных ситуациях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925ED3" w:rsidP="00EA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4937D7" w:rsidRPr="00493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C633EB">
              <w:rPr>
                <w:rFonts w:ascii="Times New Roman" w:hAnsi="Times New Roman"/>
                <w:sz w:val="24"/>
                <w:szCs w:val="24"/>
              </w:rPr>
              <w:t>. Программа реализуется в один этап.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49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Казском городском поселении: оповещение и информирование населения при угрозе и возникновении чрезвычайных ситуаций.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sub_1003"/>
            <w:r w:rsidRPr="00ED4F3C">
              <w:rPr>
                <w:rFonts w:ascii="Times New Roman" w:hAnsi="Times New Roman"/>
                <w:sz w:val="24"/>
                <w:szCs w:val="24"/>
              </w:rPr>
              <w:lastRenderedPageBreak/>
              <w:t>Объёмы и источники финансирования Программы</w:t>
            </w:r>
            <w:bookmarkEnd w:id="0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Default="0062176B" w:rsidP="0010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25ED3"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4937D7" w:rsidRPr="00493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A4927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за счет средств местного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юджета составит </w:t>
            </w:r>
            <w:r w:rsidR="0010757E">
              <w:rPr>
                <w:rFonts w:ascii="Times New Roman" w:hAnsi="Times New Roman"/>
                <w:sz w:val="24"/>
                <w:szCs w:val="24"/>
              </w:rPr>
              <w:t>75</w:t>
            </w:r>
            <w:r w:rsidR="002D4281">
              <w:rPr>
                <w:rFonts w:ascii="Times New Roman" w:hAnsi="Times New Roman"/>
                <w:sz w:val="24"/>
                <w:szCs w:val="24"/>
              </w:rPr>
              <w:t xml:space="preserve">,0 тысяч </w:t>
            </w:r>
            <w:r w:rsidRPr="008F6471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F6471" w:rsidRPr="008F6471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FCF" w:rsidRDefault="00925ED3" w:rsidP="003F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D4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D428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F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FC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3F4FCF">
              <w:rPr>
                <w:rFonts w:ascii="Times New Roman" w:hAnsi="Times New Roman"/>
                <w:sz w:val="24"/>
                <w:szCs w:val="24"/>
              </w:rPr>
              <w:t xml:space="preserve"> 25 тыс. руб.</w:t>
            </w:r>
          </w:p>
          <w:p w:rsidR="003F4FCF" w:rsidRDefault="00925ED3" w:rsidP="003F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F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2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3F4FCF">
              <w:rPr>
                <w:rFonts w:ascii="Times New Roman" w:hAnsi="Times New Roman"/>
                <w:sz w:val="24"/>
                <w:szCs w:val="24"/>
              </w:rPr>
              <w:t>– 25 тыс. руб.</w:t>
            </w:r>
          </w:p>
          <w:p w:rsidR="003F4FCF" w:rsidRPr="00ED4F3C" w:rsidRDefault="00925ED3" w:rsidP="003F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F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2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3F4FCF">
              <w:rPr>
                <w:rFonts w:ascii="Times New Roman" w:hAnsi="Times New Roman"/>
                <w:sz w:val="24"/>
                <w:szCs w:val="24"/>
              </w:rPr>
              <w:t>– 25 тыс. руб.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Организация контроля за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AA1300" w:rsidRDefault="00AA1300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00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 руководитель Программы, Глава </w:t>
            </w:r>
            <w:proofErr w:type="spellStart"/>
            <w:r w:rsidRPr="00AA1300">
              <w:rPr>
                <w:rFonts w:ascii="Times New Roman" w:hAnsi="Times New Roman"/>
                <w:sz w:val="24"/>
                <w:szCs w:val="24"/>
              </w:rPr>
              <w:t>Казского</w:t>
            </w:r>
            <w:proofErr w:type="spellEnd"/>
            <w:r w:rsidRPr="00AA130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62176B" w:rsidRPr="00ED4F3C" w:rsidRDefault="0062176B" w:rsidP="003200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76B" w:rsidRPr="00FD4EAF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sub_101"/>
      <w:r w:rsidRPr="00FD4EAF">
        <w:rPr>
          <w:rFonts w:ascii="Times New Roman" w:hAnsi="Times New Roman"/>
          <w:bCs/>
          <w:sz w:val="28"/>
          <w:szCs w:val="28"/>
        </w:rPr>
        <w:t>Раздел 1. Содержание проблемы и необходимость ее</w:t>
      </w:r>
    </w:p>
    <w:p w:rsidR="0062176B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EAF">
        <w:rPr>
          <w:rFonts w:ascii="Times New Roman" w:hAnsi="Times New Roman"/>
          <w:sz w:val="28"/>
          <w:szCs w:val="28"/>
        </w:rPr>
        <w:t>решения программными методами.</w:t>
      </w:r>
      <w:bookmarkEnd w:id="1"/>
    </w:p>
    <w:p w:rsidR="00FD4EAF" w:rsidRPr="00FD4EAF" w:rsidRDefault="00FD4EAF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Мероприятия Программы направлены на дальнейшее развитие наиболее эффективных направлений деят</w:t>
      </w:r>
      <w:r w:rsidR="004937D7">
        <w:rPr>
          <w:rFonts w:ascii="Times New Roman" w:hAnsi="Times New Roman"/>
          <w:sz w:val="28"/>
          <w:szCs w:val="28"/>
        </w:rPr>
        <w:t>ельности по созданию условий для</w:t>
      </w:r>
      <w:r w:rsidRPr="00ED4F3C">
        <w:rPr>
          <w:rFonts w:ascii="Times New Roman" w:hAnsi="Times New Roman"/>
          <w:sz w:val="28"/>
          <w:szCs w:val="28"/>
        </w:rPr>
        <w:t xml:space="preserve"> охраны жизн</w:t>
      </w:r>
      <w:r w:rsidR="004937D7">
        <w:rPr>
          <w:rFonts w:ascii="Times New Roman" w:hAnsi="Times New Roman"/>
          <w:sz w:val="28"/>
          <w:szCs w:val="28"/>
        </w:rPr>
        <w:t>и и здоровья граждан, имущества,</w:t>
      </w:r>
      <w:r w:rsidRPr="00ED4F3C">
        <w:rPr>
          <w:rFonts w:ascii="Times New Roman" w:hAnsi="Times New Roman"/>
          <w:sz w:val="28"/>
          <w:szCs w:val="28"/>
        </w:rPr>
        <w:t xml:space="preserve"> обеспечению высокого уровня безопасности жизнедеятельности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Кроме техногенных угроз источниками событий чрезвычайного характера на территории Казского городского поселения являются опасные природные явления и природные риски, возникающие в процессе хозяйственной деятельности.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Большая часть территории Кемеровской области относится к сейсмоопасной зоне с вероятностью возникновения землетрясений силой 6-7 баллов по шкале Рихтера.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Определенную угрозу для населения и экономики Кемеровской области представляют опасные природно-климатические явления: низкие температуры, снегопады, гололёд, ураганные ветры.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 - экономическому росту.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Учитывая многоплановость имеющихся угроз возникновения чрезвычайных ситуаций, необходимость координации усилий органов государственной власти Кемеровской области и организаций при их ликвидации, Программа станет инструментом координации и комплексного подхода к решению данной проблемы.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Казском городском поселении.</w:t>
      </w:r>
      <w:bookmarkStart w:id="2" w:name="sub_102"/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1C5E" w:rsidRDefault="00B11C5E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176B" w:rsidRPr="00FD4EAF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D4EAF">
        <w:rPr>
          <w:rFonts w:ascii="Times New Roman" w:hAnsi="Times New Roman"/>
          <w:bCs/>
          <w:sz w:val="28"/>
          <w:szCs w:val="28"/>
        </w:rPr>
        <w:lastRenderedPageBreak/>
        <w:t>Раздел 2. Цели и задачи Программы.</w:t>
      </w:r>
    </w:p>
    <w:p w:rsidR="00FD4EAF" w:rsidRPr="0010757E" w:rsidRDefault="00FD4EAF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2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Целями Программы являются создание условий для охраны жизни и здоровья граждан, имущества, обеспечение высокого уровня безопасности жизнедеятельности в Казском городском поселении; снижение рисков и смягчение последствий чрезвычайных ситуаций, повышение безопасности населения и защищенности критически важных объектов Кемеровской области от угроз природного и техногенного характера; развитие системы информирования и оповещения населения о чрезвычайных ситуациях, снижение социального, экономического, экологического риска, уменьшение ущерба от разрушительных землетрясений путем усиления и реконструкции существующих зданий и сооружений, а также подготовки городов и других населенных пунктов, транспортных и энергетических сооружений, трубопроводов к сильным землетрясениям.</w:t>
      </w:r>
    </w:p>
    <w:p w:rsidR="0062176B" w:rsidRPr="00ED4F3C" w:rsidRDefault="0062176B" w:rsidP="00493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Программа предполагает решение следующих задач: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ситуациях; повышение эффективности защиты нас</w:t>
      </w:r>
      <w:r w:rsidR="0010757E">
        <w:rPr>
          <w:rFonts w:ascii="Times New Roman" w:hAnsi="Times New Roman"/>
          <w:sz w:val="28"/>
          <w:szCs w:val="28"/>
        </w:rPr>
        <w:t>еления от чрезвычайных ситуаций.</w:t>
      </w:r>
    </w:p>
    <w:p w:rsidR="0010757E" w:rsidRDefault="0010757E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103"/>
    </w:p>
    <w:p w:rsidR="0062176B" w:rsidRPr="00FD4EAF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D4EAF">
        <w:rPr>
          <w:rFonts w:ascii="Times New Roman" w:hAnsi="Times New Roman"/>
          <w:bCs/>
          <w:sz w:val="28"/>
          <w:szCs w:val="28"/>
        </w:rPr>
        <w:t>Раздел 3. Система программных мероприятий.</w:t>
      </w:r>
    </w:p>
    <w:p w:rsidR="00FD4EAF" w:rsidRPr="0010757E" w:rsidRDefault="00FD4EAF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3"/>
    <w:p w:rsidR="0062176B" w:rsidRPr="00ED4F3C" w:rsidRDefault="0062176B" w:rsidP="00107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62176B" w:rsidRPr="00ED4F3C" w:rsidRDefault="0062176B" w:rsidP="00107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color w:val="26282F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Кемеровской области»</w:t>
      </w:r>
      <w:r w:rsidRPr="00ED4F3C">
        <w:rPr>
          <w:rFonts w:ascii="Times New Roman" w:hAnsi="Times New Roman"/>
          <w:sz w:val="28"/>
          <w:szCs w:val="28"/>
        </w:rPr>
        <w:t>. Повышение оснащенности областной поисково-спасательной службы создаст условия для проведения аварийно-спасательных работ и оказания помощи пострадавшим в сложных условиях обстановки и агрессивной среде. 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управления звеньев территориальной подсистемы единой государственной системы предупрежденияи ликвидации чрезвычайных ситуаций и населения к действиям в чрезвычайных ситуациях:</w:t>
      </w:r>
    </w:p>
    <w:p w:rsidR="0062176B" w:rsidRPr="00ED4F3C" w:rsidRDefault="0062176B" w:rsidP="0010757E">
      <w:pPr>
        <w:pStyle w:val="a7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bCs/>
          <w:color w:val="26282F"/>
          <w:sz w:val="28"/>
          <w:szCs w:val="28"/>
        </w:rPr>
        <w:t>«Управление, оповещение и информирование населения при угрозе и возникновении чрезвычайных ситуаций»</w:t>
      </w:r>
      <w:r w:rsidRPr="00ED4F3C">
        <w:rPr>
          <w:rFonts w:ascii="Times New Roman" w:hAnsi="Times New Roman" w:cs="Times New Roman"/>
          <w:sz w:val="28"/>
          <w:szCs w:val="28"/>
        </w:rPr>
        <w:t>. Осуществление мероприятий по развитию системы информирования и оповещения населения о чрезвычайных ситуациях.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62176B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D4EAF">
        <w:rPr>
          <w:rFonts w:ascii="Times New Roman" w:hAnsi="Times New Roman"/>
          <w:bCs/>
          <w:sz w:val="28"/>
          <w:szCs w:val="28"/>
        </w:rPr>
        <w:t>Раздел 4. Ресурсное обеспечение Программы</w:t>
      </w:r>
    </w:p>
    <w:p w:rsidR="00FD4EAF" w:rsidRPr="00FD4EAF" w:rsidRDefault="00FD4EAF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D4EAF" w:rsidRDefault="00FD4EAF" w:rsidP="00FD4EAF">
      <w:pPr>
        <w:ind w:firstLine="709"/>
        <w:rPr>
          <w:rFonts w:ascii="Times New Roman" w:hAnsi="Times New Roman"/>
          <w:sz w:val="28"/>
          <w:szCs w:val="28"/>
        </w:rPr>
      </w:pPr>
      <w:bookmarkStart w:id="4" w:name="sub_105"/>
      <w:r w:rsidRPr="00C1077D">
        <w:rPr>
          <w:rFonts w:ascii="Times New Roman" w:hAnsi="Times New Roman"/>
          <w:sz w:val="28"/>
          <w:szCs w:val="28"/>
        </w:rPr>
        <w:t xml:space="preserve">Общий объем финансирования Программы на </w:t>
      </w:r>
      <w:r>
        <w:rPr>
          <w:rFonts w:ascii="Times New Roman" w:hAnsi="Times New Roman"/>
          <w:sz w:val="28"/>
          <w:szCs w:val="28"/>
        </w:rPr>
        <w:t xml:space="preserve">2022- 2024 годы </w:t>
      </w:r>
      <w:r w:rsidRPr="00C73857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75,0 тыс</w:t>
      </w:r>
      <w:r w:rsidRPr="00C73857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 за счет местного бюджета, в том числе по годам:</w:t>
      </w:r>
    </w:p>
    <w:p w:rsidR="00FD4EAF" w:rsidRPr="00FD4EAF" w:rsidRDefault="00FD4EAF" w:rsidP="00FD4EAF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2022г.- 25</w:t>
      </w:r>
      <w:r w:rsidRPr="00FD4EAF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FD4EAF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4EAF">
        <w:rPr>
          <w:rFonts w:ascii="Times New Roman" w:hAnsi="Times New Roman"/>
          <w:sz w:val="28"/>
          <w:szCs w:val="28"/>
        </w:rPr>
        <w:t>.</w:t>
      </w:r>
    </w:p>
    <w:p w:rsidR="00FD4EAF" w:rsidRPr="00FD4EAF" w:rsidRDefault="00FD4EAF" w:rsidP="00FD4EAF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2023г.- 25</w:t>
      </w:r>
      <w:r w:rsidRPr="00FD4EAF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FD4EAF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4EAF">
        <w:rPr>
          <w:rFonts w:ascii="Times New Roman" w:hAnsi="Times New Roman"/>
          <w:sz w:val="28"/>
          <w:szCs w:val="28"/>
        </w:rPr>
        <w:t>.</w:t>
      </w:r>
    </w:p>
    <w:p w:rsidR="00FD4EAF" w:rsidRPr="00FD4EAF" w:rsidRDefault="00FD4EAF" w:rsidP="00FD4EAF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2024г.- 25</w:t>
      </w:r>
      <w:r w:rsidRPr="00FD4EAF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FD4EAF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4EAF">
        <w:rPr>
          <w:rFonts w:ascii="Times New Roman" w:hAnsi="Times New Roman"/>
          <w:sz w:val="28"/>
          <w:szCs w:val="28"/>
        </w:rPr>
        <w:t>.</w:t>
      </w:r>
    </w:p>
    <w:p w:rsidR="00FD4EAF" w:rsidRDefault="00FD4EAF" w:rsidP="00FD4EAF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FD4EAF"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356F83" w:rsidRPr="00FD4EAF" w:rsidRDefault="00356F83" w:rsidP="00FD4EAF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1134"/>
        <w:gridCol w:w="1276"/>
        <w:gridCol w:w="1276"/>
        <w:gridCol w:w="1119"/>
      </w:tblGrid>
      <w:tr w:rsidR="00356F83" w:rsidRPr="00ED4F3C" w:rsidTr="004757C3">
        <w:trPr>
          <w:trHeight w:val="265"/>
        </w:trPr>
        <w:tc>
          <w:tcPr>
            <w:tcW w:w="704" w:type="dxa"/>
            <w:vMerge w:val="restart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</w:tcPr>
          <w:p w:rsidR="00356F83" w:rsidRPr="00ED4F3C" w:rsidRDefault="004757C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05" w:type="dxa"/>
            <w:gridSpan w:val="4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тыс. руб.</w:t>
            </w:r>
          </w:p>
        </w:tc>
      </w:tr>
      <w:tr w:rsidR="00356F83" w:rsidRPr="00ED4F3C" w:rsidTr="004757C3">
        <w:trPr>
          <w:trHeight w:val="455"/>
        </w:trPr>
        <w:tc>
          <w:tcPr>
            <w:tcW w:w="704" w:type="dxa"/>
            <w:vMerge/>
            <w:vAlign w:val="center"/>
          </w:tcPr>
          <w:p w:rsidR="00356F83" w:rsidRPr="00ED4F3C" w:rsidRDefault="00356F83" w:rsidP="00012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56F83" w:rsidRPr="00ED4F3C" w:rsidRDefault="00356F83" w:rsidP="00012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6F83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F83" w:rsidRDefault="00356F83" w:rsidP="0035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356F83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F83" w:rsidRPr="005E5D3F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356F83" w:rsidRPr="00ED4F3C" w:rsidTr="004757C3">
        <w:trPr>
          <w:trHeight w:val="1182"/>
        </w:trPr>
        <w:tc>
          <w:tcPr>
            <w:tcW w:w="704" w:type="dxa"/>
          </w:tcPr>
          <w:p w:rsidR="00356F83" w:rsidRPr="00ED4F3C" w:rsidRDefault="00356F83" w:rsidP="0047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356F83" w:rsidRPr="00ED4F3C" w:rsidRDefault="00356F83" w:rsidP="0035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обеспечению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снижению рисков и смягчению последствий чрезвычайных ситуаций природного и техногенного характера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356F83" w:rsidRPr="00ED4F3C" w:rsidRDefault="00896487" w:rsidP="0001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356F8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356F83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vAlign w:val="center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19" w:type="dxa"/>
            <w:vAlign w:val="center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56F83" w:rsidRPr="00ED4F3C" w:rsidTr="004757C3">
        <w:trPr>
          <w:trHeight w:val="533"/>
        </w:trPr>
        <w:tc>
          <w:tcPr>
            <w:tcW w:w="704" w:type="dxa"/>
          </w:tcPr>
          <w:p w:rsidR="00356F83" w:rsidRPr="00ED4F3C" w:rsidRDefault="00356F83" w:rsidP="00012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56F83" w:rsidRPr="00ED4F3C" w:rsidRDefault="00896487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5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56F83"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356F83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vAlign w:val="center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62176B" w:rsidRPr="00BB16E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B16EC">
        <w:rPr>
          <w:rFonts w:ascii="Times New Roman" w:hAnsi="Times New Roman"/>
          <w:bCs/>
          <w:sz w:val="28"/>
          <w:szCs w:val="28"/>
        </w:rPr>
        <w:t>Раздел 5. Оценка эффективности реализации Программы.</w:t>
      </w:r>
    </w:p>
    <w:p w:rsidR="00356F83" w:rsidRPr="00BB16EC" w:rsidRDefault="00356F83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4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</w:t>
      </w:r>
      <w:r w:rsidR="004937D7">
        <w:rPr>
          <w:rFonts w:ascii="Times New Roman" w:hAnsi="Times New Roman"/>
          <w:sz w:val="28"/>
          <w:szCs w:val="28"/>
        </w:rPr>
        <w:t xml:space="preserve">улучшить жизнь и здоровье </w:t>
      </w:r>
      <w:r w:rsidRPr="00ED4F3C">
        <w:rPr>
          <w:rFonts w:ascii="Times New Roman" w:hAnsi="Times New Roman"/>
          <w:sz w:val="28"/>
          <w:szCs w:val="28"/>
        </w:rPr>
        <w:t>граждан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принимать своевременные меры по предупреждению чрезвычайных ситуаций.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 целом реализация всех мероприятий Программы будет способствовать созданию условий для обеспечения более высокого уровня безопасности жизнедеятельности в Казском городском поселении, усилению защищенности критически важных объектов, последовательному снижению рисков и смягчению последствий чрезвычайных ситуаций, стабильности социальной обстановки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57C3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106"/>
      <w:r w:rsidRPr="004757C3">
        <w:rPr>
          <w:rFonts w:ascii="Times New Roman" w:hAnsi="Times New Roman"/>
          <w:bCs/>
          <w:sz w:val="28"/>
          <w:szCs w:val="28"/>
        </w:rPr>
        <w:t xml:space="preserve">Раздел 6. Организация управления Программой и контроль </w:t>
      </w:r>
    </w:p>
    <w:p w:rsidR="0062176B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757C3">
        <w:rPr>
          <w:rFonts w:ascii="Times New Roman" w:hAnsi="Times New Roman"/>
          <w:bCs/>
          <w:sz w:val="28"/>
          <w:szCs w:val="28"/>
        </w:rPr>
        <w:t>за ходом ее реализации.</w:t>
      </w:r>
    </w:p>
    <w:p w:rsidR="004757C3" w:rsidRPr="004757C3" w:rsidRDefault="004757C3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5"/>
    <w:p w:rsidR="004757C3" w:rsidRPr="004757C3" w:rsidRDefault="004757C3" w:rsidP="004757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57C3">
        <w:rPr>
          <w:rFonts w:ascii="Times New Roman" w:hAnsi="Times New Roman"/>
          <w:sz w:val="28"/>
          <w:szCs w:val="28"/>
        </w:rPr>
        <w:t xml:space="preserve">Руководитель Программы, Глава </w:t>
      </w:r>
      <w:proofErr w:type="spellStart"/>
      <w:r w:rsidRPr="004757C3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4757C3">
        <w:rPr>
          <w:rFonts w:ascii="Times New Roman" w:hAnsi="Times New Roman"/>
          <w:sz w:val="28"/>
          <w:szCs w:val="28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62176B" w:rsidRPr="00ED4F3C" w:rsidRDefault="0062176B" w:rsidP="00ED4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937D7" w:rsidRDefault="004937D7" w:rsidP="00B11C5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4937D7" w:rsidSect="00E12E78">
          <w:pgSz w:w="11900" w:h="16800"/>
          <w:pgMar w:top="1418" w:right="709" w:bottom="1134" w:left="1418" w:header="720" w:footer="720" w:gutter="0"/>
          <w:cols w:space="720"/>
          <w:noEndnote/>
        </w:sectPr>
      </w:pPr>
    </w:p>
    <w:p w:rsidR="00860454" w:rsidRPr="00581557" w:rsidRDefault="00860454" w:rsidP="00860454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860454" w:rsidRPr="00581557" w:rsidRDefault="00896487" w:rsidP="00860454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60454" w:rsidRPr="00581557" w:rsidRDefault="00860454" w:rsidP="0086045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8155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60454" w:rsidRPr="00581557" w:rsidRDefault="00860454" w:rsidP="00860454">
      <w:pPr>
        <w:pStyle w:val="ac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81557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58155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12D75" w:rsidRPr="00412D75" w:rsidRDefault="00BE5528" w:rsidP="0086045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«01</w:t>
      </w:r>
      <w:r w:rsidR="00860454" w:rsidRPr="0058155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 2021 г. №57</w:t>
      </w:r>
      <w:bookmarkStart w:id="6" w:name="_GoBack"/>
      <w:bookmarkEnd w:id="6"/>
      <w:r w:rsidR="00860454" w:rsidRPr="00581557">
        <w:rPr>
          <w:rFonts w:ascii="Times New Roman" w:hAnsi="Times New Roman"/>
          <w:sz w:val="28"/>
          <w:szCs w:val="28"/>
        </w:rPr>
        <w:t>-п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sub_50"/>
      <w:r w:rsidRPr="00ED4F3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A03D33">
        <w:rPr>
          <w:rFonts w:ascii="Times New Roman" w:hAnsi="Times New Roman"/>
          <w:b/>
          <w:sz w:val="28"/>
          <w:szCs w:val="28"/>
        </w:rPr>
        <w:t>2022-2024</w:t>
      </w:r>
      <w:r w:rsidR="0010757E" w:rsidRPr="0010757E">
        <w:rPr>
          <w:rFonts w:ascii="Times New Roman" w:hAnsi="Times New Roman"/>
          <w:b/>
          <w:sz w:val="28"/>
          <w:szCs w:val="28"/>
        </w:rPr>
        <w:t xml:space="preserve"> </w:t>
      </w:r>
      <w:r w:rsidR="005E5D3F" w:rsidRPr="005E5D3F">
        <w:rPr>
          <w:rFonts w:ascii="Times New Roman" w:hAnsi="Times New Roman"/>
          <w:b/>
          <w:sz w:val="28"/>
          <w:szCs w:val="28"/>
        </w:rPr>
        <w:t>годы</w:t>
      </w:r>
      <w:r w:rsidRPr="00ED4F3C">
        <w:rPr>
          <w:rFonts w:ascii="Times New Roman" w:hAnsi="Times New Roman"/>
          <w:b/>
          <w:sz w:val="28"/>
          <w:szCs w:val="28"/>
        </w:rPr>
        <w:t xml:space="preserve"> с мероприятием «Обеспечение пожарной безопасности»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ПАСПОРТ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A03D33">
        <w:rPr>
          <w:rFonts w:ascii="Times New Roman" w:hAnsi="Times New Roman"/>
          <w:sz w:val="28"/>
          <w:szCs w:val="28"/>
        </w:rPr>
        <w:t>2022-2024</w:t>
      </w:r>
      <w:r w:rsidR="0010757E">
        <w:rPr>
          <w:rFonts w:ascii="Times New Roman" w:hAnsi="Times New Roman"/>
          <w:sz w:val="28"/>
          <w:szCs w:val="28"/>
        </w:rPr>
        <w:t xml:space="preserve"> </w:t>
      </w:r>
      <w:r w:rsidR="005E5D3F">
        <w:rPr>
          <w:rFonts w:ascii="Times New Roman" w:hAnsi="Times New Roman"/>
          <w:sz w:val="28"/>
          <w:szCs w:val="28"/>
        </w:rPr>
        <w:t>годы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с мероприятием «Обеспечение пожарной безопасности»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6909"/>
      </w:tblGrid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909" w:type="dxa"/>
          </w:tcPr>
          <w:p w:rsidR="0062176B" w:rsidRPr="00ED4F3C" w:rsidRDefault="0062176B" w:rsidP="00E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условий жизни населения и деятельности предприятий в Казском городском поселении» на </w:t>
            </w:r>
            <w:r w:rsidR="00A03D33"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4C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4C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мероприятием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»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, (далее – Программа)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ГО и ЧС администрации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09" w:type="dxa"/>
          </w:tcPr>
          <w:p w:rsidR="0062176B" w:rsidRPr="00ED4F3C" w:rsidRDefault="00695A74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г. Таштагола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Казского городского поселения за счет применения новых технологий пожаротушения.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Обеспечение укрепления и технического перевооружения материально-технической базы пожарной части  в Казском городском, защита населения Казского городского поселения от пожаров, сокращение количества пожаров, гибели и травматизма людей, обеспечение противопожарной защищенности населения и территории поселения, сокращение времени оперативного реагирования на пожары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909" w:type="dxa"/>
          </w:tcPr>
          <w:p w:rsidR="0062176B" w:rsidRPr="00ED4F3C" w:rsidRDefault="00A03D33" w:rsidP="0069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D32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860454">
              <w:rPr>
                <w:rFonts w:ascii="Times New Roman" w:hAnsi="Times New Roman"/>
                <w:sz w:val="24"/>
                <w:szCs w:val="24"/>
              </w:rPr>
              <w:t>. Программа реализуется в один этап.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909" w:type="dxa"/>
          </w:tcPr>
          <w:p w:rsidR="00860454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необходимой специальной техникой подразделение 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="00695A74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противопожарных мероприятий.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909" w:type="dxa"/>
          </w:tcPr>
          <w:p w:rsidR="0062176B" w:rsidRPr="00ED4F3C" w:rsidRDefault="00695A74" w:rsidP="00DE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 w:rsidR="00DE5E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, ведущий специалист по ГО и ЧС администрации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909" w:type="dxa"/>
          </w:tcPr>
          <w:p w:rsidR="0062176B" w:rsidRDefault="00AE5923" w:rsidP="00860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>сего</w:t>
            </w:r>
            <w:proofErr w:type="gramEnd"/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3D33"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D32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166">
              <w:rPr>
                <w:rFonts w:ascii="Times New Roman" w:hAnsi="Times New Roman"/>
                <w:sz w:val="24"/>
                <w:szCs w:val="24"/>
                <w:lang w:eastAsia="ru-RU"/>
              </w:rPr>
              <w:t>годах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программе 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местного </w:t>
            </w:r>
            <w:r w:rsidR="006217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составит 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6C739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тысяч</w:t>
            </w:r>
            <w:r w:rsidR="0062176B" w:rsidRPr="008F6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</w:t>
            </w:r>
            <w:r w:rsidR="008F6471" w:rsidRPr="008F6471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</w:p>
          <w:p w:rsidR="00860454" w:rsidRDefault="00860454" w:rsidP="00860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100 тысяч рублей</w:t>
            </w:r>
          </w:p>
          <w:p w:rsidR="00860454" w:rsidRDefault="00860454" w:rsidP="00860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гол –</w:t>
            </w:r>
            <w:r w:rsidR="006C7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:rsidR="00860454" w:rsidRPr="00ED4F3C" w:rsidRDefault="006C739D" w:rsidP="00860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</w:t>
            </w:r>
            <w:r w:rsidR="00D23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тысяч рублей 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«Программы»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Сокращение реального ущерба от пожаров за счет более раннего их обнаружения и реализации спланированного противодействия; повышение оперативности реагирования пожарной части Казского городского поселения на поступающие сигналы о возникновении пожаров; оперативность передачи информации о пожаре, своевременность принятия решения и контроль за оперативной обстановкой, управление силами и средствами пожарной части Казского городского поселения; стабилизация обстановки с пожарами в Казском городском поселении, повышение уровня противопожарной защищенности населения, сокращение числа пострадавших людей на пожарах, уменьшение времени оперативного реагирования на происходящие пожары.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контроля за выполнением Программы</w:t>
            </w:r>
          </w:p>
        </w:tc>
        <w:tc>
          <w:tcPr>
            <w:tcW w:w="6909" w:type="dxa"/>
          </w:tcPr>
          <w:p w:rsidR="0062176B" w:rsidRPr="006D30D9" w:rsidRDefault="006D30D9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0D9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 руководитель Программы, Глава </w:t>
            </w:r>
            <w:proofErr w:type="spellStart"/>
            <w:r w:rsidRPr="006D30D9">
              <w:rPr>
                <w:rFonts w:ascii="Times New Roman" w:hAnsi="Times New Roman"/>
                <w:sz w:val="24"/>
                <w:szCs w:val="24"/>
              </w:rPr>
              <w:t>Казского</w:t>
            </w:r>
            <w:proofErr w:type="spellEnd"/>
            <w:r w:rsidRPr="006D30D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  <w:bookmarkStart w:id="8" w:name="sub_100"/>
      <w:bookmarkEnd w:id="7"/>
    </w:p>
    <w:p w:rsidR="0062176B" w:rsidRPr="005D40E8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4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1.</w:t>
      </w:r>
      <w:r w:rsidRPr="005D40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Содержание проблемы и необходимость ее</w:t>
      </w:r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40E8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 программными методами</w:t>
      </w:r>
      <w:bookmarkEnd w:id="8"/>
      <w:r w:rsidRPr="005D40E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D40E8" w:rsidRPr="005D40E8" w:rsidRDefault="005D40E8" w:rsidP="005D40E8">
      <w:pPr>
        <w:rPr>
          <w:lang w:eastAsia="ru-RU"/>
        </w:rPr>
      </w:pP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9"/>
      <w:r w:rsidRPr="00ED4F3C">
        <w:rPr>
          <w:rFonts w:ascii="Times New Roman" w:hAnsi="Times New Roman"/>
          <w:sz w:val="28"/>
          <w:szCs w:val="28"/>
        </w:rPr>
        <w:t xml:space="preserve">Тушение пожаров любого ранга невозможно без использования средств пожаротушения. </w:t>
      </w:r>
    </w:p>
    <w:bookmarkEnd w:id="9"/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Реализация настоящей Программы позволит организовать пожарную часть Казского городского поселения, на вооружении которой будут современные средства пожаротушения. Подготовленные специалисты смогут сократить время тушения и уменьшить убытки от пожара.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Обеспечение пожарной части средствами пожаротушения будет способствовать решению основных задач, возложенных на </w:t>
      </w:r>
      <w:r w:rsidR="00695A74" w:rsidRPr="00695A74">
        <w:rPr>
          <w:rFonts w:ascii="Times New Roman" w:hAnsi="Times New Roman"/>
          <w:sz w:val="28"/>
          <w:szCs w:val="28"/>
          <w:lang w:eastAsia="ru-RU"/>
        </w:rPr>
        <w:t>ФГКУ «15 отряд ФПС по Кемеровской области»</w:t>
      </w:r>
      <w:r w:rsidRPr="00ED4F3C">
        <w:rPr>
          <w:rFonts w:ascii="Times New Roman" w:hAnsi="Times New Roman"/>
          <w:sz w:val="28"/>
          <w:szCs w:val="28"/>
        </w:rPr>
        <w:t>, администрацию Казского городского поселения в области пожарной безопасности.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Для решения существующих проблем в сфере пожаротушения и последовательного их решения в Казском городском поселении необходим программно-целевой подход и планирование соответствующих мероприятий.</w:t>
      </w:r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200"/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40E8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 Цели и задачи Программы</w:t>
      </w:r>
      <w:bookmarkEnd w:id="10"/>
      <w:r w:rsidRPr="005D40E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D40E8" w:rsidRPr="005D40E8" w:rsidRDefault="005D40E8" w:rsidP="005D40E8">
      <w:pPr>
        <w:rPr>
          <w:lang w:eastAsia="ru-RU"/>
        </w:rPr>
      </w:pP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Целями Программы являются 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поселения за счет применения новых технологий пожаротушения.</w:t>
      </w:r>
    </w:p>
    <w:p w:rsidR="0062176B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Выполнение мероприятий Программы ориентировано на решение следующих задач: обеспечение укрепления материально-технической базы подразделения пожарной охраны, защита населения Казского городского поселения от пожаров, сокращение количества пожаров, травматизма людей, обеспечение противопожарной защищенности населения и территории поселения.</w:t>
      </w:r>
    </w:p>
    <w:p w:rsidR="00D67211" w:rsidRDefault="00D67211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76B" w:rsidRPr="00A362DB" w:rsidRDefault="0062176B" w:rsidP="00A362DB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11" w:name="sub_300"/>
      <w:r w:rsidRPr="00A362DB">
        <w:rPr>
          <w:rFonts w:ascii="Times New Roman" w:hAnsi="Times New Roman"/>
          <w:sz w:val="28"/>
          <w:szCs w:val="28"/>
        </w:rPr>
        <w:lastRenderedPageBreak/>
        <w:t>Раздел 3. Система программных мероприятий</w:t>
      </w:r>
      <w:bookmarkEnd w:id="11"/>
      <w:r w:rsidRPr="00A362DB">
        <w:rPr>
          <w:rFonts w:ascii="Times New Roman" w:hAnsi="Times New Roman"/>
          <w:sz w:val="28"/>
          <w:szCs w:val="28"/>
        </w:rPr>
        <w:t>.</w:t>
      </w:r>
    </w:p>
    <w:p w:rsidR="005D40E8" w:rsidRPr="00A362DB" w:rsidRDefault="005D40E8" w:rsidP="00A362DB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62176B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Программой целей и задач.</w:t>
      </w:r>
    </w:p>
    <w:p w:rsidR="0062176B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>По комплексному охвату решаемых задач Программа состоит из следующих программных мероприятий:</w:t>
      </w:r>
    </w:p>
    <w:p w:rsidR="0062176B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 xml:space="preserve">Оснащение необходимой специальной техникой подразделение </w:t>
      </w:r>
      <w:bookmarkStart w:id="12" w:name="sub_10"/>
      <w:r w:rsidR="00695A74" w:rsidRPr="00A362DB">
        <w:rPr>
          <w:rFonts w:ascii="Times New Roman" w:hAnsi="Times New Roman"/>
          <w:sz w:val="28"/>
          <w:szCs w:val="28"/>
        </w:rPr>
        <w:t>ФГКУ «15 отряд ФПС по Кемеровской области».</w:t>
      </w:r>
      <w:r w:rsidR="00A362DB">
        <w:rPr>
          <w:rFonts w:ascii="Times New Roman" w:hAnsi="Times New Roman"/>
          <w:sz w:val="28"/>
          <w:szCs w:val="28"/>
        </w:rPr>
        <w:t xml:space="preserve"> </w:t>
      </w:r>
      <w:r w:rsidRPr="00A362DB">
        <w:rPr>
          <w:rFonts w:ascii="Times New Roman" w:hAnsi="Times New Roman"/>
          <w:sz w:val="28"/>
          <w:szCs w:val="28"/>
        </w:rPr>
        <w:t>Проведение противопожарных мероприятий.</w:t>
      </w:r>
      <w:bookmarkEnd w:id="12"/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6B" w:rsidRPr="00A362DB" w:rsidRDefault="0062176B" w:rsidP="00A362DB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13" w:name="sub_400"/>
      <w:r w:rsidRPr="00A362DB">
        <w:rPr>
          <w:rFonts w:ascii="Times New Roman" w:hAnsi="Times New Roman"/>
          <w:sz w:val="28"/>
          <w:szCs w:val="28"/>
        </w:rPr>
        <w:t>Раздел 4. Ресурсное обеспечение Программы</w:t>
      </w:r>
      <w:bookmarkEnd w:id="13"/>
      <w:r w:rsidRPr="00A362DB">
        <w:rPr>
          <w:rFonts w:ascii="Times New Roman" w:hAnsi="Times New Roman"/>
          <w:sz w:val="28"/>
          <w:szCs w:val="28"/>
        </w:rPr>
        <w:t>.</w:t>
      </w:r>
    </w:p>
    <w:p w:rsidR="00A362DB" w:rsidRPr="00A362DB" w:rsidRDefault="00A362DB" w:rsidP="00A362DB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62176B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AB5475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 xml:space="preserve">В </w:t>
      </w:r>
      <w:r w:rsidR="00D67211" w:rsidRPr="00A362DB">
        <w:rPr>
          <w:rFonts w:ascii="Times New Roman" w:hAnsi="Times New Roman"/>
          <w:sz w:val="28"/>
          <w:szCs w:val="28"/>
        </w:rPr>
        <w:t>2022-2024</w:t>
      </w:r>
      <w:r w:rsidR="0010757E" w:rsidRPr="00A362DB">
        <w:rPr>
          <w:rFonts w:ascii="Times New Roman" w:hAnsi="Times New Roman"/>
          <w:sz w:val="28"/>
          <w:szCs w:val="28"/>
        </w:rPr>
        <w:t xml:space="preserve"> </w:t>
      </w:r>
      <w:r w:rsidR="005E5D3F" w:rsidRPr="00A362DB">
        <w:rPr>
          <w:rFonts w:ascii="Times New Roman" w:hAnsi="Times New Roman"/>
          <w:sz w:val="28"/>
          <w:szCs w:val="28"/>
        </w:rPr>
        <w:t>годах</w:t>
      </w:r>
      <w:r w:rsidRPr="00A362DB">
        <w:rPr>
          <w:rFonts w:ascii="Times New Roman" w:hAnsi="Times New Roman"/>
          <w:sz w:val="28"/>
          <w:szCs w:val="28"/>
        </w:rPr>
        <w:t xml:space="preserve"> общий объем финансирования Программы составит</w:t>
      </w:r>
      <w:r w:rsidR="00D32E2A" w:rsidRPr="00A362DB">
        <w:rPr>
          <w:rFonts w:ascii="Times New Roman" w:hAnsi="Times New Roman"/>
          <w:sz w:val="28"/>
          <w:szCs w:val="28"/>
        </w:rPr>
        <w:t xml:space="preserve"> </w:t>
      </w:r>
    </w:p>
    <w:p w:rsidR="0062176B" w:rsidRPr="00A362DB" w:rsidRDefault="00A362DB" w:rsidP="00A362D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 w:rsidR="0062176B" w:rsidRPr="00A362DB">
        <w:rPr>
          <w:rFonts w:ascii="Times New Roman" w:hAnsi="Times New Roman"/>
          <w:sz w:val="28"/>
          <w:szCs w:val="28"/>
        </w:rPr>
        <w:t xml:space="preserve"> тыс. руб</w:t>
      </w:r>
      <w:r w:rsidR="008F6471" w:rsidRPr="00A362DB">
        <w:rPr>
          <w:rFonts w:ascii="Times New Roman" w:hAnsi="Times New Roman"/>
          <w:sz w:val="28"/>
          <w:szCs w:val="28"/>
        </w:rPr>
        <w:t>лей.</w:t>
      </w:r>
    </w:p>
    <w:p w:rsidR="00A362DB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>Объемы финансирования из местного бюджета по программным мероприятиям подлежат ежегодному уточнению, исходя из возможностей местного бюджета на соответствующий финансовый год.</w:t>
      </w:r>
    </w:p>
    <w:p w:rsidR="00A362DB" w:rsidRDefault="00A362D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4310"/>
        <w:gridCol w:w="1410"/>
        <w:gridCol w:w="1184"/>
        <w:gridCol w:w="1559"/>
        <w:gridCol w:w="1161"/>
      </w:tblGrid>
      <w:tr w:rsidR="005D40E8" w:rsidRPr="00ED4F3C" w:rsidTr="005D40E8">
        <w:trPr>
          <w:trHeight w:val="268"/>
          <w:jc w:val="center"/>
        </w:trPr>
        <w:tc>
          <w:tcPr>
            <w:tcW w:w="746" w:type="dxa"/>
            <w:vMerge w:val="restart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10" w:type="dxa"/>
            <w:vMerge w:val="restart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314" w:type="dxa"/>
            <w:gridSpan w:val="4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тыс. руб.</w:t>
            </w:r>
          </w:p>
        </w:tc>
      </w:tr>
      <w:tr w:rsidR="005D40E8" w:rsidRPr="00ED4F3C" w:rsidTr="005D40E8">
        <w:trPr>
          <w:trHeight w:val="302"/>
          <w:jc w:val="center"/>
        </w:trPr>
        <w:tc>
          <w:tcPr>
            <w:tcW w:w="746" w:type="dxa"/>
            <w:vMerge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  <w:vMerge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4" w:type="dxa"/>
            <w:vAlign w:val="center"/>
          </w:tcPr>
          <w:p w:rsidR="005D40E8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 год </w:t>
            </w:r>
          </w:p>
        </w:tc>
        <w:tc>
          <w:tcPr>
            <w:tcW w:w="1559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161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5D40E8" w:rsidRPr="00ED4F3C" w:rsidTr="005D40E8">
        <w:trPr>
          <w:trHeight w:val="461"/>
          <w:jc w:val="center"/>
        </w:trPr>
        <w:tc>
          <w:tcPr>
            <w:tcW w:w="746" w:type="dxa"/>
            <w:vAlign w:val="center"/>
          </w:tcPr>
          <w:p w:rsidR="005D40E8" w:rsidRPr="00ED4F3C" w:rsidRDefault="005D40E8" w:rsidP="0001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Пожарно-техническое вооружение</w:t>
            </w:r>
          </w:p>
        </w:tc>
        <w:tc>
          <w:tcPr>
            <w:tcW w:w="14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84" w:type="dxa"/>
            <w:vAlign w:val="center"/>
          </w:tcPr>
          <w:p w:rsidR="005D40E8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61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D40E8" w:rsidRPr="00ED4F3C" w:rsidTr="005D40E8">
        <w:trPr>
          <w:trHeight w:val="540"/>
          <w:jc w:val="center"/>
        </w:trPr>
        <w:tc>
          <w:tcPr>
            <w:tcW w:w="746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Профилактика пожаротушения</w:t>
            </w:r>
          </w:p>
        </w:tc>
        <w:tc>
          <w:tcPr>
            <w:tcW w:w="14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84" w:type="dxa"/>
            <w:vAlign w:val="center"/>
          </w:tcPr>
          <w:p w:rsidR="005D40E8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61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D40E8" w:rsidRPr="00ED4F3C" w:rsidTr="005D40E8">
        <w:trPr>
          <w:trHeight w:val="534"/>
          <w:jc w:val="center"/>
        </w:trPr>
        <w:tc>
          <w:tcPr>
            <w:tcW w:w="746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84" w:type="dxa"/>
            <w:vAlign w:val="center"/>
          </w:tcPr>
          <w:p w:rsidR="005D40E8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61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</w:tbl>
    <w:p w:rsidR="0062176B" w:rsidRPr="00ED4F3C" w:rsidRDefault="0062176B" w:rsidP="00ED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0E8" w:rsidRPr="007778CB" w:rsidRDefault="0062176B" w:rsidP="007778CB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14" w:name="sub_500"/>
      <w:r w:rsidRPr="007778CB">
        <w:rPr>
          <w:rFonts w:ascii="Times New Roman" w:hAnsi="Times New Roman"/>
          <w:sz w:val="28"/>
          <w:szCs w:val="28"/>
        </w:rPr>
        <w:t>Раздел 5. Оценка эффективности реализации Программы</w:t>
      </w:r>
      <w:bookmarkEnd w:id="14"/>
      <w:r w:rsidRPr="007778CB">
        <w:rPr>
          <w:rFonts w:ascii="Times New Roman" w:hAnsi="Times New Roman"/>
          <w:sz w:val="28"/>
          <w:szCs w:val="28"/>
        </w:rPr>
        <w:t>.</w:t>
      </w:r>
    </w:p>
    <w:p w:rsidR="00A362DB" w:rsidRPr="007778CB" w:rsidRDefault="00A362DB" w:rsidP="007778CB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62176B" w:rsidRPr="007778CB" w:rsidRDefault="0062176B" w:rsidP="007778C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>Реализация мероприятий Программы должна способствовать:</w:t>
      </w:r>
    </w:p>
    <w:p w:rsidR="0062176B" w:rsidRPr="007778CB" w:rsidRDefault="0062176B" w:rsidP="007778C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>сокращению числа травмированных при пожарах людей и материального ущерба от пожаров;</w:t>
      </w:r>
    </w:p>
    <w:p w:rsidR="0062176B" w:rsidRPr="007778CB" w:rsidRDefault="0062176B" w:rsidP="007778C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>уменьшение сроков ремонта пожарной автотехники, находящейся в боевом расчете;</w:t>
      </w:r>
    </w:p>
    <w:p w:rsidR="0062176B" w:rsidRPr="007778CB" w:rsidRDefault="0062176B" w:rsidP="007778C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>снижение количества пожаров в Казском городском поселении.</w:t>
      </w:r>
    </w:p>
    <w:p w:rsidR="0062176B" w:rsidRPr="007778CB" w:rsidRDefault="0062176B" w:rsidP="007778C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362DB" w:rsidRPr="007778CB" w:rsidRDefault="0062176B" w:rsidP="007778CB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15" w:name="sub_600"/>
      <w:r w:rsidRPr="007778CB">
        <w:rPr>
          <w:rFonts w:ascii="Times New Roman" w:hAnsi="Times New Roman"/>
          <w:sz w:val="28"/>
          <w:szCs w:val="28"/>
        </w:rPr>
        <w:t>Раздел 6. Организация управления Программой</w:t>
      </w:r>
    </w:p>
    <w:p w:rsidR="0062176B" w:rsidRPr="007778CB" w:rsidRDefault="0062176B" w:rsidP="007778C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>и контроль за ходом ее реализации</w:t>
      </w:r>
      <w:bookmarkEnd w:id="15"/>
      <w:r w:rsidRPr="007778CB">
        <w:rPr>
          <w:rFonts w:ascii="Times New Roman" w:hAnsi="Times New Roman"/>
          <w:sz w:val="28"/>
          <w:szCs w:val="28"/>
        </w:rPr>
        <w:t>.</w:t>
      </w:r>
    </w:p>
    <w:p w:rsidR="00A362DB" w:rsidRPr="007778CB" w:rsidRDefault="00A362DB" w:rsidP="007778CB">
      <w:pPr>
        <w:pStyle w:val="ac"/>
        <w:rPr>
          <w:rFonts w:ascii="Times New Roman" w:hAnsi="Times New Roman"/>
          <w:sz w:val="28"/>
          <w:szCs w:val="28"/>
        </w:rPr>
      </w:pPr>
    </w:p>
    <w:p w:rsidR="00A362DB" w:rsidRPr="007778CB" w:rsidRDefault="00A362DB" w:rsidP="007778CB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 xml:space="preserve">Руководитель Программы, Глава </w:t>
      </w:r>
      <w:proofErr w:type="spellStart"/>
      <w:r w:rsidRPr="007778CB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7778CB">
        <w:rPr>
          <w:rFonts w:ascii="Times New Roman" w:hAnsi="Times New Roman"/>
          <w:sz w:val="28"/>
          <w:szCs w:val="28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5D40E8" w:rsidRPr="005D40E8" w:rsidRDefault="005D40E8" w:rsidP="005D40E8">
      <w:pPr>
        <w:rPr>
          <w:lang w:eastAsia="ru-RU"/>
        </w:rPr>
      </w:pPr>
    </w:p>
    <w:sectPr w:rsidR="005D40E8" w:rsidRPr="005D40E8" w:rsidSect="00A362DB">
      <w:pgSz w:w="11900" w:h="16800"/>
      <w:pgMar w:top="1134" w:right="709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4AC2"/>
    <w:multiLevelType w:val="hybridMultilevel"/>
    <w:tmpl w:val="4A0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698D"/>
    <w:multiLevelType w:val="hybridMultilevel"/>
    <w:tmpl w:val="1860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6142"/>
    <w:multiLevelType w:val="hybridMultilevel"/>
    <w:tmpl w:val="4AB2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4507"/>
    <w:multiLevelType w:val="hybridMultilevel"/>
    <w:tmpl w:val="37C4B858"/>
    <w:lvl w:ilvl="0" w:tplc="B72A7F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69"/>
    <w:rsid w:val="00022F49"/>
    <w:rsid w:val="00023F54"/>
    <w:rsid w:val="00060D49"/>
    <w:rsid w:val="000B101B"/>
    <w:rsid w:val="000C4F2F"/>
    <w:rsid w:val="0010757E"/>
    <w:rsid w:val="001A0880"/>
    <w:rsid w:val="001B2DCF"/>
    <w:rsid w:val="001D7F91"/>
    <w:rsid w:val="001F1AA6"/>
    <w:rsid w:val="00242FE8"/>
    <w:rsid w:val="002D4281"/>
    <w:rsid w:val="003200BF"/>
    <w:rsid w:val="0035251F"/>
    <w:rsid w:val="00356F83"/>
    <w:rsid w:val="00381166"/>
    <w:rsid w:val="00385C7D"/>
    <w:rsid w:val="003C2F2C"/>
    <w:rsid w:val="003C6245"/>
    <w:rsid w:val="003C7E6B"/>
    <w:rsid w:val="003D7265"/>
    <w:rsid w:val="003E7672"/>
    <w:rsid w:val="003F3FB3"/>
    <w:rsid w:val="003F4FCF"/>
    <w:rsid w:val="00412D75"/>
    <w:rsid w:val="004612B1"/>
    <w:rsid w:val="004634E6"/>
    <w:rsid w:val="00463E3D"/>
    <w:rsid w:val="004757C3"/>
    <w:rsid w:val="004937D7"/>
    <w:rsid w:val="004C670A"/>
    <w:rsid w:val="004D457A"/>
    <w:rsid w:val="00514404"/>
    <w:rsid w:val="00515BE7"/>
    <w:rsid w:val="005450DD"/>
    <w:rsid w:val="00581557"/>
    <w:rsid w:val="005863E1"/>
    <w:rsid w:val="005B2D7D"/>
    <w:rsid w:val="005D3871"/>
    <w:rsid w:val="005D40E8"/>
    <w:rsid w:val="005D4B5E"/>
    <w:rsid w:val="005E5D3F"/>
    <w:rsid w:val="0062176B"/>
    <w:rsid w:val="00631B69"/>
    <w:rsid w:val="00695A74"/>
    <w:rsid w:val="006A1F08"/>
    <w:rsid w:val="006B4A7B"/>
    <w:rsid w:val="006C739D"/>
    <w:rsid w:val="006D30D9"/>
    <w:rsid w:val="006E4D4C"/>
    <w:rsid w:val="00706D5E"/>
    <w:rsid w:val="00711F67"/>
    <w:rsid w:val="00722987"/>
    <w:rsid w:val="00740259"/>
    <w:rsid w:val="00756F07"/>
    <w:rsid w:val="007778CB"/>
    <w:rsid w:val="007A23AB"/>
    <w:rsid w:val="007F6933"/>
    <w:rsid w:val="00801449"/>
    <w:rsid w:val="008112F3"/>
    <w:rsid w:val="00844D56"/>
    <w:rsid w:val="00855181"/>
    <w:rsid w:val="00860454"/>
    <w:rsid w:val="0088690F"/>
    <w:rsid w:val="008926EF"/>
    <w:rsid w:val="00896487"/>
    <w:rsid w:val="008C43F1"/>
    <w:rsid w:val="008F6471"/>
    <w:rsid w:val="00925ED3"/>
    <w:rsid w:val="00930BF3"/>
    <w:rsid w:val="00975EF7"/>
    <w:rsid w:val="009F1C9A"/>
    <w:rsid w:val="009F49AE"/>
    <w:rsid w:val="00A03D33"/>
    <w:rsid w:val="00A0739A"/>
    <w:rsid w:val="00A21962"/>
    <w:rsid w:val="00A35D5C"/>
    <w:rsid w:val="00A362DB"/>
    <w:rsid w:val="00AA1300"/>
    <w:rsid w:val="00AB463B"/>
    <w:rsid w:val="00AB5475"/>
    <w:rsid w:val="00AE4C08"/>
    <w:rsid w:val="00AE5923"/>
    <w:rsid w:val="00AF1581"/>
    <w:rsid w:val="00B11C5E"/>
    <w:rsid w:val="00B12F35"/>
    <w:rsid w:val="00B346C1"/>
    <w:rsid w:val="00BA4549"/>
    <w:rsid w:val="00BB16EC"/>
    <w:rsid w:val="00BB43F4"/>
    <w:rsid w:val="00BC3D33"/>
    <w:rsid w:val="00BD1D2C"/>
    <w:rsid w:val="00BD6962"/>
    <w:rsid w:val="00BE5528"/>
    <w:rsid w:val="00BF7D0F"/>
    <w:rsid w:val="00C633EB"/>
    <w:rsid w:val="00C9272E"/>
    <w:rsid w:val="00C95957"/>
    <w:rsid w:val="00D23F04"/>
    <w:rsid w:val="00D26574"/>
    <w:rsid w:val="00D32E2A"/>
    <w:rsid w:val="00D67211"/>
    <w:rsid w:val="00D674F8"/>
    <w:rsid w:val="00DE5EF0"/>
    <w:rsid w:val="00E0252C"/>
    <w:rsid w:val="00E12E78"/>
    <w:rsid w:val="00E16E52"/>
    <w:rsid w:val="00E347E4"/>
    <w:rsid w:val="00E42EEC"/>
    <w:rsid w:val="00E83144"/>
    <w:rsid w:val="00EA4927"/>
    <w:rsid w:val="00EA79EB"/>
    <w:rsid w:val="00EB48C7"/>
    <w:rsid w:val="00EC49D4"/>
    <w:rsid w:val="00ED09FE"/>
    <w:rsid w:val="00ED4F3C"/>
    <w:rsid w:val="00EE389A"/>
    <w:rsid w:val="00F17DF6"/>
    <w:rsid w:val="00F312DB"/>
    <w:rsid w:val="00F368D9"/>
    <w:rsid w:val="00F40335"/>
    <w:rsid w:val="00F901C8"/>
    <w:rsid w:val="00FD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53859"/>
  <w15:docId w15:val="{E57F7DB2-0C26-4027-BA58-036D1136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0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0BF"/>
    <w:rPr>
      <w:rFonts w:ascii="Arial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3200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320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200BF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customStyle="1" w:styleId="a6">
    <w:name w:val="Заголовок Знак"/>
    <w:link w:val="a5"/>
    <w:uiPriority w:val="99"/>
    <w:locked/>
    <w:rsid w:val="003200BF"/>
    <w:rPr>
      <w:rFonts w:ascii="Arial" w:hAnsi="Arial" w:cs="Arial"/>
      <w:b/>
      <w:bCs/>
      <w:sz w:val="56"/>
      <w:szCs w:val="56"/>
      <w:lang w:eastAsia="ru-RU"/>
    </w:rPr>
  </w:style>
  <w:style w:type="paragraph" w:styleId="a7">
    <w:name w:val="List Paragraph"/>
    <w:basedOn w:val="a"/>
    <w:uiPriority w:val="99"/>
    <w:qFormat/>
    <w:rsid w:val="003200B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00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0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3200BF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200BF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196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5815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2021-09-23T04:47:00Z</cp:lastPrinted>
  <dcterms:created xsi:type="dcterms:W3CDTF">2021-10-06T05:11:00Z</dcterms:created>
  <dcterms:modified xsi:type="dcterms:W3CDTF">2021-10-06T05:14:00Z</dcterms:modified>
</cp:coreProperties>
</file>