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D7" w:rsidRDefault="00DF18D7">
      <w:pPr>
        <w:pStyle w:val="20"/>
        <w:shd w:val="clear" w:color="auto" w:fill="auto"/>
        <w:rPr>
          <w:lang w:val="en-US"/>
        </w:rPr>
      </w:pPr>
    </w:p>
    <w:p w:rsidR="00DF18D7" w:rsidRDefault="00DF18D7">
      <w:pPr>
        <w:pStyle w:val="20"/>
        <w:shd w:val="clear" w:color="auto" w:fill="auto"/>
      </w:pPr>
      <w:r>
        <w:t xml:space="preserve">РОССИЙСКАЯ ФЕДЕРАЦИЯ </w:t>
      </w:r>
    </w:p>
    <w:p w:rsidR="00DF18D7" w:rsidRDefault="00DF18D7">
      <w:pPr>
        <w:pStyle w:val="20"/>
        <w:shd w:val="clear" w:color="auto" w:fill="auto"/>
      </w:pPr>
      <w:r>
        <w:t xml:space="preserve">КЕМЕРОВСКАЯ ОБЛАСТЬ - КУЗБАСС </w:t>
      </w:r>
    </w:p>
    <w:p w:rsidR="00DF18D7" w:rsidRDefault="00DF18D7">
      <w:pPr>
        <w:pStyle w:val="20"/>
        <w:shd w:val="clear" w:color="auto" w:fill="auto"/>
      </w:pPr>
      <w:r>
        <w:t xml:space="preserve">ТАШТАГОЛЬСКИЙ МУНИЦИПАЛЬНЫЙ РАЙОН </w:t>
      </w:r>
    </w:p>
    <w:p w:rsidR="00DF18D7" w:rsidRDefault="00DF18D7">
      <w:pPr>
        <w:pStyle w:val="20"/>
        <w:shd w:val="clear" w:color="auto" w:fill="auto"/>
      </w:pPr>
      <w:r>
        <w:t xml:space="preserve">КАЗСКОЕ ГОРОДСКОЕ ПОСЕЛЕНИЕ </w:t>
      </w:r>
    </w:p>
    <w:p w:rsidR="00DF18D7" w:rsidRDefault="00DF18D7">
      <w:pPr>
        <w:pStyle w:val="20"/>
        <w:shd w:val="clear" w:color="auto" w:fill="auto"/>
      </w:pPr>
      <w:r>
        <w:t>СОВЕТ НАРОДНЫХ ДЕПУТАТОВ КАЗСКОГО ГОРОДСКОГО ПОСЕЛЕНИЯ</w:t>
      </w:r>
    </w:p>
    <w:p w:rsidR="00DF18D7" w:rsidRDefault="00DF18D7">
      <w:pPr>
        <w:pStyle w:val="20"/>
        <w:shd w:val="clear" w:color="auto" w:fill="auto"/>
        <w:spacing w:after="283"/>
      </w:pPr>
      <w:r>
        <w:t>ЧЕТВЕРТЫЙ СОЗЫВ</w:t>
      </w:r>
    </w:p>
    <w:p w:rsidR="00DF18D7" w:rsidRDefault="00DF18D7">
      <w:pPr>
        <w:pStyle w:val="20"/>
        <w:shd w:val="clear" w:color="auto" w:fill="auto"/>
        <w:spacing w:after="270" w:line="220" w:lineRule="exact"/>
      </w:pPr>
      <w:r>
        <w:t>РЕШЕНИЕ</w:t>
      </w:r>
    </w:p>
    <w:p w:rsidR="00DF18D7" w:rsidRDefault="00DF18D7">
      <w:pPr>
        <w:pStyle w:val="20"/>
        <w:shd w:val="clear" w:color="auto" w:fill="auto"/>
        <w:spacing w:after="523"/>
        <w:ind w:left="20" w:right="5600"/>
        <w:jc w:val="left"/>
      </w:pPr>
      <w:r>
        <w:t>От 30 апреля 2021 года № 22/1 принято Советом народных депутатов Казского городского поселения</w:t>
      </w:r>
    </w:p>
    <w:p w:rsidR="00DF18D7" w:rsidRDefault="00DF18D7">
      <w:pPr>
        <w:pStyle w:val="10"/>
        <w:keepNext/>
        <w:keepLines/>
        <w:shd w:val="clear" w:color="auto" w:fill="auto"/>
        <w:spacing w:before="0" w:after="279" w:line="220" w:lineRule="exact"/>
      </w:pPr>
      <w:bookmarkStart w:id="0" w:name="bookmark0"/>
      <w:r>
        <w:t>Об исполнении бюджета Казского городского поселения за 2020 год</w:t>
      </w:r>
      <w:bookmarkEnd w:id="0"/>
    </w:p>
    <w:p w:rsidR="00DF18D7" w:rsidRDefault="00DF18D7" w:rsidP="007764A4">
      <w:pPr>
        <w:pStyle w:val="21"/>
        <w:shd w:val="clear" w:color="auto" w:fill="auto"/>
        <w:spacing w:before="0" w:after="279"/>
        <w:ind w:left="20" w:right="20" w:firstLine="720"/>
      </w:pPr>
      <w:r>
        <w:t>В соответствии с Бюджетным Кодексом РФ, Федеральным законом от 06.10.2003 №131-Ф3 "Об общих принципах организации местного самоуправления в Российской Федерации", руководствуясь Уставом Казского городского поселения, Совет народных депутатов Казского городского поселения</w:t>
      </w:r>
    </w:p>
    <w:p w:rsidR="00DF18D7" w:rsidRDefault="00DF18D7">
      <w:pPr>
        <w:pStyle w:val="20"/>
        <w:shd w:val="clear" w:color="auto" w:fill="auto"/>
        <w:spacing w:after="270" w:line="220" w:lineRule="exact"/>
      </w:pPr>
      <w:r>
        <w:t>РЕШИЛ:</w:t>
      </w:r>
    </w:p>
    <w:p w:rsidR="00DF18D7" w:rsidRDefault="00DF18D7" w:rsidP="007764A4">
      <w:pPr>
        <w:pStyle w:val="21"/>
        <w:shd w:val="clear" w:color="auto" w:fill="auto"/>
        <w:spacing w:before="0" w:after="0" w:line="274" w:lineRule="exact"/>
        <w:ind w:left="20" w:right="20" w:firstLine="720"/>
      </w:pPr>
      <w:r>
        <w:rPr>
          <w:rStyle w:val="a0"/>
        </w:rPr>
        <w:t xml:space="preserve">1. </w:t>
      </w:r>
      <w:r>
        <w:t>Утвердить основные характеристики исполнения бюджета Казского городского поселения за 2020 год:</w:t>
      </w:r>
    </w:p>
    <w:p w:rsidR="00DF18D7" w:rsidRDefault="00DF18D7" w:rsidP="007764A4">
      <w:pPr>
        <w:pStyle w:val="21"/>
        <w:shd w:val="clear" w:color="auto" w:fill="auto"/>
        <w:spacing w:before="0" w:after="0" w:line="274" w:lineRule="exact"/>
        <w:ind w:left="20"/>
      </w:pPr>
      <w:r>
        <w:t xml:space="preserve">             - объем доходов бюджета Казского городского поселения в сумме 63 909,09 тыс.рублей;</w:t>
      </w:r>
    </w:p>
    <w:p w:rsidR="00DF18D7" w:rsidRDefault="00DF18D7" w:rsidP="007764A4">
      <w:pPr>
        <w:pStyle w:val="21"/>
        <w:shd w:val="clear" w:color="auto" w:fill="auto"/>
        <w:spacing w:before="0" w:after="0" w:line="274" w:lineRule="exact"/>
        <w:ind w:left="20"/>
      </w:pPr>
      <w:r>
        <w:t xml:space="preserve">             - объем расходов бюджета Казского городского поселения в сумме 63 510,66 тыс.</w:t>
      </w:r>
      <w:r w:rsidRPr="007764A4">
        <w:t xml:space="preserve"> </w:t>
      </w:r>
      <w:r>
        <w:t>рублей;</w:t>
      </w:r>
    </w:p>
    <w:p w:rsidR="00DF18D7" w:rsidRDefault="00DF18D7" w:rsidP="007764A4">
      <w:pPr>
        <w:pStyle w:val="21"/>
        <w:shd w:val="clear" w:color="auto" w:fill="auto"/>
        <w:spacing w:before="0" w:after="0" w:line="274" w:lineRule="exact"/>
        <w:ind w:left="20"/>
      </w:pPr>
      <w:r>
        <w:t xml:space="preserve">             - профицит бюджета Казского городского поселения в сумме 398,43 тыс. рублей.</w:t>
      </w:r>
    </w:p>
    <w:p w:rsidR="00DF18D7" w:rsidRDefault="00DF18D7" w:rsidP="007764A4">
      <w:pPr>
        <w:pStyle w:val="21"/>
        <w:shd w:val="clear" w:color="auto" w:fill="auto"/>
        <w:spacing w:before="0" w:after="0" w:line="274" w:lineRule="exact"/>
        <w:ind w:left="20" w:right="20" w:firstLine="704"/>
      </w:pPr>
      <w:r w:rsidRPr="005918C1">
        <w:rPr>
          <w:b/>
        </w:rPr>
        <w:t>2.</w:t>
      </w:r>
      <w:r>
        <w:t xml:space="preserve"> Утвердить отчет об исполнении бюджета Казского городского поселения по кодам видов, подвидов доходов за 2020 год, согласно Приложению № 1 настоящего решения.</w:t>
      </w:r>
    </w:p>
    <w:p w:rsidR="00DF18D7" w:rsidRDefault="00DF18D7" w:rsidP="007764A4">
      <w:pPr>
        <w:pStyle w:val="21"/>
        <w:shd w:val="clear" w:color="auto" w:fill="auto"/>
        <w:spacing w:before="0" w:after="0" w:line="274" w:lineRule="exact"/>
        <w:ind w:right="20" w:firstLine="724"/>
      </w:pPr>
      <w:r w:rsidRPr="005918C1">
        <w:rPr>
          <w:b/>
        </w:rPr>
        <w:t>3.</w:t>
      </w:r>
      <w:r>
        <w:t xml:space="preserve"> Утвердить отчет об исполнении бюджета по расходам бюджета Казского городского поселения по разделам, подразделам функциональной классификации расходов бюджетов Российской Федерации за 2020 год, согласно Приложению № 2 настоящего решения.</w:t>
      </w:r>
    </w:p>
    <w:p w:rsidR="00DF18D7" w:rsidRDefault="00DF18D7" w:rsidP="007764A4">
      <w:pPr>
        <w:pStyle w:val="21"/>
        <w:shd w:val="clear" w:color="auto" w:fill="auto"/>
        <w:spacing w:before="0" w:after="0" w:line="274" w:lineRule="exact"/>
        <w:ind w:right="20" w:firstLine="724"/>
      </w:pPr>
      <w:r w:rsidRPr="005918C1">
        <w:rPr>
          <w:b/>
        </w:rPr>
        <w:t>4.</w:t>
      </w:r>
      <w:r>
        <w:t xml:space="preserve"> Утвердить Отчет по источникам финансирования дефицита бюджета Казского городского поселения по статьям и видам источников финансирования бюджета Казского городского поселения за 2020 год, согласно Приложению № 3 настоящего решения.</w:t>
      </w:r>
    </w:p>
    <w:p w:rsidR="00DF18D7" w:rsidRDefault="00DF18D7" w:rsidP="007764A4">
      <w:pPr>
        <w:pStyle w:val="21"/>
        <w:shd w:val="clear" w:color="auto" w:fill="auto"/>
        <w:spacing w:before="0" w:after="0" w:line="274" w:lineRule="exact"/>
        <w:ind w:left="20" w:right="20" w:firstLine="724"/>
      </w:pPr>
      <w:r w:rsidRPr="005918C1">
        <w:rPr>
          <w:b/>
        </w:rPr>
        <w:t>5</w:t>
      </w:r>
      <w:r>
        <w:t>. Утвердить отчет по источникам финансирования дефицита бюджета Казского городского поселения по статьям и видам источников финансирования дефицита бюджета Казского городского поселения за 2020 год, согласно Приложению № 4 настоящего решения.</w:t>
      </w:r>
    </w:p>
    <w:p w:rsidR="00DF18D7" w:rsidRDefault="00DF18D7" w:rsidP="007764A4">
      <w:pPr>
        <w:pStyle w:val="21"/>
        <w:shd w:val="clear" w:color="auto" w:fill="auto"/>
        <w:spacing w:before="0" w:after="0" w:line="274" w:lineRule="exact"/>
        <w:ind w:left="20" w:right="20" w:firstLine="724"/>
      </w:pPr>
      <w:r w:rsidRPr="005918C1">
        <w:rPr>
          <w:b/>
        </w:rPr>
        <w:t>6.</w:t>
      </w:r>
      <w:r>
        <w:t xml:space="preserve"> Настоящее решение подлежит опубликованию в газете «Красная Шория», а так же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городского поселения.</w:t>
      </w:r>
    </w:p>
    <w:p w:rsidR="00DF18D7" w:rsidRDefault="00DF18D7" w:rsidP="007764A4">
      <w:pPr>
        <w:pStyle w:val="21"/>
        <w:shd w:val="clear" w:color="auto" w:fill="auto"/>
        <w:spacing w:before="0" w:after="476" w:line="274" w:lineRule="exact"/>
        <w:ind w:left="20" w:firstLine="724"/>
      </w:pPr>
      <w:r w:rsidRPr="005918C1">
        <w:rPr>
          <w:b/>
        </w:rPr>
        <w:t>7.</w:t>
      </w:r>
      <w:r>
        <w:t xml:space="preserve"> Настоящее решение вступает в силу с момента его официального опубликования.</w:t>
      </w:r>
    </w:p>
    <w:p w:rsidR="00DF18D7" w:rsidRDefault="00DF18D7" w:rsidP="005918C1">
      <w:pPr>
        <w:pStyle w:val="21"/>
        <w:shd w:val="clear" w:color="auto" w:fill="auto"/>
        <w:tabs>
          <w:tab w:val="left" w:pos="9774"/>
        </w:tabs>
        <w:spacing w:before="0" w:after="244" w:line="278" w:lineRule="exact"/>
        <w:ind w:left="20" w:right="13"/>
        <w:jc w:val="left"/>
      </w:pPr>
      <w:r>
        <w:t>Председатель Совета народных депутатов                                                                                             Казского городского поселения                                                                                   Т.М. Степанова</w:t>
      </w:r>
    </w:p>
    <w:p w:rsidR="00DF18D7" w:rsidRDefault="00DF18D7">
      <w:pPr>
        <w:pStyle w:val="21"/>
        <w:shd w:val="clear" w:color="auto" w:fill="auto"/>
        <w:spacing w:before="0" w:after="244" w:line="278" w:lineRule="exact"/>
        <w:ind w:left="20" w:right="1180"/>
        <w:jc w:val="left"/>
      </w:pPr>
    </w:p>
    <w:p w:rsidR="00DF18D7" w:rsidRDefault="00DF18D7" w:rsidP="005918C1">
      <w:pPr>
        <w:pStyle w:val="21"/>
        <w:shd w:val="clear" w:color="auto" w:fill="auto"/>
        <w:spacing w:before="0" w:after="0" w:line="274" w:lineRule="exact"/>
        <w:ind w:left="20" w:right="13"/>
        <w:jc w:val="left"/>
        <w:sectPr w:rsidR="00DF18D7">
          <w:type w:val="continuous"/>
          <w:pgSz w:w="11909" w:h="16838"/>
          <w:pgMar w:top="555" w:right="1061" w:bottom="891" w:left="1061" w:header="0" w:footer="3" w:gutter="0"/>
          <w:cols w:space="720"/>
          <w:noEndnote/>
          <w:docGrid w:linePitch="360"/>
        </w:sectPr>
      </w:pPr>
      <w:r>
        <w:t>Глава Казского городского поселения                                                                        Е.А. Симонова</w:t>
      </w:r>
    </w:p>
    <w:p w:rsidR="00DF18D7" w:rsidRPr="0082197D" w:rsidRDefault="00DF18D7" w:rsidP="00240851">
      <w:pPr>
        <w:pStyle w:val="21"/>
        <w:shd w:val="clear" w:color="auto" w:fill="auto"/>
        <w:spacing w:before="0" w:after="0" w:line="240" w:lineRule="auto"/>
        <w:ind w:left="6022" w:right="482"/>
        <w:jc w:val="right"/>
      </w:pPr>
      <w:r>
        <w:t>Приложение № 1</w:t>
      </w:r>
      <w:r w:rsidRPr="00851D09">
        <w:t xml:space="preserve"> </w:t>
      </w:r>
    </w:p>
    <w:p w:rsidR="00DF18D7" w:rsidRPr="0082197D" w:rsidRDefault="00DF18D7" w:rsidP="00240851">
      <w:pPr>
        <w:pStyle w:val="21"/>
        <w:shd w:val="clear" w:color="auto" w:fill="auto"/>
        <w:spacing w:before="0" w:after="0" w:line="240" w:lineRule="auto"/>
        <w:ind w:left="6022" w:right="482"/>
        <w:jc w:val="right"/>
      </w:pPr>
      <w:r>
        <w:t xml:space="preserve">к решению Совета народных депутатов Казского городского поселения </w:t>
      </w:r>
    </w:p>
    <w:p w:rsidR="00DF18D7" w:rsidRPr="0082197D" w:rsidRDefault="00DF18D7" w:rsidP="00240851">
      <w:pPr>
        <w:pStyle w:val="21"/>
        <w:shd w:val="clear" w:color="auto" w:fill="auto"/>
        <w:spacing w:before="0" w:after="0" w:line="240" w:lineRule="auto"/>
        <w:ind w:left="6022" w:right="482"/>
        <w:jc w:val="right"/>
      </w:pPr>
      <w:r>
        <w:t>от «30» апреля 2021 года № 22/1</w:t>
      </w:r>
    </w:p>
    <w:p w:rsidR="00DF18D7" w:rsidRPr="0082197D" w:rsidRDefault="00DF18D7" w:rsidP="00240851">
      <w:pPr>
        <w:pStyle w:val="21"/>
        <w:shd w:val="clear" w:color="auto" w:fill="auto"/>
        <w:spacing w:before="0" w:after="0" w:line="240" w:lineRule="auto"/>
        <w:ind w:left="6022" w:right="482"/>
        <w:jc w:val="right"/>
      </w:pPr>
    </w:p>
    <w:p w:rsidR="00DF18D7" w:rsidRPr="0082197D" w:rsidRDefault="00DF18D7" w:rsidP="00240851">
      <w:pPr>
        <w:pStyle w:val="21"/>
        <w:shd w:val="clear" w:color="auto" w:fill="auto"/>
        <w:spacing w:before="0" w:after="0" w:line="240" w:lineRule="auto"/>
        <w:ind w:left="6022" w:right="482"/>
        <w:jc w:val="right"/>
      </w:pPr>
    </w:p>
    <w:p w:rsidR="00DF18D7" w:rsidRDefault="00DF18D7" w:rsidP="00240851">
      <w:pPr>
        <w:pStyle w:val="10"/>
        <w:keepNext/>
        <w:keepLines/>
        <w:shd w:val="clear" w:color="auto" w:fill="auto"/>
        <w:spacing w:before="0" w:after="0" w:line="274" w:lineRule="exact"/>
        <w:ind w:left="113"/>
      </w:pPr>
      <w:bookmarkStart w:id="1" w:name="bookmark1"/>
      <w:r>
        <w:t>Доходы бюджета Казского городского поселения по кодам видов доходов,</w:t>
      </w:r>
    </w:p>
    <w:p w:rsidR="00DF18D7" w:rsidRDefault="00DF18D7" w:rsidP="00240851">
      <w:pPr>
        <w:pStyle w:val="10"/>
        <w:keepNext/>
        <w:keepLines/>
        <w:shd w:val="clear" w:color="auto" w:fill="auto"/>
        <w:spacing w:before="0" w:after="0" w:line="274" w:lineRule="exact"/>
        <w:ind w:left="113"/>
      </w:pPr>
      <w:r>
        <w:t xml:space="preserve"> подвидов доходов, классификации операций сектора государственного управления, </w:t>
      </w:r>
    </w:p>
    <w:p w:rsidR="00DF18D7" w:rsidRPr="00E7673F" w:rsidRDefault="00DF18D7" w:rsidP="00240851">
      <w:pPr>
        <w:pStyle w:val="10"/>
        <w:keepNext/>
        <w:keepLines/>
        <w:pBdr>
          <w:right w:val="single" w:sz="4" w:space="4" w:color="auto"/>
        </w:pBdr>
        <w:shd w:val="clear" w:color="auto" w:fill="auto"/>
        <w:tabs>
          <w:tab w:val="center" w:pos="5335"/>
          <w:tab w:val="right" w:pos="10531"/>
        </w:tabs>
        <w:spacing w:before="0" w:after="0" w:line="274" w:lineRule="exact"/>
        <w:ind w:left="113"/>
        <w:jc w:val="left"/>
      </w:pPr>
      <w:r>
        <w:tab/>
        <w:t>относящихся к доходам бюджета за 2020 год</w:t>
      </w:r>
      <w:bookmarkEnd w:id="1"/>
    </w:p>
    <w:p w:rsidR="00DF18D7" w:rsidRPr="00E7673F" w:rsidRDefault="00DF18D7" w:rsidP="00240851">
      <w:pPr>
        <w:pStyle w:val="10"/>
        <w:keepNext/>
        <w:keepLines/>
        <w:pBdr>
          <w:right w:val="single" w:sz="4" w:space="4" w:color="auto"/>
        </w:pBdr>
        <w:shd w:val="clear" w:color="auto" w:fill="auto"/>
        <w:tabs>
          <w:tab w:val="center" w:pos="5335"/>
          <w:tab w:val="right" w:pos="10531"/>
        </w:tabs>
        <w:spacing w:before="0" w:after="0" w:line="274" w:lineRule="exact"/>
        <w:ind w:left="113"/>
        <w:jc w:val="left"/>
      </w:pPr>
    </w:p>
    <w:tbl>
      <w:tblPr>
        <w:tblOverlap w:val="never"/>
        <w:tblW w:w="1052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4099"/>
        <w:gridCol w:w="1440"/>
        <w:gridCol w:w="1267"/>
        <w:gridCol w:w="1286"/>
      </w:tblGrid>
      <w:tr w:rsidR="00DF18D7" w:rsidTr="00E7673F">
        <w:trPr>
          <w:trHeight w:hRule="exact" w:val="72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8D7" w:rsidRDefault="00DF18D7" w:rsidP="00E7673F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pt"/>
              </w:rPr>
              <w:t>Код дохода по бюджетной классификации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8D7" w:rsidRDefault="00DF18D7" w:rsidP="00E7673F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8D7" w:rsidRDefault="00DF18D7" w:rsidP="00E7673F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9pt"/>
              </w:rPr>
              <w:t>Утвержденные</w:t>
            </w:r>
          </w:p>
          <w:p w:rsidR="00DF18D7" w:rsidRDefault="00DF18D7" w:rsidP="00E7673F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9pt"/>
              </w:rPr>
              <w:t>бюджетные</w:t>
            </w:r>
          </w:p>
          <w:p w:rsidR="00DF18D7" w:rsidRDefault="00DF18D7" w:rsidP="00E7673F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9pt"/>
              </w:rPr>
              <w:t>назначения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Default="00DF18D7" w:rsidP="00E7673F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Исполнено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Default="00DF18D7" w:rsidP="00E7673F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Процент</w:t>
            </w:r>
          </w:p>
          <w:p w:rsidR="00DF18D7" w:rsidRDefault="00DF18D7" w:rsidP="00E7673F">
            <w:pPr>
              <w:pStyle w:val="21"/>
              <w:framePr w:w="10522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исполнения</w:t>
            </w:r>
          </w:p>
        </w:tc>
      </w:tr>
      <w:tr w:rsidR="00DF18D7" w:rsidTr="00E7673F">
        <w:trPr>
          <w:trHeight w:hRule="exact" w:val="240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</w:tr>
      <w:tr w:rsidR="00DF18D7" w:rsidTr="00E7673F">
        <w:trPr>
          <w:trHeight w:hRule="exact" w:val="47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C25029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000 10000000 00 0000 000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C25029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9pt3"/>
                <w:lang w:val="en-US"/>
              </w:rPr>
              <w:t xml:space="preserve">   </w:t>
            </w:r>
            <w:r>
              <w:rPr>
                <w:rStyle w:val="9pt3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3"/>
              </w:rPr>
              <w:t>25 790,20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3"/>
              </w:rPr>
              <w:t>25 571,42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3"/>
              </w:rPr>
              <w:t>99,15</w:t>
            </w:r>
          </w:p>
        </w:tc>
      </w:tr>
      <w:tr w:rsidR="00DF18D7" w:rsidTr="00E7673F">
        <w:trPr>
          <w:trHeight w:hRule="exact" w:val="24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8D7" w:rsidRPr="00C25029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lang w:val="en-US"/>
              </w:rPr>
            </w:pPr>
            <w:r>
              <w:rPr>
                <w:rStyle w:val="9pt2"/>
              </w:rPr>
              <w:t xml:space="preserve">000 10100000 00 0000 </w:t>
            </w:r>
            <w:r>
              <w:rPr>
                <w:rStyle w:val="9pt2"/>
                <w:lang w:val="en-US"/>
              </w:rPr>
              <w:t>000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8D7" w:rsidRPr="00C25029" w:rsidRDefault="00DF18D7" w:rsidP="00C25029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  <w:rPr>
                <w:b/>
              </w:rPr>
            </w:pPr>
            <w:r>
              <w:rPr>
                <w:rStyle w:val="9pt2"/>
                <w:b/>
                <w:lang w:val="en-US"/>
              </w:rPr>
              <w:t xml:space="preserve">   </w:t>
            </w:r>
            <w:r w:rsidRPr="00C25029">
              <w:rPr>
                <w:rStyle w:val="9pt2"/>
                <w:b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8D7" w:rsidRPr="00C25029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C25029">
              <w:rPr>
                <w:rStyle w:val="9pt2"/>
                <w:b/>
              </w:rPr>
              <w:t>8 031,10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Pr="00C25029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C25029">
              <w:rPr>
                <w:rStyle w:val="9pt"/>
                <w:b/>
              </w:rPr>
              <w:t xml:space="preserve">7 </w:t>
            </w:r>
            <w:r w:rsidRPr="00C25029">
              <w:rPr>
                <w:rStyle w:val="9pt2"/>
                <w:b/>
              </w:rPr>
              <w:t>942, 73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Pr="00C25029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C25029">
              <w:rPr>
                <w:rStyle w:val="9pt2"/>
                <w:b/>
              </w:rPr>
              <w:t>98,90</w:t>
            </w:r>
          </w:p>
        </w:tc>
      </w:tr>
      <w:tr w:rsidR="00DF18D7" w:rsidTr="00E7673F">
        <w:trPr>
          <w:trHeight w:hRule="exact" w:val="480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1"/>
              </w:rPr>
              <w:t>000 10102000 01 0000 110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Pr="0082197D" w:rsidRDefault="00DF18D7" w:rsidP="00C25029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  <w:rPr>
                <w:rStyle w:val="9pt1"/>
              </w:rPr>
            </w:pPr>
          </w:p>
          <w:p w:rsidR="00DF18D7" w:rsidRDefault="00DF18D7" w:rsidP="00C25029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 w:rsidRPr="00C25029">
              <w:rPr>
                <w:rStyle w:val="9pt1"/>
              </w:rPr>
              <w:t xml:space="preserve">  </w:t>
            </w:r>
            <w:r>
              <w:rPr>
                <w:rStyle w:val="9pt1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Pr="00C25029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  <w:rPr>
                <w:rStyle w:val="9pt1"/>
              </w:rPr>
            </w:pPr>
          </w:p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8 031,10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  <w:rPr>
                <w:rStyle w:val="9pt1"/>
                <w:lang w:val="en-US"/>
              </w:rPr>
            </w:pPr>
          </w:p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7 942,73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  <w:rPr>
                <w:rStyle w:val="9pt1"/>
                <w:lang w:val="en-US"/>
              </w:rPr>
            </w:pPr>
          </w:p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98,90</w:t>
            </w:r>
          </w:p>
        </w:tc>
      </w:tr>
      <w:tr w:rsidR="00DF18D7" w:rsidTr="00E7673F">
        <w:trPr>
          <w:trHeight w:hRule="exact" w:val="1620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000 10102010 01 1000 110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C25029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1</w:t>
            </w:r>
            <w:r>
              <w:rPr>
                <w:rStyle w:val="9pt"/>
              </w:rPr>
              <w:t xml:space="preserve"> 990,00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7 901,67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98,89</w:t>
            </w:r>
          </w:p>
        </w:tc>
      </w:tr>
      <w:tr w:rsidR="00DF18D7" w:rsidTr="00E7673F">
        <w:trPr>
          <w:trHeight w:hRule="exact" w:val="162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000 10102010 01 2100 110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C25029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21,00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21,01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100,05</w:t>
            </w:r>
          </w:p>
        </w:tc>
      </w:tr>
      <w:tr w:rsidR="00DF18D7" w:rsidTr="00E7673F">
        <w:trPr>
          <w:trHeight w:hRule="exact" w:val="1632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000 10102010 01 3000 110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9,30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9,33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100,32</w:t>
            </w:r>
          </w:p>
        </w:tc>
      </w:tr>
      <w:tr w:rsidR="00DF18D7" w:rsidTr="00E7673F">
        <w:trPr>
          <w:trHeight w:hRule="exact" w:val="2332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000 10102020 01 2100 110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0,00162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framePr w:w="10522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</w:tr>
      <w:tr w:rsidR="00DF18D7" w:rsidTr="00E7673F">
        <w:trPr>
          <w:trHeight w:hRule="exact" w:val="2362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000 10102020 01 3000 110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-0,025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7764A4">
            <w:pPr>
              <w:framePr w:w="10522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</w:tr>
    </w:tbl>
    <w:p w:rsidR="00DF18D7" w:rsidRDefault="00DF18D7" w:rsidP="007764A4">
      <w:pPr>
        <w:jc w:val="center"/>
        <w:rPr>
          <w:sz w:val="2"/>
          <w:szCs w:val="2"/>
        </w:rPr>
      </w:pPr>
    </w:p>
    <w:p w:rsidR="00DF18D7" w:rsidRDefault="00DF18D7" w:rsidP="007764A4">
      <w:pPr>
        <w:jc w:val="center"/>
        <w:rPr>
          <w:sz w:val="2"/>
          <w:szCs w:val="2"/>
        </w:rPr>
        <w:sectPr w:rsidR="00DF18D7" w:rsidSect="00426493">
          <w:pgSz w:w="11909" w:h="16838"/>
          <w:pgMar w:top="540" w:right="506" w:bottom="511" w:left="90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4099"/>
        <w:gridCol w:w="1435"/>
        <w:gridCol w:w="1272"/>
        <w:gridCol w:w="1291"/>
      </w:tblGrid>
      <w:tr w:rsidR="00DF18D7" w:rsidTr="00E7673F">
        <w:trPr>
          <w:trHeight w:hRule="exact" w:val="2359"/>
          <w:jc w:val="center"/>
        </w:trPr>
        <w:tc>
          <w:tcPr>
            <w:tcW w:w="2434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10102030 01 1000 110</w:t>
            </w:r>
          </w:p>
        </w:tc>
        <w:tc>
          <w:tcPr>
            <w:tcW w:w="4099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1435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10,80</w:t>
            </w:r>
          </w:p>
        </w:tc>
        <w:tc>
          <w:tcPr>
            <w:tcW w:w="1272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10,74</w:t>
            </w:r>
          </w:p>
        </w:tc>
        <w:tc>
          <w:tcPr>
            <w:tcW w:w="1291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"/>
              </w:rPr>
              <w:t>99,44</w:t>
            </w:r>
          </w:p>
        </w:tc>
      </w:tr>
      <w:tr w:rsidR="00DF18D7" w:rsidTr="00E7673F">
        <w:trPr>
          <w:trHeight w:hRule="exact" w:val="946"/>
          <w:jc w:val="center"/>
        </w:trPr>
        <w:tc>
          <w:tcPr>
            <w:tcW w:w="2434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10102030 01 2100 110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5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0,00</w:t>
            </w:r>
          </w:p>
        </w:tc>
        <w:tc>
          <w:tcPr>
            <w:tcW w:w="1272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0,004</w:t>
            </w:r>
          </w:p>
        </w:tc>
        <w:tc>
          <w:tcPr>
            <w:tcW w:w="1291" w:type="dxa"/>
            <w:shd w:val="clear" w:color="auto" w:fill="FFFFFF"/>
          </w:tcPr>
          <w:p w:rsidR="00DF18D7" w:rsidRDefault="00DF18D7" w:rsidP="00426493">
            <w:pPr>
              <w:framePr w:w="10531" w:wrap="notBeside" w:vAnchor="text" w:hAnchor="page" w:x="896" w:y="4"/>
              <w:jc w:val="right"/>
              <w:rPr>
                <w:sz w:val="10"/>
                <w:szCs w:val="10"/>
              </w:rPr>
            </w:pPr>
          </w:p>
        </w:tc>
      </w:tr>
      <w:tr w:rsidR="00DF18D7" w:rsidTr="00E7673F">
        <w:trPr>
          <w:trHeight w:hRule="exact" w:val="931"/>
          <w:jc w:val="center"/>
        </w:trPr>
        <w:tc>
          <w:tcPr>
            <w:tcW w:w="2434" w:type="dxa"/>
            <w:shd w:val="clear" w:color="auto" w:fill="FFFFFF"/>
          </w:tcPr>
          <w:p w:rsidR="00DF18D7" w:rsidRPr="00C25029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180" w:line="180" w:lineRule="exact"/>
              <w:ind w:left="140"/>
              <w:jc w:val="center"/>
              <w:rPr>
                <w:b/>
                <w:lang w:val="en-US"/>
              </w:rPr>
            </w:pPr>
            <w:r w:rsidRPr="00C25029">
              <w:rPr>
                <w:rStyle w:val="9pt2"/>
                <w:b/>
                <w:lang w:val="en-US"/>
              </w:rPr>
              <w:t xml:space="preserve">000 </w:t>
            </w:r>
            <w:r w:rsidRPr="00C25029">
              <w:rPr>
                <w:rStyle w:val="9pt2"/>
                <w:b/>
              </w:rPr>
              <w:t xml:space="preserve"> 10300000 00 0000 </w:t>
            </w:r>
            <w:r w:rsidRPr="00C25029">
              <w:rPr>
                <w:rStyle w:val="9pt2"/>
                <w:b/>
                <w:lang w:val="en-US"/>
              </w:rPr>
              <w:t>000</w:t>
            </w:r>
          </w:p>
          <w:p w:rsidR="00DF18D7" w:rsidRPr="00C25029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180" w:after="0" w:line="180" w:lineRule="exact"/>
              <w:ind w:left="800"/>
              <w:jc w:val="center"/>
              <w:rPr>
                <w:b/>
                <w:lang w:val="en-US"/>
              </w:rPr>
            </w:pPr>
          </w:p>
        </w:tc>
        <w:tc>
          <w:tcPr>
            <w:tcW w:w="4099" w:type="dxa"/>
            <w:shd w:val="clear" w:color="auto" w:fill="FFFFFF"/>
          </w:tcPr>
          <w:p w:rsidR="00DF18D7" w:rsidRPr="00C25029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  <w:rPr>
                <w:b/>
              </w:rPr>
            </w:pPr>
            <w:r w:rsidRPr="00C25029">
              <w:rPr>
                <w:rStyle w:val="9pt2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5" w:type="dxa"/>
            <w:shd w:val="clear" w:color="auto" w:fill="FFFFFF"/>
          </w:tcPr>
          <w:p w:rsidR="00DF18D7" w:rsidRPr="00C25029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  <w:rPr>
                <w:b/>
              </w:rPr>
            </w:pPr>
            <w:r w:rsidRPr="00C25029">
              <w:rPr>
                <w:rStyle w:val="9pt2"/>
                <w:b/>
              </w:rPr>
              <w:t>1 823,00</w:t>
            </w:r>
          </w:p>
        </w:tc>
        <w:tc>
          <w:tcPr>
            <w:tcW w:w="1272" w:type="dxa"/>
            <w:shd w:val="clear" w:color="auto" w:fill="FFFFFF"/>
          </w:tcPr>
          <w:p w:rsidR="00DF18D7" w:rsidRPr="00C25029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C25029">
              <w:rPr>
                <w:rStyle w:val="9pt2"/>
                <w:b/>
              </w:rPr>
              <w:t>1 799, 92</w:t>
            </w:r>
          </w:p>
        </w:tc>
        <w:tc>
          <w:tcPr>
            <w:tcW w:w="1291" w:type="dxa"/>
            <w:shd w:val="clear" w:color="auto" w:fill="FFFFFF"/>
          </w:tcPr>
          <w:p w:rsidR="00DF18D7" w:rsidRPr="00C25029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40"/>
              <w:jc w:val="right"/>
              <w:rPr>
                <w:b/>
              </w:rPr>
            </w:pPr>
            <w:r w:rsidRPr="00C25029">
              <w:rPr>
                <w:rStyle w:val="9pt2"/>
                <w:b/>
              </w:rPr>
              <w:t>98,73</w:t>
            </w:r>
          </w:p>
        </w:tc>
      </w:tr>
      <w:tr w:rsidR="00DF18D7" w:rsidTr="00E7673F">
        <w:trPr>
          <w:trHeight w:hRule="exact" w:val="835"/>
          <w:jc w:val="center"/>
        </w:trPr>
        <w:tc>
          <w:tcPr>
            <w:tcW w:w="2434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1"/>
                <w:lang w:val="en-US"/>
              </w:rPr>
              <w:t>000</w:t>
            </w:r>
            <w:r>
              <w:rPr>
                <w:rStyle w:val="9pt1"/>
              </w:rPr>
              <w:t xml:space="preserve"> 10302000 00 0000 110</w:t>
            </w:r>
          </w:p>
        </w:tc>
        <w:tc>
          <w:tcPr>
            <w:tcW w:w="4099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1"/>
              </w:rPr>
              <w:t>АКЦИЗЫ ПО ПО АКЦИЗНЫМ ТОВАРАМ (ПРОДУКЦИИ), ПРОИЗВОДИМЫМ НА ТЕРРИТОРИИ РОССИЙСКОЙ ФЕДЕРАЦИИ</w:t>
            </w:r>
          </w:p>
        </w:tc>
        <w:tc>
          <w:tcPr>
            <w:tcW w:w="1435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1"/>
              </w:rPr>
              <w:t>1 823,00</w:t>
            </w:r>
          </w:p>
        </w:tc>
        <w:tc>
          <w:tcPr>
            <w:tcW w:w="1272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1 799,92</w:t>
            </w:r>
          </w:p>
        </w:tc>
        <w:tc>
          <w:tcPr>
            <w:tcW w:w="1291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"/>
              </w:rPr>
              <w:t>98,73</w:t>
            </w:r>
          </w:p>
        </w:tc>
      </w:tr>
      <w:tr w:rsidR="00DF18D7" w:rsidTr="00E7673F">
        <w:trPr>
          <w:trHeight w:hRule="exact" w:val="1406"/>
          <w:jc w:val="center"/>
        </w:trPr>
        <w:tc>
          <w:tcPr>
            <w:tcW w:w="2434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10302231 01 0000 110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840,00</w:t>
            </w:r>
          </w:p>
        </w:tc>
        <w:tc>
          <w:tcPr>
            <w:tcW w:w="1272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830,19</w:t>
            </w:r>
          </w:p>
        </w:tc>
        <w:tc>
          <w:tcPr>
            <w:tcW w:w="1291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"/>
              </w:rPr>
              <w:t>98,83</w:t>
            </w:r>
          </w:p>
        </w:tc>
      </w:tr>
      <w:tr w:rsidR="00DF18D7" w:rsidTr="00E7673F">
        <w:trPr>
          <w:trHeight w:hRule="exact" w:val="2131"/>
          <w:jc w:val="center"/>
        </w:trPr>
        <w:tc>
          <w:tcPr>
            <w:tcW w:w="2434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10302241 01 0000 110</w:t>
            </w:r>
          </w:p>
        </w:tc>
        <w:tc>
          <w:tcPr>
            <w:tcW w:w="4099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Доходы от уплаты акцизов на дизельное топливо, подлежащее распределению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6,00</w:t>
            </w:r>
          </w:p>
        </w:tc>
        <w:tc>
          <w:tcPr>
            <w:tcW w:w="1272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5,94</w:t>
            </w:r>
          </w:p>
        </w:tc>
        <w:tc>
          <w:tcPr>
            <w:tcW w:w="1291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"/>
              </w:rPr>
              <w:t>99,00</w:t>
            </w:r>
          </w:p>
        </w:tc>
      </w:tr>
      <w:tr w:rsidR="00DF18D7" w:rsidTr="00E7673F">
        <w:trPr>
          <w:trHeight w:hRule="exact" w:val="1613"/>
          <w:jc w:val="center"/>
        </w:trPr>
        <w:tc>
          <w:tcPr>
            <w:tcW w:w="2434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10302251 01 0000 110</w:t>
            </w:r>
          </w:p>
        </w:tc>
        <w:tc>
          <w:tcPr>
            <w:tcW w:w="4099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1 130,00</w:t>
            </w:r>
          </w:p>
        </w:tc>
        <w:tc>
          <w:tcPr>
            <w:tcW w:w="1272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1 116, 84</w:t>
            </w:r>
          </w:p>
        </w:tc>
        <w:tc>
          <w:tcPr>
            <w:tcW w:w="1291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"/>
              </w:rPr>
              <w:t>98,84</w:t>
            </w:r>
          </w:p>
        </w:tc>
      </w:tr>
      <w:tr w:rsidR="00DF18D7" w:rsidTr="00E7673F">
        <w:trPr>
          <w:trHeight w:hRule="exact" w:val="1402"/>
          <w:jc w:val="center"/>
        </w:trPr>
        <w:tc>
          <w:tcPr>
            <w:tcW w:w="2434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10302261 01 0000 110</w:t>
            </w:r>
          </w:p>
        </w:tc>
        <w:tc>
          <w:tcPr>
            <w:tcW w:w="4099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-153,00</w:t>
            </w:r>
          </w:p>
        </w:tc>
        <w:tc>
          <w:tcPr>
            <w:tcW w:w="1272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-153,05</w:t>
            </w:r>
          </w:p>
        </w:tc>
        <w:tc>
          <w:tcPr>
            <w:tcW w:w="1291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"/>
              </w:rPr>
              <w:t>100,03</w:t>
            </w:r>
          </w:p>
        </w:tc>
      </w:tr>
      <w:tr w:rsidR="00DF18D7" w:rsidTr="00E7673F">
        <w:trPr>
          <w:trHeight w:hRule="exact" w:val="264"/>
          <w:jc w:val="center"/>
        </w:trPr>
        <w:tc>
          <w:tcPr>
            <w:tcW w:w="2434" w:type="dxa"/>
            <w:shd w:val="clear" w:color="auto" w:fill="FFFFFF"/>
            <w:vAlign w:val="bottom"/>
          </w:tcPr>
          <w:p w:rsidR="00DF18D7" w:rsidRPr="00E05A93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b/>
                <w:lang w:val="en-US"/>
              </w:rPr>
            </w:pPr>
            <w:r>
              <w:rPr>
                <w:rStyle w:val="9pt2"/>
                <w:b/>
                <w:lang w:val="en-US"/>
              </w:rPr>
              <w:t>000</w:t>
            </w:r>
            <w:r w:rsidRPr="00C25029">
              <w:rPr>
                <w:rStyle w:val="9pt2"/>
                <w:b/>
              </w:rPr>
              <w:t xml:space="preserve"> 10600000 00 0000 </w:t>
            </w:r>
            <w:r>
              <w:rPr>
                <w:rStyle w:val="9pt2"/>
                <w:b/>
                <w:lang w:val="en-US"/>
              </w:rPr>
              <w:t>000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DF18D7" w:rsidRPr="00C25029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20"/>
              <w:jc w:val="left"/>
              <w:rPr>
                <w:b/>
              </w:rPr>
            </w:pPr>
            <w:r w:rsidRPr="00C25029">
              <w:rPr>
                <w:rStyle w:val="9pt2"/>
                <w:b/>
              </w:rPr>
              <w:t>НАЛОГИ НА ИМУЩЕСТВО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DF18D7" w:rsidRPr="00C25029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  <w:rPr>
                <w:b/>
              </w:rPr>
            </w:pPr>
            <w:r w:rsidRPr="00C25029">
              <w:rPr>
                <w:rStyle w:val="9pt2"/>
                <w:b/>
              </w:rPr>
              <w:t>15 492, 80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DF18D7" w:rsidRPr="00C25029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C25029">
              <w:rPr>
                <w:rStyle w:val="9pt2"/>
                <w:b/>
              </w:rPr>
              <w:t>15 385,46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DF18D7" w:rsidRPr="00C25029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40"/>
              <w:jc w:val="right"/>
              <w:rPr>
                <w:b/>
              </w:rPr>
            </w:pPr>
            <w:r w:rsidRPr="00C25029">
              <w:rPr>
                <w:rStyle w:val="9pt2"/>
                <w:b/>
              </w:rPr>
              <w:t>99,31</w:t>
            </w:r>
          </w:p>
        </w:tc>
      </w:tr>
      <w:tr w:rsidR="00DF18D7" w:rsidTr="00E7673F">
        <w:trPr>
          <w:trHeight w:hRule="exact" w:val="494"/>
          <w:jc w:val="center"/>
        </w:trPr>
        <w:tc>
          <w:tcPr>
            <w:tcW w:w="2434" w:type="dxa"/>
            <w:shd w:val="clear" w:color="auto" w:fill="FFFFFF"/>
          </w:tcPr>
          <w:p w:rsidR="00DF18D7" w:rsidRPr="00E05A93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lang w:val="en-US"/>
              </w:rPr>
            </w:pPr>
            <w:r>
              <w:rPr>
                <w:rStyle w:val="9pt1"/>
                <w:lang w:val="en-US"/>
              </w:rPr>
              <w:t>000</w:t>
            </w:r>
            <w:r>
              <w:rPr>
                <w:rStyle w:val="9pt1"/>
              </w:rPr>
              <w:t xml:space="preserve"> 10601030 00 0000 </w:t>
            </w:r>
            <w:r>
              <w:rPr>
                <w:rStyle w:val="9pt1"/>
                <w:lang w:val="en-US"/>
              </w:rPr>
              <w:t>000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1"/>
              </w:rPr>
              <w:t>НАЛОГ НА ИМУЩЕСТВО ФИЗИЧЕСКИХ ЛИЦ</w:t>
            </w:r>
          </w:p>
        </w:tc>
        <w:tc>
          <w:tcPr>
            <w:tcW w:w="1435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1"/>
              </w:rPr>
              <w:t>277, 70</w:t>
            </w:r>
          </w:p>
        </w:tc>
        <w:tc>
          <w:tcPr>
            <w:tcW w:w="1272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274, 33</w:t>
            </w:r>
          </w:p>
        </w:tc>
        <w:tc>
          <w:tcPr>
            <w:tcW w:w="1291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1"/>
              </w:rPr>
              <w:t>98,79</w:t>
            </w:r>
          </w:p>
        </w:tc>
      </w:tr>
      <w:tr w:rsidR="00DF18D7" w:rsidTr="00E7673F">
        <w:trPr>
          <w:trHeight w:hRule="exact" w:val="941"/>
          <w:jc w:val="center"/>
        </w:trPr>
        <w:tc>
          <w:tcPr>
            <w:tcW w:w="2434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10601030 13 1000 110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35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269,00</w:t>
            </w:r>
          </w:p>
        </w:tc>
        <w:tc>
          <w:tcPr>
            <w:tcW w:w="1272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265,70</w:t>
            </w:r>
          </w:p>
        </w:tc>
        <w:tc>
          <w:tcPr>
            <w:tcW w:w="1291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"/>
              </w:rPr>
              <w:t>98,77</w:t>
            </w:r>
          </w:p>
        </w:tc>
      </w:tr>
      <w:tr w:rsidR="00DF18D7" w:rsidTr="00E7673F">
        <w:trPr>
          <w:trHeight w:hRule="exact" w:val="994"/>
          <w:jc w:val="center"/>
        </w:trPr>
        <w:tc>
          <w:tcPr>
            <w:tcW w:w="2434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10601030 13 2100 110</w:t>
            </w:r>
          </w:p>
        </w:tc>
        <w:tc>
          <w:tcPr>
            <w:tcW w:w="4099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35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8,70</w:t>
            </w:r>
          </w:p>
        </w:tc>
        <w:tc>
          <w:tcPr>
            <w:tcW w:w="1272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8,63</w:t>
            </w:r>
          </w:p>
        </w:tc>
        <w:tc>
          <w:tcPr>
            <w:tcW w:w="1291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"/>
              </w:rPr>
              <w:t>99,20</w:t>
            </w:r>
          </w:p>
        </w:tc>
      </w:tr>
      <w:tr w:rsidR="00DF18D7" w:rsidTr="00E7673F">
        <w:trPr>
          <w:trHeight w:hRule="exact" w:val="245"/>
          <w:jc w:val="center"/>
        </w:trPr>
        <w:tc>
          <w:tcPr>
            <w:tcW w:w="2434" w:type="dxa"/>
            <w:shd w:val="clear" w:color="auto" w:fill="FFFFFF"/>
            <w:vAlign w:val="bottom"/>
          </w:tcPr>
          <w:p w:rsidR="00DF18D7" w:rsidRPr="00E05A93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lang w:val="en-US"/>
              </w:rPr>
            </w:pPr>
            <w:r>
              <w:rPr>
                <w:rStyle w:val="9pt1"/>
                <w:lang w:val="en-US"/>
              </w:rPr>
              <w:t>000</w:t>
            </w:r>
            <w:r>
              <w:rPr>
                <w:rStyle w:val="9pt1"/>
              </w:rPr>
              <w:t xml:space="preserve"> 10604011 02 0000 </w:t>
            </w:r>
            <w:r>
              <w:rPr>
                <w:rStyle w:val="9pt1"/>
                <w:lang w:val="en-US"/>
              </w:rPr>
              <w:t>000</w:t>
            </w:r>
          </w:p>
        </w:tc>
        <w:tc>
          <w:tcPr>
            <w:tcW w:w="4099" w:type="dxa"/>
            <w:shd w:val="clear" w:color="auto" w:fill="FFFFFF"/>
            <w:vAlign w:val="bottom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1"/>
              </w:rPr>
              <w:t>ТРАНСПОРТНЫЙ НАЛОГ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1"/>
              </w:rPr>
              <w:t>106,2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104,54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1"/>
              </w:rPr>
              <w:t>98,44</w:t>
            </w:r>
          </w:p>
        </w:tc>
      </w:tr>
      <w:tr w:rsidR="00DF18D7" w:rsidTr="00E7673F">
        <w:trPr>
          <w:trHeight w:hRule="exact" w:val="278"/>
          <w:jc w:val="center"/>
        </w:trPr>
        <w:tc>
          <w:tcPr>
            <w:tcW w:w="2434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10604011 02 1000 110</w:t>
            </w:r>
          </w:p>
        </w:tc>
        <w:tc>
          <w:tcPr>
            <w:tcW w:w="4099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Транспортный налог с организаций</w:t>
            </w:r>
          </w:p>
        </w:tc>
        <w:tc>
          <w:tcPr>
            <w:tcW w:w="1435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4,9</w:t>
            </w:r>
          </w:p>
        </w:tc>
        <w:tc>
          <w:tcPr>
            <w:tcW w:w="1272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4,87</w:t>
            </w:r>
          </w:p>
        </w:tc>
        <w:tc>
          <w:tcPr>
            <w:tcW w:w="1291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"/>
              </w:rPr>
              <w:t>99,39</w:t>
            </w:r>
          </w:p>
        </w:tc>
      </w:tr>
      <w:tr w:rsidR="00DF18D7" w:rsidTr="00E7673F">
        <w:trPr>
          <w:trHeight w:hRule="exact" w:val="298"/>
          <w:jc w:val="center"/>
        </w:trPr>
        <w:tc>
          <w:tcPr>
            <w:tcW w:w="2434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10604011 02 2100 110</w:t>
            </w:r>
          </w:p>
        </w:tc>
        <w:tc>
          <w:tcPr>
            <w:tcW w:w="4099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Транспортный налог с организаций</w:t>
            </w:r>
          </w:p>
        </w:tc>
        <w:tc>
          <w:tcPr>
            <w:tcW w:w="1435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0,30</w:t>
            </w:r>
          </w:p>
        </w:tc>
        <w:tc>
          <w:tcPr>
            <w:tcW w:w="1272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0,35</w:t>
            </w:r>
          </w:p>
        </w:tc>
        <w:tc>
          <w:tcPr>
            <w:tcW w:w="1291" w:type="dxa"/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"/>
              </w:rPr>
              <w:t>116,67</w:t>
            </w:r>
          </w:p>
        </w:tc>
      </w:tr>
    </w:tbl>
    <w:p w:rsidR="00DF18D7" w:rsidRDefault="00DF18D7" w:rsidP="007764A4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4099"/>
        <w:gridCol w:w="1435"/>
        <w:gridCol w:w="1272"/>
        <w:gridCol w:w="1286"/>
      </w:tblGrid>
      <w:tr w:rsidR="00DF18D7" w:rsidTr="006F28A0">
        <w:trPr>
          <w:trHeight w:hRule="exact" w:val="25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Pr="006F28A0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lang w:val="en-US"/>
              </w:rPr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10604012 00 0000 </w:t>
            </w:r>
            <w:r>
              <w:rPr>
                <w:rStyle w:val="9pt"/>
                <w:lang w:val="en-US"/>
              </w:rPr>
              <w:t>000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Транспортный налог с физических лиц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101,00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99,32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98,34</w:t>
            </w:r>
          </w:p>
        </w:tc>
      </w:tr>
      <w:tr w:rsidR="00DF18D7" w:rsidTr="006F28A0">
        <w:trPr>
          <w:trHeight w:hRule="exact" w:val="322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Pr="006F28A0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lang w:val="en-US"/>
              </w:rPr>
            </w:pPr>
            <w:r>
              <w:rPr>
                <w:rStyle w:val="9pt1"/>
                <w:lang w:val="en-US"/>
              </w:rPr>
              <w:t>000</w:t>
            </w:r>
            <w:r>
              <w:rPr>
                <w:rStyle w:val="9pt1"/>
              </w:rPr>
              <w:t xml:space="preserve"> 10606033 00 0000 </w:t>
            </w:r>
            <w:r>
              <w:rPr>
                <w:rStyle w:val="9pt1"/>
                <w:lang w:val="en-US"/>
              </w:rPr>
              <w:t>000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1"/>
              </w:rPr>
              <w:t>ЗЕМЕЛЬНЫЙ НАЛОГ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1"/>
              </w:rPr>
              <w:t>15 108,90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15 006,59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99,32</w:t>
            </w:r>
          </w:p>
        </w:tc>
      </w:tr>
      <w:tr w:rsidR="00DF18D7" w:rsidTr="006F28A0">
        <w:trPr>
          <w:trHeight w:hRule="exact" w:val="99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10606033 13 1000 110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14 950,00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14 847,40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99,31</w:t>
            </w:r>
          </w:p>
        </w:tc>
      </w:tr>
      <w:tr w:rsidR="00DF18D7" w:rsidTr="006F28A0">
        <w:trPr>
          <w:trHeight w:hRule="exact" w:val="98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</w:rPr>
              <w:t>000 10606033 13 2100 110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6,30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6,33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100,48</w:t>
            </w:r>
          </w:p>
        </w:tc>
      </w:tr>
      <w:tr w:rsidR="00DF18D7" w:rsidTr="006F28A0">
        <w:trPr>
          <w:trHeight w:hRule="exact" w:val="93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10606043 13 0000 110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Земельный налог с физических лиц, обладающих земельным участком, расположенным в границах городских поселений.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139,30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139,60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100,22</w:t>
            </w:r>
          </w:p>
        </w:tc>
      </w:tr>
      <w:tr w:rsidR="00DF18D7" w:rsidTr="006F28A0">
        <w:trPr>
          <w:trHeight w:hRule="exact" w:val="9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10606043 13 2100 110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Земельный налог с физических лиц, обладающих земельным участком, расположенным в границах городских поселений.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13,30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13,26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99,70</w:t>
            </w:r>
          </w:p>
        </w:tc>
      </w:tr>
      <w:tr w:rsidR="00DF18D7" w:rsidTr="006F28A0">
        <w:trPr>
          <w:trHeight w:hRule="exact" w:val="25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b/>
                <w:lang w:val="en-US"/>
              </w:rPr>
            </w:pPr>
            <w:r w:rsidRPr="00953DAB">
              <w:rPr>
                <w:rStyle w:val="9pt2"/>
                <w:b/>
                <w:lang w:val="en-US"/>
              </w:rPr>
              <w:t>000</w:t>
            </w:r>
            <w:r w:rsidRPr="00953DAB">
              <w:rPr>
                <w:rStyle w:val="9pt2"/>
                <w:b/>
              </w:rPr>
              <w:t xml:space="preserve"> 10800000 00 0000 </w:t>
            </w:r>
            <w:r w:rsidRPr="00953DAB">
              <w:rPr>
                <w:rStyle w:val="9pt2"/>
                <w:b/>
                <w:lang w:val="en-US"/>
              </w:rPr>
              <w:t>000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20"/>
              <w:jc w:val="left"/>
              <w:rPr>
                <w:b/>
              </w:rPr>
            </w:pPr>
            <w:r w:rsidRPr="00953DAB">
              <w:rPr>
                <w:rStyle w:val="9pt2"/>
                <w:b/>
              </w:rPr>
              <w:t>ГОСУДАРСТВЕННАЯ ПОШЛИНА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  <w:rPr>
                <w:b/>
              </w:rPr>
            </w:pPr>
            <w:r w:rsidRPr="00953DAB">
              <w:rPr>
                <w:rStyle w:val="9pt2"/>
                <w:b/>
              </w:rPr>
              <w:t>21,90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953DAB">
              <w:rPr>
                <w:rStyle w:val="9pt2"/>
                <w:b/>
              </w:rPr>
              <w:t>21,83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953DAB">
              <w:rPr>
                <w:rStyle w:val="9pt2"/>
                <w:b/>
              </w:rPr>
              <w:t>99,68</w:t>
            </w:r>
          </w:p>
        </w:tc>
      </w:tr>
      <w:tr w:rsidR="00DF18D7" w:rsidTr="006F28A0">
        <w:trPr>
          <w:trHeight w:hRule="exact" w:val="164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10804020 01 1000 110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21,90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21,83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99,68</w:t>
            </w:r>
          </w:p>
        </w:tc>
      </w:tr>
      <w:tr w:rsidR="00DF18D7" w:rsidTr="006F28A0">
        <w:trPr>
          <w:trHeight w:hRule="exact" w:val="94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b/>
                <w:lang w:val="en-US"/>
              </w:rPr>
            </w:pPr>
            <w:r w:rsidRPr="00953DAB">
              <w:rPr>
                <w:rStyle w:val="9pt2"/>
                <w:b/>
                <w:lang w:val="en-US"/>
              </w:rPr>
              <w:t>000</w:t>
            </w:r>
            <w:r w:rsidRPr="00953DAB">
              <w:rPr>
                <w:rStyle w:val="9pt2"/>
                <w:b/>
              </w:rPr>
              <w:t xml:space="preserve"> 11100000 00 0000 </w:t>
            </w:r>
            <w:r w:rsidRPr="00953DAB">
              <w:rPr>
                <w:rStyle w:val="9pt2"/>
                <w:b/>
                <w:lang w:val="en-US"/>
              </w:rPr>
              <w:t>000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  <w:rPr>
                <w:b/>
              </w:rPr>
            </w:pPr>
            <w:r w:rsidRPr="00953DAB">
              <w:rPr>
                <w:rStyle w:val="9pt2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  <w:rPr>
                <w:b/>
              </w:rPr>
            </w:pPr>
            <w:r w:rsidRPr="00953DAB">
              <w:rPr>
                <w:rStyle w:val="9pt2"/>
                <w:b/>
              </w:rPr>
              <w:t>390,20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953DAB">
              <w:rPr>
                <w:rStyle w:val="9pt2"/>
                <w:b/>
              </w:rPr>
              <w:t>390,72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953DAB">
              <w:rPr>
                <w:rStyle w:val="9pt2"/>
                <w:b/>
              </w:rPr>
              <w:t>100,13</w:t>
            </w:r>
          </w:p>
        </w:tc>
      </w:tr>
      <w:tr w:rsidR="00DF18D7" w:rsidTr="006F28A0">
        <w:trPr>
          <w:trHeight w:hRule="exact" w:val="167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11105013 13 0000 120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390,20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390,72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100,13</w:t>
            </w:r>
          </w:p>
        </w:tc>
      </w:tr>
      <w:tr w:rsidR="00DF18D7" w:rsidTr="006F28A0">
        <w:trPr>
          <w:trHeight w:hRule="exact" w:val="71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b/>
                <w:lang w:val="en-US"/>
              </w:rPr>
            </w:pPr>
            <w:r w:rsidRPr="00953DAB">
              <w:rPr>
                <w:rStyle w:val="9pt2"/>
                <w:b/>
                <w:lang w:val="en-US"/>
              </w:rPr>
              <w:t>000</w:t>
            </w:r>
            <w:r w:rsidRPr="00953DAB">
              <w:rPr>
                <w:rStyle w:val="9pt2"/>
                <w:b/>
              </w:rPr>
              <w:t xml:space="preserve"> 11400000 00 0000 </w:t>
            </w:r>
            <w:r w:rsidRPr="00953DAB">
              <w:rPr>
                <w:rStyle w:val="9pt2"/>
                <w:b/>
                <w:lang w:val="en-US"/>
              </w:rPr>
              <w:t>000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  <w:rPr>
                <w:b/>
              </w:rPr>
            </w:pPr>
            <w:r w:rsidRPr="00953DAB">
              <w:rPr>
                <w:rStyle w:val="9pt2"/>
                <w:b/>
              </w:rPr>
              <w:t>ДОХОДЫ ОТ ПРОДАЖИ</w:t>
            </w:r>
          </w:p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  <w:rPr>
                <w:b/>
              </w:rPr>
            </w:pPr>
            <w:r w:rsidRPr="00953DAB">
              <w:rPr>
                <w:rStyle w:val="9pt2"/>
                <w:b/>
              </w:rPr>
              <w:t>МА ТЕРИАЛЬНЫХ И</w:t>
            </w:r>
          </w:p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  <w:rPr>
                <w:b/>
              </w:rPr>
            </w:pPr>
            <w:r w:rsidRPr="00953DAB">
              <w:rPr>
                <w:rStyle w:val="9pt2"/>
                <w:b/>
              </w:rPr>
              <w:t>НЕМА ТЕРИАЛЬНЫХ АКТИВОВ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  <w:rPr>
                <w:b/>
              </w:rPr>
            </w:pPr>
            <w:r w:rsidRPr="00953DAB">
              <w:rPr>
                <w:rStyle w:val="9pt2"/>
                <w:b/>
              </w:rPr>
              <w:t>26,00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953DAB">
              <w:rPr>
                <w:rStyle w:val="9pt2"/>
                <w:b/>
              </w:rPr>
              <w:t>25,53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953DAB">
              <w:rPr>
                <w:rStyle w:val="9pt2"/>
                <w:b/>
              </w:rPr>
              <w:t>98,19</w:t>
            </w:r>
          </w:p>
        </w:tc>
      </w:tr>
      <w:tr w:rsidR="00DF18D7" w:rsidTr="006F28A0">
        <w:trPr>
          <w:trHeight w:hRule="exact" w:val="101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11406013 13 0000 430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26,00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25,53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98,19</w:t>
            </w:r>
          </w:p>
        </w:tc>
      </w:tr>
      <w:tr w:rsidR="00DF18D7" w:rsidTr="006F28A0">
        <w:trPr>
          <w:trHeight w:hRule="exact" w:val="47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6F28A0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b/>
                <w:lang w:val="en-US"/>
              </w:rPr>
            </w:pPr>
            <w:r w:rsidRPr="006F28A0">
              <w:rPr>
                <w:rStyle w:val="9pt2"/>
                <w:b/>
                <w:lang w:val="en-US"/>
              </w:rPr>
              <w:t>000</w:t>
            </w:r>
            <w:r w:rsidRPr="006F28A0">
              <w:rPr>
                <w:rStyle w:val="9pt2"/>
                <w:b/>
              </w:rPr>
              <w:t xml:space="preserve"> 11600000 00 0000 </w:t>
            </w:r>
            <w:r w:rsidRPr="006F28A0">
              <w:rPr>
                <w:rStyle w:val="9pt2"/>
                <w:b/>
                <w:lang w:val="en-US"/>
              </w:rPr>
              <w:t>000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6F28A0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  <w:rPr>
                <w:b/>
              </w:rPr>
            </w:pPr>
            <w:r w:rsidRPr="006F28A0">
              <w:rPr>
                <w:rStyle w:val="9pt2"/>
                <w:b/>
              </w:rPr>
              <w:t>ШТРАФЫ, САНКЦИИ, ВОЗМЕЩЕНИЕ УЩЕРБА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6F28A0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  <w:rPr>
                <w:b/>
              </w:rPr>
            </w:pPr>
            <w:r w:rsidRPr="006F28A0">
              <w:rPr>
                <w:rStyle w:val="9pt2"/>
                <w:b/>
              </w:rPr>
              <w:t>5,20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6F28A0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6F28A0">
              <w:rPr>
                <w:rStyle w:val="9pt2"/>
                <w:b/>
              </w:rPr>
              <w:t>5,24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i/>
              </w:rPr>
            </w:pPr>
            <w:r w:rsidRPr="004A27A5">
              <w:rPr>
                <w:rStyle w:val="9pt3"/>
                <w:i/>
              </w:rPr>
              <w:t>100,77</w:t>
            </w:r>
          </w:p>
        </w:tc>
      </w:tr>
      <w:tr w:rsidR="00DF18D7" w:rsidTr="006F28A0">
        <w:trPr>
          <w:trHeight w:hRule="exact" w:val="305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11610123 01 0131 140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"/>
              </w:rPr>
              <w:t>5,20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5,24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100,77</w:t>
            </w:r>
          </w:p>
        </w:tc>
      </w:tr>
      <w:tr w:rsidR="00DF18D7" w:rsidTr="0082197D">
        <w:trPr>
          <w:trHeight w:hRule="exact" w:val="47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6F28A0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lang w:val="en-US"/>
              </w:rPr>
            </w:pPr>
            <w:r>
              <w:rPr>
                <w:rStyle w:val="9pt3"/>
                <w:lang w:val="en-US"/>
              </w:rPr>
              <w:t>000</w:t>
            </w:r>
            <w:r>
              <w:rPr>
                <w:rStyle w:val="9pt3"/>
              </w:rPr>
              <w:t xml:space="preserve"> 20000000 00 0000 </w:t>
            </w:r>
            <w:r>
              <w:rPr>
                <w:rStyle w:val="9pt3"/>
                <w:lang w:val="en-US"/>
              </w:rPr>
              <w:t>000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60" w:line="180" w:lineRule="exact"/>
              <w:ind w:left="120"/>
              <w:jc w:val="left"/>
            </w:pPr>
            <w:r>
              <w:rPr>
                <w:rStyle w:val="9pt3"/>
              </w:rPr>
              <w:t>БЕЗВОЗМЕЗДНЫЕ</w:t>
            </w:r>
          </w:p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3"/>
              </w:rPr>
              <w:t>ПОСТУПЛЕНИЯ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</w:pPr>
            <w:r>
              <w:rPr>
                <w:rStyle w:val="9pt3"/>
              </w:rPr>
              <w:t>38 337, 66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3"/>
              </w:rPr>
              <w:t>38 337, 66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82197D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3"/>
              </w:rPr>
              <w:t>100,0</w:t>
            </w:r>
          </w:p>
        </w:tc>
      </w:tr>
      <w:tr w:rsidR="00DF18D7" w:rsidTr="006F28A0">
        <w:trPr>
          <w:trHeight w:hRule="exact" w:val="72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line="180" w:lineRule="exact"/>
              <w:ind w:left="140"/>
              <w:jc w:val="center"/>
              <w:rPr>
                <w:b/>
                <w:lang w:val="en-US"/>
              </w:rPr>
            </w:pPr>
            <w:r w:rsidRPr="00953DAB">
              <w:rPr>
                <w:rStyle w:val="9pt2"/>
                <w:b/>
                <w:lang w:val="en-US"/>
              </w:rPr>
              <w:t>000</w:t>
            </w:r>
            <w:r w:rsidRPr="00953DAB">
              <w:rPr>
                <w:rStyle w:val="9pt2"/>
                <w:b/>
              </w:rPr>
              <w:t xml:space="preserve"> 20200000 00 0000 </w:t>
            </w:r>
            <w:r w:rsidRPr="00953DAB">
              <w:rPr>
                <w:rStyle w:val="9pt2"/>
                <w:b/>
                <w:lang w:val="en-US"/>
              </w:rPr>
              <w:t>000</w:t>
            </w:r>
          </w:p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240" w:after="0" w:line="100" w:lineRule="exact"/>
              <w:ind w:left="1620"/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  <w:rPr>
                <w:b/>
              </w:rPr>
            </w:pPr>
            <w:r w:rsidRPr="00953DAB">
              <w:rPr>
                <w:rStyle w:val="9pt2"/>
                <w:b/>
              </w:rPr>
              <w:t>БЕЗВОЗМЕЗДНЫЕ ПОСТУПЛЕНИЯ ОТ ДРУГИХ БЮДЖЕТОВ БЮДЖЕТНОЙ СИСТЕИЫ РОССИЙСКОЙ ФЕДЕРАЦИИ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00"/>
              <w:jc w:val="right"/>
              <w:rPr>
                <w:b/>
              </w:rPr>
            </w:pPr>
            <w:r w:rsidRPr="00953DAB">
              <w:rPr>
                <w:rStyle w:val="9pt2"/>
                <w:b/>
              </w:rPr>
              <w:t>38 209, 32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953DAB">
              <w:rPr>
                <w:rStyle w:val="9pt2"/>
                <w:b/>
              </w:rPr>
              <w:t>38 209, 32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Pr="00953DAB" w:rsidRDefault="00DF18D7" w:rsidP="00426493">
            <w:pPr>
              <w:pStyle w:val="21"/>
              <w:framePr w:w="10526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953DAB">
              <w:rPr>
                <w:rStyle w:val="9pt2"/>
                <w:b/>
              </w:rPr>
              <w:t>100,0</w:t>
            </w:r>
          </w:p>
        </w:tc>
      </w:tr>
    </w:tbl>
    <w:p w:rsidR="00DF18D7" w:rsidRDefault="00DF18D7" w:rsidP="007764A4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4104"/>
        <w:gridCol w:w="1435"/>
        <w:gridCol w:w="1267"/>
        <w:gridCol w:w="1291"/>
      </w:tblGrid>
      <w:tr w:rsidR="00DF18D7" w:rsidTr="004A27A5">
        <w:trPr>
          <w:trHeight w:hRule="exact" w:val="72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lang w:val="en-US"/>
              </w:rPr>
            </w:pPr>
            <w:r>
              <w:rPr>
                <w:rStyle w:val="9pt1"/>
                <w:lang w:val="en-US"/>
              </w:rPr>
              <w:t>000</w:t>
            </w:r>
            <w:r>
              <w:rPr>
                <w:rStyle w:val="9pt1"/>
              </w:rPr>
              <w:t xml:space="preserve"> 20215001 00 0000 </w:t>
            </w:r>
            <w:r>
              <w:rPr>
                <w:rStyle w:val="9pt1"/>
                <w:lang w:val="en-US"/>
              </w:rPr>
              <w:t>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1"/>
              </w:rPr>
              <w:t>Дотации бюджетам бюджетной системы Российской Федерации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6100,78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6100,78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100,0</w:t>
            </w:r>
          </w:p>
        </w:tc>
      </w:tr>
      <w:tr w:rsidR="00DF18D7" w:rsidTr="004A27A5">
        <w:trPr>
          <w:trHeight w:hRule="exact" w:val="71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</w:rPr>
              <w:t>000 20215001 13 0000 150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176,60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176,60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100,0</w:t>
            </w:r>
          </w:p>
        </w:tc>
      </w:tr>
      <w:tr w:rsidR="00DF18D7" w:rsidTr="004A27A5">
        <w:trPr>
          <w:trHeight w:hRule="exact" w:val="94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</w:rPr>
              <w:t>000 20216001 13 0000 150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5 924,18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5 924,18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100,0</w:t>
            </w:r>
          </w:p>
        </w:tc>
      </w:tr>
      <w:tr w:rsidR="00DF18D7" w:rsidTr="004A27A5">
        <w:trPr>
          <w:trHeight w:hRule="exact" w:val="130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lang w:val="en-US"/>
              </w:rPr>
            </w:pPr>
            <w:r>
              <w:rPr>
                <w:rStyle w:val="9pt1"/>
                <w:lang w:val="en-US"/>
              </w:rPr>
              <w:t>000</w:t>
            </w:r>
            <w:r>
              <w:rPr>
                <w:rStyle w:val="9pt1"/>
              </w:rPr>
              <w:t xml:space="preserve"> 20225555 00 0000 </w:t>
            </w:r>
            <w:r>
              <w:rPr>
                <w:rStyle w:val="9pt1"/>
                <w:lang w:val="en-US"/>
              </w:rPr>
              <w:t>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1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1 268,00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1 268,00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1"/>
              </w:rPr>
              <w:t>100,0</w:t>
            </w:r>
          </w:p>
        </w:tc>
      </w:tr>
      <w:tr w:rsidR="00DF18D7" w:rsidTr="004A27A5">
        <w:trPr>
          <w:trHeight w:hRule="exact" w:val="118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20225555 13 0000 150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1 268,00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1 268,00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100,0</w:t>
            </w:r>
          </w:p>
        </w:tc>
      </w:tr>
      <w:tr w:rsidR="00DF18D7" w:rsidTr="004A27A5">
        <w:trPr>
          <w:trHeight w:hRule="exact" w:val="94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b/>
                <w:lang w:val="en-US"/>
              </w:rPr>
            </w:pPr>
            <w:r w:rsidRPr="004A27A5">
              <w:rPr>
                <w:rStyle w:val="9pt1"/>
                <w:b/>
                <w:lang w:val="en-US"/>
              </w:rPr>
              <w:t>000</w:t>
            </w:r>
            <w:r w:rsidRPr="004A27A5">
              <w:rPr>
                <w:rStyle w:val="9pt1"/>
                <w:b/>
              </w:rPr>
              <w:t xml:space="preserve"> 20235118 00 0000 </w:t>
            </w:r>
            <w:r w:rsidRPr="004A27A5">
              <w:rPr>
                <w:rStyle w:val="9pt1"/>
                <w:b/>
                <w:lang w:val="en-US"/>
              </w:rPr>
              <w:t>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82197D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9pt1"/>
                <w:b/>
              </w:rPr>
            </w:pPr>
            <w:r w:rsidRPr="004A27A5">
              <w:rPr>
                <w:rStyle w:val="9pt1"/>
                <w:b/>
              </w:rPr>
              <w:t xml:space="preserve">СУБВЕНЦИИ БЮДЖЕТАМ </w:t>
            </w:r>
          </w:p>
          <w:p w:rsidR="00DF18D7" w:rsidRPr="0082197D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9pt1"/>
                <w:b/>
              </w:rPr>
            </w:pPr>
            <w:r w:rsidRPr="004A27A5">
              <w:rPr>
                <w:rStyle w:val="9pt1"/>
                <w:b/>
              </w:rPr>
              <w:t>БЮДЖЕТНОЙ СИСТЕМЫ</w:t>
            </w:r>
          </w:p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  <w:rPr>
                <w:b/>
              </w:rPr>
            </w:pPr>
            <w:r w:rsidRPr="004A27A5">
              <w:rPr>
                <w:rStyle w:val="9pt1"/>
                <w:b/>
              </w:rPr>
              <w:t xml:space="preserve"> РОССИЙСКОЙ ФЕДЕРАЦИИ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1"/>
                <w:b/>
              </w:rPr>
              <w:t>262,40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1"/>
                <w:b/>
              </w:rPr>
              <w:t>262,40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1"/>
                <w:b/>
              </w:rPr>
              <w:t>100,0</w:t>
            </w:r>
          </w:p>
        </w:tc>
      </w:tr>
      <w:tr w:rsidR="00DF18D7" w:rsidTr="004A27A5">
        <w:trPr>
          <w:trHeight w:hRule="exact" w:val="94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20235118 13 0000 150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262,40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262,40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100,0</w:t>
            </w:r>
          </w:p>
        </w:tc>
      </w:tr>
      <w:tr w:rsidR="00DF18D7" w:rsidTr="004A27A5">
        <w:trPr>
          <w:trHeight w:hRule="exact" w:val="71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b/>
                <w:lang w:val="en-US"/>
              </w:rPr>
            </w:pPr>
            <w:r w:rsidRPr="004A27A5">
              <w:rPr>
                <w:rStyle w:val="9pt1"/>
                <w:b/>
                <w:lang w:val="en-US"/>
              </w:rPr>
              <w:t>000</w:t>
            </w:r>
            <w:r w:rsidRPr="004A27A5">
              <w:rPr>
                <w:rStyle w:val="9pt1"/>
                <w:b/>
              </w:rPr>
              <w:t xml:space="preserve"> 20249999 00 0000 </w:t>
            </w:r>
            <w:r w:rsidRPr="004A27A5">
              <w:rPr>
                <w:rStyle w:val="9pt1"/>
                <w:b/>
                <w:lang w:val="en-US"/>
              </w:rPr>
              <w:t>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82197D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1"/>
                <w:b/>
              </w:rPr>
            </w:pPr>
            <w:r w:rsidRPr="004A27A5">
              <w:rPr>
                <w:rStyle w:val="9pt1"/>
                <w:b/>
              </w:rPr>
              <w:t xml:space="preserve">ПРО ЧИЕ МЕЖБЮДЖЕ ТНЫЕ </w:t>
            </w:r>
          </w:p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  <w:rPr>
                <w:b/>
              </w:rPr>
            </w:pPr>
            <w:r w:rsidRPr="004A27A5">
              <w:rPr>
                <w:rStyle w:val="9pt1"/>
                <w:b/>
              </w:rPr>
              <w:t>ТРАНСФЕРТЫ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1"/>
                <w:b/>
              </w:rPr>
              <w:t>30 578,13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1"/>
                <w:b/>
              </w:rPr>
              <w:t>30 578,13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1"/>
                <w:b/>
              </w:rPr>
              <w:t>100,0</w:t>
            </w:r>
          </w:p>
        </w:tc>
      </w:tr>
      <w:tr w:rsidR="00DF18D7" w:rsidTr="004A27A5">
        <w:trPr>
          <w:trHeight w:hRule="exact" w:val="71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20249999 13 0000 150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30 578,13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30 578,13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100,0</w:t>
            </w:r>
          </w:p>
        </w:tc>
      </w:tr>
      <w:tr w:rsidR="00DF18D7" w:rsidTr="004A27A5">
        <w:trPr>
          <w:trHeight w:hRule="exact" w:val="71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b/>
                <w:lang w:val="en-US"/>
              </w:rPr>
            </w:pPr>
            <w:r w:rsidRPr="004A27A5">
              <w:rPr>
                <w:rStyle w:val="9pt1"/>
                <w:b/>
                <w:lang w:val="en-US"/>
              </w:rPr>
              <w:t>000</w:t>
            </w:r>
            <w:r w:rsidRPr="004A27A5">
              <w:rPr>
                <w:rStyle w:val="9pt1"/>
                <w:b/>
              </w:rPr>
              <w:t xml:space="preserve"> 20405099 00 0000 </w:t>
            </w:r>
            <w:r w:rsidRPr="004A27A5">
              <w:rPr>
                <w:rStyle w:val="9pt1"/>
                <w:b/>
                <w:lang w:val="en-US"/>
              </w:rPr>
              <w:t>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  <w:rPr>
                <w:b/>
              </w:rPr>
            </w:pPr>
            <w:r w:rsidRPr="004A27A5">
              <w:rPr>
                <w:rStyle w:val="9pt1"/>
                <w:b/>
              </w:rPr>
              <w:t>БЕЗВОЗМЕЗДНЫЕ ПОСТУПЛЕНИЯ ОТ</w:t>
            </w:r>
          </w:p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  <w:rPr>
                <w:b/>
              </w:rPr>
            </w:pPr>
            <w:r w:rsidRPr="004A27A5">
              <w:rPr>
                <w:rStyle w:val="9pt1"/>
                <w:b/>
              </w:rPr>
              <w:t>НЕГОСУДАРСТВЕННЫХ</w:t>
            </w:r>
          </w:p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  <w:rPr>
                <w:b/>
              </w:rPr>
            </w:pPr>
            <w:r w:rsidRPr="004A27A5">
              <w:rPr>
                <w:rStyle w:val="9pt1"/>
                <w:b/>
              </w:rPr>
              <w:t>ОРГАНИЗАЦИЙ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1"/>
                <w:b/>
              </w:rPr>
              <w:t>51,945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1"/>
                <w:b/>
              </w:rPr>
              <w:t>51,945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1"/>
                <w:b/>
              </w:rPr>
              <w:t>100,0</w:t>
            </w:r>
          </w:p>
        </w:tc>
      </w:tr>
      <w:tr w:rsidR="00DF18D7" w:rsidTr="004A27A5">
        <w:trPr>
          <w:trHeight w:hRule="exact" w:val="71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20405099 13 0000 150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51,945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51,945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100,0</w:t>
            </w:r>
          </w:p>
        </w:tc>
      </w:tr>
      <w:tr w:rsidR="00DF18D7" w:rsidTr="004A27A5">
        <w:trPr>
          <w:trHeight w:hRule="exact" w:val="48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  <w:rPr>
                <w:b/>
                <w:lang w:val="en-US"/>
              </w:rPr>
            </w:pPr>
            <w:r w:rsidRPr="004A27A5">
              <w:rPr>
                <w:rStyle w:val="9pt1"/>
                <w:b/>
                <w:lang w:val="en-US"/>
              </w:rPr>
              <w:t>000</w:t>
            </w:r>
            <w:r w:rsidRPr="004A27A5">
              <w:rPr>
                <w:rStyle w:val="9pt1"/>
                <w:b/>
              </w:rPr>
              <w:t xml:space="preserve"> 20700000 00 0000 </w:t>
            </w:r>
            <w:r w:rsidRPr="004A27A5">
              <w:rPr>
                <w:rStyle w:val="9pt1"/>
                <w:b/>
                <w:lang w:val="en-US"/>
              </w:rPr>
              <w:t>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9pt1"/>
                <w:b/>
                <w:lang w:val="en-US"/>
              </w:rPr>
            </w:pPr>
            <w:r w:rsidRPr="004A27A5">
              <w:rPr>
                <w:rStyle w:val="9pt1"/>
                <w:b/>
              </w:rPr>
              <w:t xml:space="preserve">ПРОЧИЕ БЕЗВОЗМЕЗДНЫЕ </w:t>
            </w:r>
          </w:p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30" w:lineRule="exact"/>
              <w:ind w:left="120"/>
              <w:jc w:val="left"/>
              <w:rPr>
                <w:b/>
              </w:rPr>
            </w:pPr>
            <w:r w:rsidRPr="004A27A5">
              <w:rPr>
                <w:rStyle w:val="9pt1"/>
                <w:b/>
              </w:rPr>
              <w:t>ПОСТУПЛЕНИЯ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1"/>
                <w:b/>
              </w:rPr>
              <w:t>76,40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1"/>
                <w:b/>
              </w:rPr>
              <w:t>76,40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1"/>
                <w:b/>
              </w:rPr>
              <w:t>100,0</w:t>
            </w:r>
          </w:p>
        </w:tc>
      </w:tr>
      <w:tr w:rsidR="00DF18D7" w:rsidTr="004A27A5">
        <w:trPr>
          <w:trHeight w:hRule="exact" w:val="169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20705020 13 0300 150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Поступления от денежных пожертвований, предоставляемых физическими лицами получателям средств бюджетов городских поселений на реализацию проектов инициативного бюджетирования Твой Кузбасс - твоя инициатива в Кемеровской области. Штрафы по неналоговому платежу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18,40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18,40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100,0</w:t>
            </w:r>
          </w:p>
        </w:tc>
      </w:tr>
      <w:tr w:rsidR="00DF18D7" w:rsidTr="004A27A5">
        <w:trPr>
          <w:trHeight w:hRule="exact" w:val="47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20705030 13 0000 150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6,40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6,40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100,0</w:t>
            </w:r>
          </w:p>
        </w:tc>
      </w:tr>
      <w:tr w:rsidR="00DF18D7" w:rsidTr="004A27A5">
        <w:trPr>
          <w:trHeight w:hRule="exact" w:val="1157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40"/>
              <w:jc w:val="center"/>
            </w:pPr>
            <w:r>
              <w:rPr>
                <w:rStyle w:val="9pt"/>
                <w:lang w:val="en-US"/>
              </w:rPr>
              <w:t>000</w:t>
            </w:r>
            <w:r>
              <w:rPr>
                <w:rStyle w:val="9pt"/>
              </w:rPr>
              <w:t xml:space="preserve"> 20705030 13 0300 150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Прочие безвозмездные поступления в бюджеты городских поселений(на реализацию проектов инициативного бюджетирования Твой Кузбасс твоя инициатива в Кемеровской области)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51,60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51,60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"/>
              </w:rPr>
              <w:t>100,0</w:t>
            </w:r>
          </w:p>
        </w:tc>
      </w:tr>
      <w:tr w:rsidR="00DF18D7" w:rsidRPr="004A27A5" w:rsidTr="00240851">
        <w:trPr>
          <w:trHeight w:hRule="exact" w:val="25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Pr="004A27A5" w:rsidRDefault="00DF18D7" w:rsidP="00426493">
            <w:pPr>
              <w:framePr w:w="10531" w:wrap="notBeside" w:vAnchor="text" w:hAnchor="page" w:x="896" w:y="4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left="120"/>
              <w:jc w:val="left"/>
              <w:rPr>
                <w:b/>
              </w:rPr>
            </w:pPr>
            <w:r w:rsidRPr="004A27A5">
              <w:rPr>
                <w:rStyle w:val="9pt"/>
                <w:b/>
              </w:rPr>
              <w:t>ИТОГО ДОХОДОВ: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"/>
                <w:b/>
              </w:rPr>
              <w:t>64 127,86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"/>
                <w:b/>
              </w:rPr>
              <w:t>63 909,09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Pr="004A27A5" w:rsidRDefault="00DF18D7" w:rsidP="00426493">
            <w:pPr>
              <w:pStyle w:val="21"/>
              <w:framePr w:w="10531" w:wrap="notBeside" w:vAnchor="text" w:hAnchor="page" w:x="896" w:y="4"/>
              <w:shd w:val="clear" w:color="auto" w:fill="auto"/>
              <w:spacing w:before="0" w:after="0" w:line="180" w:lineRule="exact"/>
              <w:ind w:right="120"/>
              <w:jc w:val="right"/>
              <w:rPr>
                <w:b/>
              </w:rPr>
            </w:pPr>
            <w:r w:rsidRPr="004A27A5">
              <w:rPr>
                <w:rStyle w:val="9pt"/>
                <w:b/>
              </w:rPr>
              <w:t>99,65</w:t>
            </w:r>
          </w:p>
        </w:tc>
      </w:tr>
    </w:tbl>
    <w:p w:rsidR="00DF18D7" w:rsidRPr="004A27A5" w:rsidRDefault="00DF18D7">
      <w:pPr>
        <w:rPr>
          <w:b/>
          <w:sz w:val="2"/>
          <w:szCs w:val="2"/>
        </w:rPr>
      </w:pPr>
    </w:p>
    <w:p w:rsidR="00DF18D7" w:rsidRDefault="00DF18D7">
      <w:pPr>
        <w:pStyle w:val="21"/>
        <w:shd w:val="clear" w:color="auto" w:fill="auto"/>
        <w:spacing w:before="0" w:after="480" w:line="274" w:lineRule="exact"/>
        <w:ind w:left="5740" w:right="180"/>
        <w:jc w:val="right"/>
        <w:rPr>
          <w:lang w:val="en-US"/>
        </w:rPr>
      </w:pPr>
    </w:p>
    <w:p w:rsidR="00DF18D7" w:rsidRDefault="00DF18D7">
      <w:pPr>
        <w:pStyle w:val="21"/>
        <w:shd w:val="clear" w:color="auto" w:fill="auto"/>
        <w:spacing w:before="0" w:after="480" w:line="274" w:lineRule="exact"/>
        <w:ind w:left="5740" w:right="180"/>
        <w:jc w:val="right"/>
        <w:rPr>
          <w:lang w:val="en-US"/>
        </w:rPr>
      </w:pPr>
    </w:p>
    <w:p w:rsidR="00DF18D7" w:rsidRDefault="00DF18D7">
      <w:pPr>
        <w:pStyle w:val="21"/>
        <w:shd w:val="clear" w:color="auto" w:fill="auto"/>
        <w:spacing w:before="0" w:after="480" w:line="274" w:lineRule="exact"/>
        <w:ind w:left="5740" w:right="180"/>
        <w:jc w:val="right"/>
        <w:rPr>
          <w:lang w:val="en-US"/>
        </w:rPr>
      </w:pPr>
    </w:p>
    <w:p w:rsidR="00DF18D7" w:rsidRDefault="00DF18D7" w:rsidP="004338C6">
      <w:pPr>
        <w:pStyle w:val="21"/>
        <w:shd w:val="clear" w:color="auto" w:fill="auto"/>
        <w:spacing w:before="0" w:after="0" w:line="274" w:lineRule="exact"/>
        <w:ind w:left="5738" w:right="181"/>
        <w:jc w:val="right"/>
        <w:rPr>
          <w:lang w:val="en-US"/>
        </w:rPr>
      </w:pPr>
      <w:r>
        <w:t>Приложение № 2</w:t>
      </w:r>
      <w:r w:rsidRPr="00240851">
        <w:t xml:space="preserve"> </w:t>
      </w:r>
    </w:p>
    <w:p w:rsidR="00DF18D7" w:rsidRDefault="00DF18D7" w:rsidP="004338C6">
      <w:pPr>
        <w:pStyle w:val="21"/>
        <w:shd w:val="clear" w:color="auto" w:fill="auto"/>
        <w:spacing w:before="0" w:after="0" w:line="274" w:lineRule="exact"/>
        <w:ind w:left="5738" w:right="181"/>
        <w:jc w:val="right"/>
        <w:rPr>
          <w:lang w:val="en-US"/>
        </w:rPr>
      </w:pPr>
      <w:r>
        <w:t xml:space="preserve">к решению Совета народных депутатов </w:t>
      </w:r>
    </w:p>
    <w:p w:rsidR="00DF18D7" w:rsidRPr="004338C6" w:rsidRDefault="00DF18D7" w:rsidP="004338C6">
      <w:pPr>
        <w:pStyle w:val="21"/>
        <w:shd w:val="clear" w:color="auto" w:fill="auto"/>
        <w:spacing w:before="0" w:after="0" w:line="274" w:lineRule="exact"/>
        <w:ind w:left="5738" w:right="181"/>
        <w:jc w:val="right"/>
      </w:pPr>
      <w:r>
        <w:t xml:space="preserve">Казского городского поселения </w:t>
      </w:r>
    </w:p>
    <w:p w:rsidR="00DF18D7" w:rsidRDefault="00DF18D7" w:rsidP="004338C6">
      <w:pPr>
        <w:pStyle w:val="21"/>
        <w:shd w:val="clear" w:color="auto" w:fill="auto"/>
        <w:spacing w:before="0" w:after="0" w:line="274" w:lineRule="exact"/>
        <w:ind w:left="5738" w:right="181"/>
        <w:jc w:val="right"/>
        <w:rPr>
          <w:lang w:val="en-US"/>
        </w:rPr>
      </w:pPr>
      <w:r>
        <w:t xml:space="preserve">от 30 апреля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22/1</w:t>
      </w:r>
    </w:p>
    <w:p w:rsidR="00DF18D7" w:rsidRDefault="00DF18D7" w:rsidP="004338C6">
      <w:pPr>
        <w:pStyle w:val="21"/>
        <w:shd w:val="clear" w:color="auto" w:fill="auto"/>
        <w:spacing w:before="0" w:after="0" w:line="274" w:lineRule="exact"/>
        <w:ind w:left="5738" w:right="181"/>
        <w:jc w:val="right"/>
        <w:rPr>
          <w:lang w:val="en-US"/>
        </w:rPr>
      </w:pPr>
    </w:p>
    <w:p w:rsidR="00DF18D7" w:rsidRPr="004338C6" w:rsidRDefault="00DF18D7" w:rsidP="004338C6">
      <w:pPr>
        <w:pStyle w:val="21"/>
        <w:shd w:val="clear" w:color="auto" w:fill="auto"/>
        <w:spacing w:before="0" w:after="0" w:line="274" w:lineRule="exact"/>
        <w:ind w:left="5738" w:right="181"/>
        <w:jc w:val="right"/>
        <w:rPr>
          <w:lang w:val="en-US"/>
        </w:rPr>
      </w:pPr>
    </w:p>
    <w:p w:rsidR="00DF18D7" w:rsidRPr="004338C6" w:rsidRDefault="00DF18D7" w:rsidP="004338C6">
      <w:pPr>
        <w:pStyle w:val="10"/>
        <w:keepNext/>
        <w:keepLines/>
        <w:shd w:val="clear" w:color="auto" w:fill="auto"/>
        <w:spacing w:before="0" w:after="0" w:line="274" w:lineRule="exact"/>
        <w:ind w:left="79"/>
      </w:pPr>
      <w:bookmarkStart w:id="2" w:name="bookmark2"/>
      <w:r>
        <w:t xml:space="preserve">Отчет по расходам бюджета Казского городского поселения </w:t>
      </w:r>
    </w:p>
    <w:p w:rsidR="00DF18D7" w:rsidRPr="0082197D" w:rsidRDefault="00DF18D7" w:rsidP="004338C6">
      <w:pPr>
        <w:pStyle w:val="10"/>
        <w:keepNext/>
        <w:keepLines/>
        <w:shd w:val="clear" w:color="auto" w:fill="auto"/>
        <w:spacing w:before="0" w:after="0" w:line="274" w:lineRule="exact"/>
        <w:ind w:left="79"/>
      </w:pPr>
      <w:r>
        <w:t xml:space="preserve">по разделам, подразделам функциональной классификации расходов бюджетов </w:t>
      </w:r>
    </w:p>
    <w:p w:rsidR="00DF18D7" w:rsidRDefault="00DF18D7" w:rsidP="004338C6">
      <w:pPr>
        <w:pStyle w:val="10"/>
        <w:keepNext/>
        <w:keepLines/>
        <w:shd w:val="clear" w:color="auto" w:fill="auto"/>
        <w:spacing w:before="0" w:after="0" w:line="274" w:lineRule="exact"/>
        <w:ind w:left="79"/>
        <w:rPr>
          <w:lang w:val="en-US"/>
        </w:rPr>
      </w:pPr>
      <w:r>
        <w:t>Российской Федерации за 2020 год</w:t>
      </w:r>
      <w:bookmarkEnd w:id="2"/>
    </w:p>
    <w:p w:rsidR="00DF18D7" w:rsidRPr="004338C6" w:rsidRDefault="00DF18D7" w:rsidP="004338C6">
      <w:pPr>
        <w:pStyle w:val="10"/>
        <w:keepNext/>
        <w:keepLines/>
        <w:shd w:val="clear" w:color="auto" w:fill="auto"/>
        <w:spacing w:before="0" w:after="0" w:line="274" w:lineRule="exact"/>
        <w:ind w:left="79"/>
        <w:rPr>
          <w:lang w:val="en-US"/>
        </w:rPr>
      </w:pPr>
    </w:p>
    <w:tbl>
      <w:tblPr>
        <w:tblOverlap w:val="never"/>
        <w:tblW w:w="991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55"/>
        <w:gridCol w:w="582"/>
        <w:gridCol w:w="582"/>
        <w:gridCol w:w="1461"/>
        <w:gridCol w:w="1244"/>
        <w:gridCol w:w="790"/>
      </w:tblGrid>
      <w:tr w:rsidR="00DF18D7" w:rsidTr="00240851">
        <w:trPr>
          <w:trHeight w:hRule="exact" w:val="244"/>
          <w:jc w:val="center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Pr="004338C6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1040"/>
              <w:jc w:val="left"/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Pr="004338C6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  <w:rPr>
                <w:rStyle w:val="9pt"/>
              </w:rPr>
            </w:pPr>
          </w:p>
          <w:p w:rsidR="00DF18D7" w:rsidRPr="004338C6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  <w:rPr>
                <w:rStyle w:val="9pt"/>
              </w:rPr>
            </w:pPr>
          </w:p>
          <w:p w:rsidR="00DF18D7" w:rsidRPr="004338C6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  <w:rPr>
                <w:rStyle w:val="9pt"/>
              </w:rPr>
            </w:pPr>
          </w:p>
          <w:p w:rsidR="00DF18D7" w:rsidRPr="004338C6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  <w:rPr>
                <w:rStyle w:val="9pt"/>
              </w:rPr>
            </w:pPr>
          </w:p>
          <w:p w:rsidR="00DF18D7" w:rsidRPr="004338C6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  <w:rPr>
                <w:rStyle w:val="9pt"/>
              </w:rPr>
            </w:pPr>
          </w:p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РЗ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  <w:rPr>
                <w:rStyle w:val="9pt"/>
                <w:lang w:val="en-US"/>
              </w:rPr>
            </w:pPr>
          </w:p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  <w:rPr>
                <w:rStyle w:val="9pt"/>
                <w:lang w:val="en-US"/>
              </w:rPr>
            </w:pPr>
          </w:p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  <w:rPr>
                <w:rStyle w:val="9pt"/>
                <w:lang w:val="en-US"/>
              </w:rPr>
            </w:pPr>
          </w:p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  <w:rPr>
                <w:rStyle w:val="9pt"/>
                <w:lang w:val="en-US"/>
              </w:rPr>
            </w:pPr>
          </w:p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  <w:rPr>
                <w:rStyle w:val="9pt"/>
                <w:lang w:val="en-US"/>
              </w:rPr>
            </w:pPr>
          </w:p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ПРЗ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Сумма, тыс. руб.</w:t>
            </w:r>
          </w:p>
        </w:tc>
      </w:tr>
      <w:tr w:rsidR="00DF18D7" w:rsidTr="00240851">
        <w:trPr>
          <w:trHeight w:hRule="exact" w:val="1643"/>
          <w:jc w:val="center"/>
        </w:trPr>
        <w:tc>
          <w:tcPr>
            <w:tcW w:w="52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framePr w:w="9936" w:wrap="notBeside" w:vAnchor="text" w:hAnchor="text" w:xAlign="center" w:y="1"/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936" w:wrap="notBeside" w:vAnchor="text" w:hAnchor="text" w:xAlign="center" w:y="1"/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936" w:wrap="notBeside" w:vAnchor="text" w:hAnchor="text" w:xAlign="center" w:y="1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9pt"/>
              </w:rPr>
              <w:t>Утвержденные</w:t>
            </w:r>
          </w:p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9pt"/>
              </w:rPr>
              <w:t>бюджетные</w:t>
            </w:r>
          </w:p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9pt"/>
              </w:rPr>
              <w:t>назначения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Исполнено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9pt"/>
              </w:rPr>
              <w:t>Процент</w:t>
            </w:r>
          </w:p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9pt"/>
              </w:rPr>
              <w:t>исполне</w:t>
            </w:r>
            <w:r>
              <w:rPr>
                <w:rStyle w:val="9pt"/>
              </w:rPr>
              <w:softHyphen/>
            </w:r>
          </w:p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9pt"/>
              </w:rPr>
              <w:t>ния</w:t>
            </w:r>
          </w:p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9pt"/>
              </w:rPr>
              <w:t>%</w:t>
            </w:r>
          </w:p>
        </w:tc>
      </w:tr>
      <w:tr w:rsidR="00DF18D7" w:rsidTr="00240851">
        <w:trPr>
          <w:trHeight w:hRule="exact" w:val="24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3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3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6820,71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6560,67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96,2</w:t>
            </w:r>
          </w:p>
        </w:tc>
      </w:tr>
      <w:tr w:rsidR="00DF18D7" w:rsidTr="00240851">
        <w:trPr>
          <w:trHeight w:hRule="exact" w:val="475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Pr="0082197D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226" w:lineRule="exact"/>
              <w:rPr>
                <w:rStyle w:val="9pt"/>
              </w:rPr>
            </w:pPr>
            <w:r>
              <w:rPr>
                <w:rStyle w:val="9pt"/>
              </w:rPr>
              <w:t>Функционирование высшего должностного лица субъекта РФ</w:t>
            </w:r>
          </w:p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9pt"/>
              </w:rPr>
              <w:t xml:space="preserve"> и муниципального образования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800,88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800,88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DF18D7" w:rsidTr="00240851">
        <w:trPr>
          <w:trHeight w:hRule="exact" w:val="71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5739,23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5479,19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95,5</w:t>
            </w:r>
          </w:p>
        </w:tc>
      </w:tr>
      <w:tr w:rsidR="00DF18D7" w:rsidTr="00240851">
        <w:trPr>
          <w:trHeight w:hRule="exact" w:val="24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280,6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280,6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DF18D7" w:rsidTr="00240851">
        <w:trPr>
          <w:trHeight w:hRule="exact" w:val="24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3"/>
              </w:rPr>
              <w:t>Национальная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3"/>
              </w:rPr>
              <w:t>02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262,4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262,4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100</w:t>
            </w:r>
          </w:p>
        </w:tc>
      </w:tr>
      <w:tr w:rsidR="00DF18D7" w:rsidTr="00240851">
        <w:trPr>
          <w:trHeight w:hRule="exact" w:val="24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262,4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262,4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DF18D7" w:rsidTr="00240851">
        <w:trPr>
          <w:trHeight w:hRule="exact" w:val="479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9pt3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3"/>
              </w:rPr>
              <w:t>03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1,4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100</w:t>
            </w:r>
          </w:p>
        </w:tc>
      </w:tr>
      <w:tr w:rsidR="00DF18D7" w:rsidTr="00240851">
        <w:trPr>
          <w:trHeight w:hRule="exact" w:val="250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Обеспечение пожарной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DF18D7" w:rsidTr="00240851">
        <w:trPr>
          <w:trHeight w:hRule="exact" w:val="239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3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3"/>
              </w:rPr>
              <w:t>04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5 631,67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5 288,14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93,9</w:t>
            </w:r>
          </w:p>
        </w:tc>
      </w:tr>
      <w:tr w:rsidR="00DF18D7" w:rsidTr="00240851">
        <w:trPr>
          <w:trHeight w:hRule="exact" w:val="24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Топливно-энергетический комплекс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2 000,0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2 000,0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DF18D7" w:rsidTr="00240851">
        <w:trPr>
          <w:trHeight w:hRule="exact" w:val="24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3 528,67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3 185,14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90,3</w:t>
            </w:r>
          </w:p>
        </w:tc>
      </w:tr>
      <w:tr w:rsidR="00DF18D7" w:rsidTr="00240851">
        <w:trPr>
          <w:trHeight w:hRule="exact" w:val="239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103,0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103,0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DF18D7" w:rsidTr="00240851">
        <w:trPr>
          <w:trHeight w:hRule="exact" w:val="250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3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3"/>
              </w:rPr>
              <w:t>05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39 674,90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39 661,84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99,97</w:t>
            </w:r>
          </w:p>
        </w:tc>
      </w:tr>
      <w:tr w:rsidR="00DF18D7" w:rsidTr="00240851">
        <w:trPr>
          <w:trHeight w:hRule="exact" w:val="239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31 120,0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31 120,0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DF18D7" w:rsidTr="00240851">
        <w:trPr>
          <w:trHeight w:hRule="exact" w:val="24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Благоустройство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8 554,90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8 541,84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99,9</w:t>
            </w:r>
          </w:p>
        </w:tc>
      </w:tr>
      <w:tr w:rsidR="00DF18D7" w:rsidTr="00240851">
        <w:trPr>
          <w:trHeight w:hRule="exact" w:val="24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3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3"/>
              </w:rPr>
              <w:t>08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7 082,78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7 082,50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100,0</w:t>
            </w:r>
          </w:p>
        </w:tc>
      </w:tr>
      <w:tr w:rsidR="00DF18D7" w:rsidTr="00240851">
        <w:trPr>
          <w:trHeight w:hRule="exact" w:val="24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Культура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7 082,78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7 082,50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100,0</w:t>
            </w:r>
          </w:p>
        </w:tc>
      </w:tr>
      <w:tr w:rsidR="00DF18D7" w:rsidTr="00240851">
        <w:trPr>
          <w:trHeight w:hRule="exact" w:val="244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3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3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4 654,0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4 653,71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32,0</w:t>
            </w:r>
          </w:p>
        </w:tc>
      </w:tr>
      <w:tr w:rsidR="00DF18D7" w:rsidTr="00240851">
        <w:trPr>
          <w:trHeight w:hRule="exact" w:val="489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pt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4 596,0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4 596,0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100,0</w:t>
            </w:r>
          </w:p>
        </w:tc>
      </w:tr>
      <w:tr w:rsidR="00DF18D7" w:rsidTr="00240851">
        <w:trPr>
          <w:trHeight w:hRule="exact" w:val="239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Другие вопросы в области физической культуры и спорта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"/>
              </w:rPr>
              <w:t>05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58,0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57,71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99,5</w:t>
            </w:r>
          </w:p>
        </w:tc>
      </w:tr>
      <w:tr w:rsidR="00DF18D7" w:rsidTr="00240851">
        <w:trPr>
          <w:trHeight w:hRule="exact" w:val="259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3"/>
              </w:rPr>
              <w:t>ИТОГО РАСХОДОВ: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8D7" w:rsidRDefault="00DF18D7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64 127,86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63 510,66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8D7" w:rsidRDefault="00DF18D7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99,04</w:t>
            </w:r>
          </w:p>
        </w:tc>
      </w:tr>
    </w:tbl>
    <w:p w:rsidR="00DF18D7" w:rsidRDefault="00DF18D7">
      <w:pPr>
        <w:rPr>
          <w:sz w:val="2"/>
          <w:szCs w:val="2"/>
        </w:rPr>
      </w:pPr>
    </w:p>
    <w:p w:rsidR="00DF18D7" w:rsidRDefault="00DF18D7">
      <w:pPr>
        <w:rPr>
          <w:sz w:val="2"/>
          <w:szCs w:val="2"/>
        </w:rPr>
        <w:sectPr w:rsidR="00DF18D7">
          <w:type w:val="continuous"/>
          <w:pgSz w:w="11909" w:h="16838"/>
          <w:pgMar w:top="612" w:right="684" w:bottom="612" w:left="684" w:header="0" w:footer="3" w:gutter="0"/>
          <w:cols w:space="720"/>
          <w:noEndnote/>
          <w:docGrid w:linePitch="360"/>
        </w:sectPr>
      </w:pPr>
    </w:p>
    <w:p w:rsidR="00DF18D7" w:rsidRDefault="00DF18D7">
      <w:pPr>
        <w:pStyle w:val="21"/>
        <w:shd w:val="clear" w:color="auto" w:fill="auto"/>
        <w:spacing w:before="0" w:after="536" w:line="274" w:lineRule="exact"/>
        <w:ind w:left="5740" w:right="100"/>
        <w:jc w:val="right"/>
        <w:rPr>
          <w:lang w:val="en-US"/>
        </w:rPr>
      </w:pPr>
    </w:p>
    <w:p w:rsidR="00DF18D7" w:rsidRDefault="00DF18D7">
      <w:pPr>
        <w:pStyle w:val="21"/>
        <w:shd w:val="clear" w:color="auto" w:fill="auto"/>
        <w:spacing w:before="0" w:after="536" w:line="274" w:lineRule="exact"/>
        <w:ind w:left="5740" w:right="100"/>
        <w:jc w:val="right"/>
        <w:rPr>
          <w:lang w:val="en-US"/>
        </w:rPr>
      </w:pPr>
    </w:p>
    <w:p w:rsidR="00DF18D7" w:rsidRDefault="00DF18D7">
      <w:pPr>
        <w:pStyle w:val="21"/>
        <w:shd w:val="clear" w:color="auto" w:fill="auto"/>
        <w:spacing w:before="0" w:after="536" w:line="274" w:lineRule="exact"/>
        <w:ind w:left="5740" w:right="100"/>
        <w:jc w:val="right"/>
        <w:rPr>
          <w:lang w:val="en-US"/>
        </w:rPr>
      </w:pPr>
    </w:p>
    <w:p w:rsidR="00DF18D7" w:rsidRDefault="00DF18D7">
      <w:pPr>
        <w:pStyle w:val="21"/>
        <w:shd w:val="clear" w:color="auto" w:fill="auto"/>
        <w:spacing w:before="0" w:after="536" w:line="274" w:lineRule="exact"/>
        <w:ind w:left="5740" w:right="100"/>
        <w:jc w:val="right"/>
        <w:rPr>
          <w:lang w:val="en-US"/>
        </w:rPr>
      </w:pPr>
    </w:p>
    <w:p w:rsidR="00DF18D7" w:rsidRDefault="00DF18D7">
      <w:pPr>
        <w:pStyle w:val="21"/>
        <w:shd w:val="clear" w:color="auto" w:fill="auto"/>
        <w:spacing w:before="0" w:after="536" w:line="274" w:lineRule="exact"/>
        <w:ind w:left="5740" w:right="100"/>
        <w:jc w:val="right"/>
        <w:rPr>
          <w:lang w:val="en-US"/>
        </w:rPr>
      </w:pPr>
    </w:p>
    <w:p w:rsidR="00DF18D7" w:rsidRDefault="00DF18D7">
      <w:pPr>
        <w:pStyle w:val="21"/>
        <w:shd w:val="clear" w:color="auto" w:fill="auto"/>
        <w:spacing w:before="0" w:after="536" w:line="274" w:lineRule="exact"/>
        <w:ind w:left="5740" w:right="100"/>
        <w:jc w:val="right"/>
        <w:rPr>
          <w:lang w:val="en-US"/>
        </w:rPr>
      </w:pPr>
    </w:p>
    <w:p w:rsidR="00DF18D7" w:rsidRPr="00D013F1" w:rsidRDefault="00DF18D7" w:rsidP="004338C6">
      <w:pPr>
        <w:pStyle w:val="21"/>
        <w:shd w:val="clear" w:color="auto" w:fill="auto"/>
        <w:spacing w:before="0" w:after="0" w:line="274" w:lineRule="exact"/>
        <w:ind w:left="5738" w:right="102"/>
        <w:jc w:val="right"/>
      </w:pPr>
      <w:r>
        <w:t xml:space="preserve">Приложение № 3 </w:t>
      </w:r>
    </w:p>
    <w:p w:rsidR="00DF18D7" w:rsidRPr="0082197D" w:rsidRDefault="00DF18D7" w:rsidP="004338C6">
      <w:pPr>
        <w:pStyle w:val="21"/>
        <w:shd w:val="clear" w:color="auto" w:fill="auto"/>
        <w:spacing w:before="0" w:after="0" w:line="274" w:lineRule="exact"/>
        <w:ind w:left="5738" w:right="102"/>
        <w:jc w:val="right"/>
      </w:pPr>
      <w:r>
        <w:t xml:space="preserve">к решению Совета народных депутатов Казского городского поселения </w:t>
      </w:r>
    </w:p>
    <w:p w:rsidR="00DF18D7" w:rsidRPr="0082197D" w:rsidRDefault="00DF18D7" w:rsidP="004338C6">
      <w:pPr>
        <w:pStyle w:val="21"/>
        <w:shd w:val="clear" w:color="auto" w:fill="auto"/>
        <w:spacing w:before="0" w:after="0" w:line="274" w:lineRule="exact"/>
        <w:ind w:left="5738" w:right="102"/>
        <w:jc w:val="right"/>
      </w:pPr>
      <w:r>
        <w:t xml:space="preserve">от 30 апреля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22/1</w:t>
      </w:r>
    </w:p>
    <w:p w:rsidR="00DF18D7" w:rsidRPr="0082197D" w:rsidRDefault="00DF18D7" w:rsidP="004338C6">
      <w:pPr>
        <w:pStyle w:val="21"/>
        <w:shd w:val="clear" w:color="auto" w:fill="auto"/>
        <w:spacing w:before="0" w:after="0" w:line="274" w:lineRule="exact"/>
        <w:ind w:left="5738" w:right="102"/>
        <w:jc w:val="right"/>
      </w:pPr>
    </w:p>
    <w:p w:rsidR="00DF18D7" w:rsidRPr="0082197D" w:rsidRDefault="00DF18D7" w:rsidP="004338C6">
      <w:pPr>
        <w:pStyle w:val="21"/>
        <w:shd w:val="clear" w:color="auto" w:fill="auto"/>
        <w:spacing w:before="0" w:after="0" w:line="274" w:lineRule="exact"/>
        <w:ind w:left="5738" w:right="102"/>
        <w:jc w:val="right"/>
      </w:pPr>
    </w:p>
    <w:p w:rsidR="00DF18D7" w:rsidRPr="0082197D" w:rsidRDefault="00DF18D7">
      <w:pPr>
        <w:pStyle w:val="10"/>
        <w:keepNext/>
        <w:keepLines/>
        <w:shd w:val="clear" w:color="auto" w:fill="auto"/>
        <w:spacing w:before="0" w:after="0" w:line="278" w:lineRule="exact"/>
        <w:ind w:left="60"/>
      </w:pPr>
      <w:bookmarkStart w:id="3" w:name="bookmark3"/>
      <w:r>
        <w:t xml:space="preserve">Отчет по источникам финансирования дефицита бюджета Казского городского поселения по статьям и видам источников финансирования бюджета Казского городского поселения </w:t>
      </w:r>
    </w:p>
    <w:p w:rsidR="00DF18D7" w:rsidRDefault="00DF18D7">
      <w:pPr>
        <w:pStyle w:val="10"/>
        <w:keepNext/>
        <w:keepLines/>
        <w:shd w:val="clear" w:color="auto" w:fill="auto"/>
        <w:spacing w:before="0" w:after="0" w:line="278" w:lineRule="exact"/>
        <w:ind w:left="60"/>
      </w:pPr>
      <w:r>
        <w:t>за 2020 год</w:t>
      </w:r>
      <w:bookmarkEnd w:id="3"/>
    </w:p>
    <w:p w:rsidR="00DF18D7" w:rsidRPr="00240851" w:rsidRDefault="00DF18D7" w:rsidP="00240851">
      <w:pPr>
        <w:pStyle w:val="11"/>
        <w:framePr w:w="9859" w:wrap="notBeside" w:vAnchor="text" w:hAnchor="text" w:xAlign="center" w:y="1"/>
        <w:shd w:val="clear" w:color="auto" w:fill="auto"/>
        <w:spacing w:line="220" w:lineRule="exact"/>
        <w:jc w:val="right"/>
        <w:rPr>
          <w:lang w:val="en-US"/>
        </w:rPr>
      </w:pPr>
      <w:r w:rsidRPr="00240851">
        <w:rPr>
          <w:rStyle w:val="a2"/>
          <w:u w:val="none"/>
        </w:rPr>
        <w:t>тыс. 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99"/>
        <w:gridCol w:w="1709"/>
        <w:gridCol w:w="3970"/>
        <w:gridCol w:w="1277"/>
        <w:gridCol w:w="1205"/>
      </w:tblGrid>
      <w:tr w:rsidR="00DF18D7" w:rsidTr="001C413A">
        <w:trPr>
          <w:trHeight w:hRule="exact" w:val="111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Код статей источников финансирования бюджета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Код видов источников финансирования бюджета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Назначено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Исполнено</w:t>
            </w:r>
          </w:p>
        </w:tc>
      </w:tr>
      <w:tr w:rsidR="00DF18D7" w:rsidTr="001C413A">
        <w:trPr>
          <w:trHeight w:hRule="exact" w:val="55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Кредиты кредитных организаций в валюте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Default="00DF18D7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0.0</w:t>
            </w:r>
          </w:p>
        </w:tc>
      </w:tr>
      <w:tr w:rsidR="00DF18D7" w:rsidTr="001C413A">
        <w:trPr>
          <w:trHeight w:hRule="exact" w:val="82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0,0</w:t>
            </w:r>
          </w:p>
        </w:tc>
      </w:tr>
      <w:tr w:rsidR="00DF18D7" w:rsidTr="001C413A">
        <w:trPr>
          <w:trHeight w:hRule="exact" w:val="57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0105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398,43</w:t>
            </w:r>
          </w:p>
        </w:tc>
      </w:tr>
      <w:tr w:rsidR="00DF18D7" w:rsidTr="001C413A">
        <w:trPr>
          <w:trHeight w:hRule="exact" w:val="451"/>
          <w:jc w:val="center"/>
        </w:trPr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3"/>
              </w:rPr>
              <w:t>Итого источников финансирования дефицита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8D7" w:rsidRPr="001C413A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lang w:val="en-US"/>
              </w:rPr>
            </w:pPr>
            <w:r>
              <w:rPr>
                <w:rStyle w:val="9pt3"/>
              </w:rPr>
              <w:t xml:space="preserve">0,0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Default="00DF18D7" w:rsidP="001C413A">
            <w:pPr>
              <w:pStyle w:val="21"/>
              <w:framePr w:w="9859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398,43</w:t>
            </w:r>
          </w:p>
        </w:tc>
      </w:tr>
    </w:tbl>
    <w:p w:rsidR="00DF18D7" w:rsidRDefault="00DF18D7">
      <w:pPr>
        <w:rPr>
          <w:sz w:val="2"/>
          <w:szCs w:val="2"/>
        </w:rPr>
      </w:pPr>
    </w:p>
    <w:p w:rsidR="00DF18D7" w:rsidRDefault="00DF18D7">
      <w:pPr>
        <w:rPr>
          <w:sz w:val="2"/>
          <w:szCs w:val="2"/>
        </w:rPr>
        <w:sectPr w:rsidR="00DF18D7">
          <w:type w:val="continuous"/>
          <w:pgSz w:w="11909" w:h="16838"/>
          <w:pgMar w:top="641" w:right="1020" w:bottom="9578" w:left="1020" w:header="0" w:footer="3" w:gutter="0"/>
          <w:cols w:space="720"/>
          <w:noEndnote/>
          <w:docGrid w:linePitch="360"/>
        </w:sectPr>
      </w:pPr>
    </w:p>
    <w:p w:rsidR="00DF18D7" w:rsidRDefault="00DF18D7">
      <w:pPr>
        <w:pStyle w:val="21"/>
        <w:shd w:val="clear" w:color="auto" w:fill="auto"/>
        <w:spacing w:before="0" w:after="476" w:line="274" w:lineRule="exact"/>
        <w:ind w:left="5740" w:right="40"/>
        <w:jc w:val="right"/>
        <w:rPr>
          <w:lang w:val="en-US"/>
        </w:rPr>
      </w:pPr>
    </w:p>
    <w:p w:rsidR="00DF18D7" w:rsidRPr="00D013F1" w:rsidRDefault="00DF18D7" w:rsidP="004338C6">
      <w:pPr>
        <w:pStyle w:val="21"/>
        <w:shd w:val="clear" w:color="auto" w:fill="auto"/>
        <w:spacing w:before="0" w:after="0" w:line="274" w:lineRule="exact"/>
        <w:ind w:left="5738" w:right="40"/>
        <w:jc w:val="right"/>
      </w:pPr>
      <w:r>
        <w:t xml:space="preserve">Приложение № 4 </w:t>
      </w:r>
    </w:p>
    <w:p w:rsidR="00DF18D7" w:rsidRPr="0082197D" w:rsidRDefault="00DF18D7" w:rsidP="004338C6">
      <w:pPr>
        <w:pStyle w:val="21"/>
        <w:shd w:val="clear" w:color="auto" w:fill="auto"/>
        <w:spacing w:before="0" w:after="0" w:line="274" w:lineRule="exact"/>
        <w:ind w:left="5738" w:right="40"/>
        <w:jc w:val="right"/>
      </w:pPr>
      <w:r>
        <w:t xml:space="preserve">к решению Совета народных депутатов Казского городского поселения </w:t>
      </w:r>
    </w:p>
    <w:p w:rsidR="00DF18D7" w:rsidRPr="0082197D" w:rsidRDefault="00DF18D7" w:rsidP="004338C6">
      <w:pPr>
        <w:pStyle w:val="21"/>
        <w:shd w:val="clear" w:color="auto" w:fill="auto"/>
        <w:spacing w:before="0" w:after="0" w:line="274" w:lineRule="exact"/>
        <w:ind w:left="5738" w:right="40"/>
        <w:jc w:val="right"/>
      </w:pPr>
      <w:r>
        <w:t xml:space="preserve">от 30 апреля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22/1</w:t>
      </w:r>
    </w:p>
    <w:p w:rsidR="00DF18D7" w:rsidRPr="0082197D" w:rsidRDefault="00DF18D7" w:rsidP="004338C6">
      <w:pPr>
        <w:pStyle w:val="21"/>
        <w:shd w:val="clear" w:color="auto" w:fill="auto"/>
        <w:spacing w:before="0" w:after="0" w:line="274" w:lineRule="exact"/>
        <w:ind w:left="5738" w:right="40"/>
        <w:jc w:val="right"/>
      </w:pPr>
    </w:p>
    <w:p w:rsidR="00DF18D7" w:rsidRPr="0082197D" w:rsidRDefault="00DF18D7" w:rsidP="004338C6">
      <w:pPr>
        <w:pStyle w:val="21"/>
        <w:shd w:val="clear" w:color="auto" w:fill="auto"/>
        <w:spacing w:before="0" w:after="0" w:line="274" w:lineRule="exact"/>
        <w:ind w:left="5738" w:right="40"/>
        <w:jc w:val="right"/>
      </w:pPr>
    </w:p>
    <w:p w:rsidR="00DF18D7" w:rsidRDefault="00DF18D7">
      <w:pPr>
        <w:pStyle w:val="10"/>
        <w:keepNext/>
        <w:keepLines/>
        <w:shd w:val="clear" w:color="auto" w:fill="auto"/>
        <w:spacing w:before="0" w:after="287" w:line="278" w:lineRule="exact"/>
        <w:ind w:left="20"/>
      </w:pPr>
      <w:bookmarkStart w:id="4" w:name="bookmark4"/>
      <w:r>
        <w:t>Отчет по источникам финансирования дефицита бюджета Казского городского поселения по статьям и видам источников финансирования дефицита бюджета Казского городского поселения за 2020 год</w:t>
      </w:r>
      <w:bookmarkEnd w:id="4"/>
    </w:p>
    <w:p w:rsidR="00DF18D7" w:rsidRPr="00364ABB" w:rsidRDefault="00DF18D7">
      <w:pPr>
        <w:pStyle w:val="21"/>
        <w:shd w:val="clear" w:color="auto" w:fill="auto"/>
        <w:spacing w:before="0" w:after="0" w:line="220" w:lineRule="exact"/>
        <w:ind w:right="40"/>
        <w:jc w:val="right"/>
        <w:rPr>
          <w:lang w:val="en-US"/>
        </w:rPr>
      </w:pPr>
      <w:r w:rsidRPr="00364ABB">
        <w:rPr>
          <w:rStyle w:val="12"/>
          <w:u w:val="none"/>
        </w:rPr>
        <w:t>тыс. рублей</w:t>
      </w:r>
    </w:p>
    <w:tbl>
      <w:tblPr>
        <w:tblOverlap w:val="never"/>
        <w:tblW w:w="982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"/>
        <w:gridCol w:w="2739"/>
        <w:gridCol w:w="4505"/>
        <w:gridCol w:w="1318"/>
        <w:gridCol w:w="1257"/>
      </w:tblGrid>
      <w:tr w:rsidR="00DF18D7" w:rsidTr="00E7673F">
        <w:trPr>
          <w:trHeight w:hRule="exact" w:val="353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Код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Назначено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Исполнено</w:t>
            </w:r>
          </w:p>
        </w:tc>
      </w:tr>
      <w:tr w:rsidR="00DF18D7" w:rsidTr="00E7673F">
        <w:trPr>
          <w:trHeight w:hRule="exact" w:val="716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000 01 00 00 00 00 0000 000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3"/>
              </w:rPr>
              <w:t>ИСТОЧНИКИ ВНУТРЕННЕГО ФИНАНСИРОВАНИЯ ДЕФИЦИТОВ БЮДЖЕТОВ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398,43</w:t>
            </w:r>
          </w:p>
        </w:tc>
      </w:tr>
      <w:tr w:rsidR="00DF18D7" w:rsidTr="00E7673F">
        <w:trPr>
          <w:trHeight w:hRule="exact" w:val="480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000 01 02 00 00 00 0000 000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3"/>
              </w:rPr>
              <w:t>Кредиты кредитных организаций в валюте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8D7" w:rsidTr="00E7673F">
        <w:trPr>
          <w:trHeight w:hRule="exact" w:val="716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000 01 02 00 00 13 0000 710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8D7" w:rsidTr="00E7673F">
        <w:trPr>
          <w:trHeight w:hRule="exact" w:val="711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000 01 02 00 00 13 0000 810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ind w:left="184" w:hanging="184"/>
              <w:jc w:val="left"/>
            </w:pPr>
            <w:r w:rsidRPr="00364ABB">
              <w:rPr>
                <w:rStyle w:val="9pt"/>
              </w:rPr>
              <w:t xml:space="preserve">   </w:t>
            </w:r>
            <w:r>
              <w:rPr>
                <w:rStyle w:val="9pt"/>
              </w:rPr>
              <w:t xml:space="preserve">Погашение бюджетами городских поселений кредитов </w:t>
            </w:r>
            <w:r w:rsidRPr="00364ABB">
              <w:rPr>
                <w:rStyle w:val="9pt"/>
              </w:rPr>
              <w:t xml:space="preserve">   </w:t>
            </w:r>
            <w:r>
              <w:rPr>
                <w:rStyle w:val="9pt"/>
              </w:rPr>
              <w:t>от кредитных организаций в валюте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8D7" w:rsidTr="00E7673F">
        <w:trPr>
          <w:trHeight w:hRule="exact" w:val="480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000 01 03 00 00 00 0000 000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3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8D7" w:rsidTr="00E7673F">
        <w:trPr>
          <w:gridBefore w:val="1"/>
          <w:trHeight w:hRule="exact" w:val="9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000 01 03 00 00 13 0000 710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8D7" w:rsidTr="00E7673F">
        <w:trPr>
          <w:gridBefore w:val="1"/>
          <w:trHeight w:hRule="exact" w:val="9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000 01 03 00 00 13 0000 810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8D7" w:rsidTr="00E7673F">
        <w:trPr>
          <w:gridBefore w:val="1"/>
          <w:trHeight w:hRule="exact" w:val="476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000 01 05 00 00 00 0000 000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3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398,43</w:t>
            </w:r>
          </w:p>
        </w:tc>
      </w:tr>
      <w:tr w:rsidR="00DF18D7" w:rsidTr="00E7673F">
        <w:trPr>
          <w:gridBefore w:val="1"/>
          <w:trHeight w:hRule="exact" w:val="480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000 01 05 02 01 13 0000 510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64 127,86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64 066,35</w:t>
            </w:r>
          </w:p>
        </w:tc>
      </w:tr>
      <w:tr w:rsidR="00DF18D7" w:rsidTr="00E7673F">
        <w:trPr>
          <w:gridBefore w:val="1"/>
          <w:trHeight w:hRule="exact" w:val="480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000 01 05 02 01 13 0000 610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64 127,86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63 667,92</w:t>
            </w:r>
          </w:p>
        </w:tc>
      </w:tr>
      <w:tr w:rsidR="00DF18D7" w:rsidTr="00E7673F">
        <w:trPr>
          <w:gridBefore w:val="1"/>
          <w:trHeight w:hRule="exact" w:val="363"/>
          <w:jc w:val="center"/>
        </w:trPr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3"/>
              </w:rPr>
              <w:t>Итого источников финансирования дефицита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D7" w:rsidRDefault="00DF18D7" w:rsidP="00364ABB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</w:rPr>
              <w:t>398,43</w:t>
            </w:r>
          </w:p>
        </w:tc>
      </w:tr>
    </w:tbl>
    <w:p w:rsidR="00DF18D7" w:rsidRDefault="00DF18D7">
      <w:pPr>
        <w:rPr>
          <w:sz w:val="2"/>
          <w:szCs w:val="2"/>
        </w:rPr>
      </w:pPr>
    </w:p>
    <w:p w:rsidR="00DF18D7" w:rsidRDefault="00DF18D7">
      <w:pPr>
        <w:rPr>
          <w:sz w:val="2"/>
          <w:szCs w:val="2"/>
        </w:rPr>
      </w:pPr>
    </w:p>
    <w:sectPr w:rsidR="00DF18D7" w:rsidSect="00364ABB">
      <w:type w:val="continuous"/>
      <w:pgSz w:w="11909" w:h="16838"/>
      <w:pgMar w:top="904" w:right="1049" w:bottom="3122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D7" w:rsidRDefault="00DF18D7" w:rsidP="00327FF0">
      <w:r>
        <w:separator/>
      </w:r>
    </w:p>
  </w:endnote>
  <w:endnote w:type="continuationSeparator" w:id="0">
    <w:p w:rsidR="00DF18D7" w:rsidRDefault="00DF18D7" w:rsidP="0032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D7" w:rsidRDefault="00DF18D7"/>
  </w:footnote>
  <w:footnote w:type="continuationSeparator" w:id="0">
    <w:p w:rsidR="00DF18D7" w:rsidRDefault="00DF18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603"/>
    <w:multiLevelType w:val="multilevel"/>
    <w:tmpl w:val="E8F24E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6A60B56"/>
    <w:multiLevelType w:val="multilevel"/>
    <w:tmpl w:val="A01CBC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FF0"/>
    <w:rsid w:val="000205F9"/>
    <w:rsid w:val="000B15A1"/>
    <w:rsid w:val="000F2645"/>
    <w:rsid w:val="000F4270"/>
    <w:rsid w:val="001430F4"/>
    <w:rsid w:val="00167F88"/>
    <w:rsid w:val="001C413A"/>
    <w:rsid w:val="00240851"/>
    <w:rsid w:val="002F5CF4"/>
    <w:rsid w:val="00327FF0"/>
    <w:rsid w:val="00364ABB"/>
    <w:rsid w:val="00426493"/>
    <w:rsid w:val="004338C6"/>
    <w:rsid w:val="004A27A5"/>
    <w:rsid w:val="004E6D9F"/>
    <w:rsid w:val="005918C1"/>
    <w:rsid w:val="006219B0"/>
    <w:rsid w:val="006F28A0"/>
    <w:rsid w:val="007764A4"/>
    <w:rsid w:val="007A362E"/>
    <w:rsid w:val="0082197D"/>
    <w:rsid w:val="00851D09"/>
    <w:rsid w:val="008620A2"/>
    <w:rsid w:val="008B5305"/>
    <w:rsid w:val="00953DAB"/>
    <w:rsid w:val="00AD56B9"/>
    <w:rsid w:val="00C25029"/>
    <w:rsid w:val="00CE7C81"/>
    <w:rsid w:val="00D013F1"/>
    <w:rsid w:val="00DC7E6C"/>
    <w:rsid w:val="00DF18D7"/>
    <w:rsid w:val="00E05A93"/>
    <w:rsid w:val="00E7673F"/>
    <w:rsid w:val="00F815FC"/>
    <w:rsid w:val="00FD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F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7FF0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DefaultParagraphFont"/>
    <w:uiPriority w:val="99"/>
    <w:rsid w:val="00327FF0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27FF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27FF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327FF0"/>
    <w:rPr>
      <w:rFonts w:ascii="Times New Roman" w:hAnsi="Times New Roman" w:cs="Times New Roman"/>
      <w:sz w:val="22"/>
      <w:szCs w:val="22"/>
      <w:u w:val="none"/>
    </w:rPr>
  </w:style>
  <w:style w:type="character" w:customStyle="1" w:styleId="a0">
    <w:name w:val="Основной текст + Полужирный"/>
    <w:basedOn w:val="a"/>
    <w:uiPriority w:val="99"/>
    <w:rsid w:val="00327FF0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9pt">
    <w:name w:val="Основной текст + 9 pt"/>
    <w:basedOn w:val="a"/>
    <w:uiPriority w:val="99"/>
    <w:rsid w:val="00327FF0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9pt3">
    <w:name w:val="Основной текст + 9 pt3"/>
    <w:aliases w:val="Полужирный"/>
    <w:basedOn w:val="a"/>
    <w:uiPriority w:val="99"/>
    <w:rsid w:val="00327FF0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9pt2">
    <w:name w:val="Основной текст + 9 pt2"/>
    <w:aliases w:val="Курсив"/>
    <w:basedOn w:val="a"/>
    <w:uiPriority w:val="99"/>
    <w:rsid w:val="00327FF0"/>
    <w:rPr>
      <w:i/>
      <w:i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9pt1">
    <w:name w:val="Основной текст + 9 pt1"/>
    <w:aliases w:val="Курсив2"/>
    <w:basedOn w:val="a"/>
    <w:uiPriority w:val="99"/>
    <w:rsid w:val="00327FF0"/>
    <w:rPr>
      <w:i/>
      <w:i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CourierNew">
    <w:name w:val="Основной текст + Courier New"/>
    <w:aliases w:val="5 pt,Курсив1"/>
    <w:basedOn w:val="a"/>
    <w:uiPriority w:val="99"/>
    <w:rsid w:val="00327FF0"/>
    <w:rPr>
      <w:rFonts w:ascii="Courier New" w:hAnsi="Courier New" w:cs="Courier New"/>
      <w:i/>
      <w:iCs/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a1">
    <w:name w:val="Подпись к таблице_"/>
    <w:basedOn w:val="DefaultParagraphFont"/>
    <w:link w:val="11"/>
    <w:uiPriority w:val="99"/>
    <w:locked/>
    <w:rsid w:val="00327FF0"/>
    <w:rPr>
      <w:rFonts w:ascii="Times New Roman" w:hAnsi="Times New Roman" w:cs="Times New Roman"/>
      <w:sz w:val="22"/>
      <w:szCs w:val="22"/>
      <w:u w:val="none"/>
    </w:rPr>
  </w:style>
  <w:style w:type="character" w:customStyle="1" w:styleId="a2">
    <w:name w:val="Подпись к таблице"/>
    <w:basedOn w:val="a1"/>
    <w:uiPriority w:val="99"/>
    <w:rsid w:val="00327FF0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2">
    <w:name w:val="Основной текст1"/>
    <w:basedOn w:val="a"/>
    <w:uiPriority w:val="99"/>
    <w:rsid w:val="00327FF0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21">
    <w:name w:val="Основной текст2"/>
    <w:basedOn w:val="Normal"/>
    <w:link w:val="a"/>
    <w:uiPriority w:val="99"/>
    <w:rsid w:val="00327FF0"/>
    <w:pPr>
      <w:shd w:val="clear" w:color="auto" w:fill="FFFFFF"/>
      <w:spacing w:before="360" w:after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327FF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327FF0"/>
    <w:pPr>
      <w:shd w:val="clear" w:color="auto" w:fill="FFFFFF"/>
      <w:spacing w:before="480"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Подпись к таблице1"/>
    <w:basedOn w:val="Normal"/>
    <w:link w:val="a1"/>
    <w:uiPriority w:val="99"/>
    <w:rsid w:val="00327FF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8</Pages>
  <Words>2550</Words>
  <Characters>14536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2021-05-20T02:51:00Z</cp:lastPrinted>
  <dcterms:created xsi:type="dcterms:W3CDTF">2021-05-19T09:52:00Z</dcterms:created>
  <dcterms:modified xsi:type="dcterms:W3CDTF">2021-05-20T05:26:00Z</dcterms:modified>
</cp:coreProperties>
</file>