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2B" w:rsidRDefault="00AB6D2B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B21CAB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</w:t>
      </w:r>
      <w:r w:rsidR="00225EBC">
        <w:rPr>
          <w:rFonts w:ascii="Times New Roman" w:hAnsi="Times New Roman" w:cs="Times New Roman"/>
          <w:sz w:val="28"/>
          <w:szCs w:val="28"/>
        </w:rPr>
        <w:t xml:space="preserve"> ФЕДЕРАЦИЯ</w:t>
      </w:r>
    </w:p>
    <w:p w:rsidR="00225EBC" w:rsidRPr="00466BAD" w:rsidRDefault="00B21CAB" w:rsidP="00225E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КЕМЕРОВСКАЯ </w:t>
      </w:r>
      <w:r w:rsidR="00225EBC">
        <w:rPr>
          <w:rFonts w:ascii="Times New Roman" w:hAnsi="Times New Roman" w:cs="Times New Roman"/>
          <w:sz w:val="28"/>
          <w:szCs w:val="28"/>
        </w:rPr>
        <w:t>ОБЛАСТЬ</w:t>
      </w:r>
      <w:r w:rsidR="00466BAD">
        <w:rPr>
          <w:rFonts w:ascii="Times New Roman" w:hAnsi="Times New Roman" w:cs="Times New Roman"/>
          <w:sz w:val="28"/>
          <w:szCs w:val="28"/>
        </w:rPr>
        <w:t>-</w:t>
      </w:r>
      <w:r w:rsidR="00466BAD" w:rsidRPr="00466BAD">
        <w:rPr>
          <w:rFonts w:ascii="Times New Roman" w:hAnsi="Times New Roman" w:cs="Times New Roman"/>
          <w:sz w:val="32"/>
          <w:szCs w:val="32"/>
        </w:rPr>
        <w:t>Кузбасс</w:t>
      </w:r>
    </w:p>
    <w:p w:rsidR="00225EBC" w:rsidRDefault="00B21CAB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МУНИЦИПАЛЬНЫЙ</w:t>
      </w:r>
      <w:r w:rsidR="00225EB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225EBC" w:rsidRDefault="00B21CAB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25EBC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B74FB0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A241AD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B75F7">
        <w:rPr>
          <w:rFonts w:ascii="Times New Roman" w:hAnsi="Times New Roman" w:cs="Times New Roman"/>
          <w:sz w:val="28"/>
          <w:szCs w:val="28"/>
        </w:rPr>
        <w:t>03</w:t>
      </w:r>
      <w:r w:rsidR="00E47A7F">
        <w:rPr>
          <w:rFonts w:ascii="Times New Roman" w:hAnsi="Times New Roman" w:cs="Times New Roman"/>
          <w:sz w:val="28"/>
          <w:szCs w:val="28"/>
        </w:rPr>
        <w:t xml:space="preserve">» </w:t>
      </w:r>
      <w:r w:rsidR="000B75F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74FB0">
        <w:rPr>
          <w:rFonts w:ascii="Times New Roman" w:hAnsi="Times New Roman" w:cs="Times New Roman"/>
          <w:sz w:val="28"/>
          <w:szCs w:val="28"/>
        </w:rPr>
        <w:t>2</w:t>
      </w:r>
      <w:r w:rsidR="000B7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66BAD">
        <w:rPr>
          <w:rFonts w:ascii="Times New Roman" w:hAnsi="Times New Roman" w:cs="Times New Roman"/>
          <w:sz w:val="28"/>
          <w:szCs w:val="28"/>
        </w:rPr>
        <w:t>9</w:t>
      </w:r>
      <w:r w:rsidR="00B74FB0">
        <w:rPr>
          <w:rFonts w:ascii="Times New Roman" w:hAnsi="Times New Roman" w:cs="Times New Roman"/>
          <w:sz w:val="28"/>
          <w:szCs w:val="28"/>
        </w:rPr>
        <w:t>-п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пропуску ледохода и паводковых вод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p w:rsidR="00225EBC" w:rsidRDefault="00A241AD" w:rsidP="0022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96274F">
        <w:rPr>
          <w:rFonts w:ascii="Times New Roman" w:hAnsi="Times New Roman" w:cs="Times New Roman"/>
          <w:b/>
          <w:sz w:val="28"/>
          <w:szCs w:val="28"/>
        </w:rPr>
        <w:t>2</w:t>
      </w:r>
      <w:r w:rsidR="000B75F7">
        <w:rPr>
          <w:rFonts w:ascii="Times New Roman" w:hAnsi="Times New Roman" w:cs="Times New Roman"/>
          <w:b/>
          <w:sz w:val="28"/>
          <w:szCs w:val="28"/>
        </w:rPr>
        <w:t>1</w:t>
      </w:r>
      <w:r w:rsidR="00225EB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BC" w:rsidRDefault="00225EB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безаварийного пропуска весеннего половодья, своевременного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защите населения, жилых, хозяйственных и промышленных объектов Казского городского поселения от воздействия паводковых вод, во исполнение Закона Кемеровской области от 02.11.1998г. №50-ОЗ «О защите населения и территории Кемеровской области от чрезвычайных ситуаций природного и техногенного характера», рекомендаций Администрации Таштагольского муниципального района. </w:t>
      </w:r>
    </w:p>
    <w:p w:rsidR="00225EBC" w:rsidRPr="00A63DD5" w:rsidRDefault="00E4622C" w:rsidP="00233E4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5EBC" w:rsidRPr="00A63DD5">
        <w:rPr>
          <w:sz w:val="28"/>
          <w:szCs w:val="28"/>
        </w:rPr>
        <w:t xml:space="preserve">Создать и утвердить межведомственную комиссию по контролю над пропуском ледохода и паводковых вод до </w:t>
      </w:r>
      <w:r w:rsidR="00814635" w:rsidRPr="00A63DD5">
        <w:rPr>
          <w:sz w:val="28"/>
          <w:szCs w:val="28"/>
        </w:rPr>
        <w:t>18</w:t>
      </w:r>
      <w:r w:rsidR="008639A4" w:rsidRPr="00A63DD5">
        <w:rPr>
          <w:sz w:val="28"/>
          <w:szCs w:val="28"/>
        </w:rPr>
        <w:t>.03</w:t>
      </w:r>
      <w:r w:rsidR="00A241AD" w:rsidRPr="00A63DD5">
        <w:rPr>
          <w:sz w:val="28"/>
          <w:szCs w:val="28"/>
        </w:rPr>
        <w:t>.20</w:t>
      </w:r>
      <w:r w:rsidR="0096274F" w:rsidRPr="00A63DD5">
        <w:rPr>
          <w:sz w:val="28"/>
          <w:szCs w:val="28"/>
        </w:rPr>
        <w:t xml:space="preserve">20 </w:t>
      </w:r>
      <w:r w:rsidR="00225EBC" w:rsidRPr="00A63DD5">
        <w:rPr>
          <w:sz w:val="28"/>
          <w:szCs w:val="28"/>
        </w:rPr>
        <w:t>г. (Приложение №1)</w:t>
      </w:r>
    </w:p>
    <w:p w:rsidR="00225EBC" w:rsidRPr="00D04F47" w:rsidRDefault="00D04F47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47">
        <w:rPr>
          <w:rFonts w:ascii="Times New Roman" w:hAnsi="Times New Roman" w:cs="Times New Roman"/>
          <w:sz w:val="28"/>
          <w:szCs w:val="28"/>
        </w:rPr>
        <w:t>2.</w:t>
      </w:r>
      <w:r w:rsidR="00225EBC" w:rsidRPr="00D04F47">
        <w:rPr>
          <w:rFonts w:ascii="Times New Roman" w:hAnsi="Times New Roman" w:cs="Times New Roman"/>
          <w:sz w:val="28"/>
          <w:szCs w:val="28"/>
        </w:rPr>
        <w:t>Межведомственной комиссии по контролю над пропуском ледохода и паводковых вод:</w:t>
      </w:r>
    </w:p>
    <w:p w:rsidR="00225EBC" w:rsidRDefault="00390BE2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74FB0">
        <w:rPr>
          <w:rFonts w:ascii="Times New Roman" w:hAnsi="Times New Roman" w:cs="Times New Roman"/>
          <w:sz w:val="28"/>
          <w:szCs w:val="28"/>
        </w:rPr>
        <w:t>Р</w:t>
      </w:r>
      <w:r w:rsidR="00225EBC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обеспечению безопасног</w:t>
      </w:r>
      <w:r w:rsidR="00A241AD">
        <w:rPr>
          <w:rFonts w:ascii="Times New Roman" w:hAnsi="Times New Roman" w:cs="Times New Roman"/>
          <w:sz w:val="28"/>
          <w:szCs w:val="28"/>
        </w:rPr>
        <w:t>о пропуска поводковых вод в 20</w:t>
      </w:r>
      <w:r w:rsidR="0096274F">
        <w:rPr>
          <w:rFonts w:ascii="Times New Roman" w:hAnsi="Times New Roman" w:cs="Times New Roman"/>
          <w:sz w:val="28"/>
          <w:szCs w:val="28"/>
        </w:rPr>
        <w:t>2</w:t>
      </w:r>
      <w:r w:rsidR="000B75F7">
        <w:rPr>
          <w:rFonts w:ascii="Times New Roman" w:hAnsi="Times New Roman" w:cs="Times New Roman"/>
          <w:sz w:val="28"/>
          <w:szCs w:val="28"/>
        </w:rPr>
        <w:t>1</w:t>
      </w:r>
      <w:r w:rsidR="00225EB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814635">
        <w:rPr>
          <w:rFonts w:ascii="Times New Roman" w:hAnsi="Times New Roman" w:cs="Times New Roman"/>
          <w:sz w:val="28"/>
          <w:szCs w:val="28"/>
        </w:rPr>
        <w:t>1</w:t>
      </w:r>
      <w:r w:rsidR="00A74BF8">
        <w:rPr>
          <w:rFonts w:ascii="Times New Roman" w:hAnsi="Times New Roman" w:cs="Times New Roman"/>
          <w:sz w:val="28"/>
          <w:szCs w:val="28"/>
        </w:rPr>
        <w:t>8</w:t>
      </w:r>
      <w:r w:rsidR="008639A4">
        <w:rPr>
          <w:rFonts w:ascii="Times New Roman" w:hAnsi="Times New Roman" w:cs="Times New Roman"/>
          <w:sz w:val="28"/>
          <w:szCs w:val="28"/>
        </w:rPr>
        <w:t>.03</w:t>
      </w:r>
      <w:r w:rsidR="00814635">
        <w:rPr>
          <w:rFonts w:ascii="Times New Roman" w:hAnsi="Times New Roman" w:cs="Times New Roman"/>
          <w:sz w:val="28"/>
          <w:szCs w:val="28"/>
        </w:rPr>
        <w:t>.20</w:t>
      </w:r>
      <w:r w:rsidR="0096274F">
        <w:rPr>
          <w:rFonts w:ascii="Times New Roman" w:hAnsi="Times New Roman" w:cs="Times New Roman"/>
          <w:sz w:val="28"/>
          <w:szCs w:val="28"/>
        </w:rPr>
        <w:t>2</w:t>
      </w:r>
      <w:r w:rsidR="000B75F7">
        <w:rPr>
          <w:rFonts w:ascii="Times New Roman" w:hAnsi="Times New Roman" w:cs="Times New Roman"/>
          <w:sz w:val="28"/>
          <w:szCs w:val="28"/>
        </w:rPr>
        <w:t>1</w:t>
      </w:r>
      <w:r w:rsidR="00225EBC" w:rsidRPr="00122BAE">
        <w:rPr>
          <w:rFonts w:ascii="Times New Roman" w:hAnsi="Times New Roman" w:cs="Times New Roman"/>
          <w:sz w:val="28"/>
          <w:szCs w:val="28"/>
        </w:rPr>
        <w:t>г</w:t>
      </w:r>
      <w:r w:rsidR="00225EBC">
        <w:rPr>
          <w:rFonts w:ascii="Times New Roman" w:hAnsi="Times New Roman" w:cs="Times New Roman"/>
          <w:sz w:val="28"/>
          <w:szCs w:val="28"/>
        </w:rPr>
        <w:t>. (Приложение №2)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74FB0">
        <w:rPr>
          <w:rFonts w:ascii="Times New Roman" w:hAnsi="Times New Roman" w:cs="Times New Roman"/>
          <w:sz w:val="28"/>
          <w:szCs w:val="28"/>
        </w:rPr>
        <w:t>У</w:t>
      </w:r>
      <w:r w:rsidR="00225EBC">
        <w:rPr>
          <w:rFonts w:ascii="Times New Roman" w:hAnsi="Times New Roman" w:cs="Times New Roman"/>
          <w:sz w:val="28"/>
          <w:szCs w:val="28"/>
        </w:rPr>
        <w:t>точнить схему оповещения членов комиссии по чрезвычайным ситуациям, дежурных сил, привлекаемых для ликвидации последствий  чрезвычайных ситуаций, вызванных ледоходом и паводковыми водами (Приложение №3).</w:t>
      </w:r>
    </w:p>
    <w:p w:rsidR="00225EB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74FB0">
        <w:rPr>
          <w:rFonts w:ascii="Times New Roman" w:hAnsi="Times New Roman" w:cs="Times New Roman"/>
          <w:sz w:val="28"/>
          <w:szCs w:val="28"/>
        </w:rPr>
        <w:t>Р</w:t>
      </w:r>
      <w:r w:rsidR="00225EBC">
        <w:rPr>
          <w:rFonts w:ascii="Times New Roman" w:hAnsi="Times New Roman" w:cs="Times New Roman"/>
          <w:sz w:val="28"/>
          <w:szCs w:val="28"/>
        </w:rPr>
        <w:t>азработать и утвердить графики дежурствачленов комиссии по чрезвычайным ситуациям, дежурных сил, привлекаемых для ликвидации последствий чрезвычайных ситуаций, вызванных ледоходом и паводковыми водами (Приложение №4).</w:t>
      </w:r>
    </w:p>
    <w:p w:rsidR="00225EBC" w:rsidRPr="00390BE2" w:rsidRDefault="00E4622C" w:rsidP="00233E49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="00390BE2" w:rsidRPr="00390BE2">
        <w:rPr>
          <w:sz w:val="28"/>
          <w:szCs w:val="28"/>
        </w:rPr>
        <w:t>Ра</w:t>
      </w:r>
      <w:r w:rsidR="00225EBC" w:rsidRPr="00390BE2">
        <w:rPr>
          <w:sz w:val="28"/>
          <w:szCs w:val="28"/>
        </w:rPr>
        <w:t>зработать и утвердить графики дежурства работников администрации Казского городского поселения для оперативного реагирования с целью ликвидации последствий чрезвычайных ситуаций, вызванных ледоходом и паводковыми водами (Приложение №5).</w:t>
      </w:r>
    </w:p>
    <w:p w:rsidR="00225EBC" w:rsidRPr="00E4622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C">
        <w:rPr>
          <w:rFonts w:ascii="Times New Roman" w:hAnsi="Times New Roman" w:cs="Times New Roman"/>
          <w:sz w:val="28"/>
          <w:szCs w:val="28"/>
        </w:rPr>
        <w:t>3.</w:t>
      </w:r>
      <w:r w:rsidR="00225EBC" w:rsidRPr="00E4622C">
        <w:rPr>
          <w:rFonts w:ascii="Times New Roman" w:hAnsi="Times New Roman" w:cs="Times New Roman"/>
          <w:sz w:val="28"/>
          <w:szCs w:val="28"/>
        </w:rPr>
        <w:t>Ведущему специалисту по ГО и ЧС администрации  Казского город</w:t>
      </w:r>
      <w:r w:rsidR="00A241AD" w:rsidRPr="00E4622C">
        <w:rPr>
          <w:rFonts w:ascii="Times New Roman" w:hAnsi="Times New Roman" w:cs="Times New Roman"/>
          <w:sz w:val="28"/>
          <w:szCs w:val="28"/>
        </w:rPr>
        <w:t>ского поселения (</w:t>
      </w:r>
      <w:proofErr w:type="spellStart"/>
      <w:r w:rsidR="0096274F" w:rsidRPr="00E4622C">
        <w:rPr>
          <w:rFonts w:ascii="Times New Roman" w:hAnsi="Times New Roman" w:cs="Times New Roman"/>
          <w:sz w:val="28"/>
          <w:szCs w:val="28"/>
        </w:rPr>
        <w:t>Н.И.Эмих</w:t>
      </w:r>
      <w:proofErr w:type="spellEnd"/>
      <w:r w:rsidR="00A241AD" w:rsidRPr="00E4622C">
        <w:rPr>
          <w:rFonts w:ascii="Times New Roman" w:hAnsi="Times New Roman" w:cs="Times New Roman"/>
          <w:sz w:val="28"/>
          <w:szCs w:val="28"/>
        </w:rPr>
        <w:t>.</w:t>
      </w:r>
      <w:r w:rsidR="00225EBC" w:rsidRPr="00E4622C">
        <w:rPr>
          <w:rFonts w:ascii="Times New Roman" w:hAnsi="Times New Roman" w:cs="Times New Roman"/>
          <w:sz w:val="28"/>
          <w:szCs w:val="28"/>
        </w:rPr>
        <w:t>):</w:t>
      </w:r>
    </w:p>
    <w:p w:rsidR="00225EBC" w:rsidRPr="00E4622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C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F06310" w:rsidRPr="00E4622C">
        <w:rPr>
          <w:rFonts w:ascii="Times New Roman" w:hAnsi="Times New Roman" w:cs="Times New Roman"/>
          <w:sz w:val="28"/>
          <w:szCs w:val="28"/>
        </w:rPr>
        <w:t>О</w:t>
      </w:r>
      <w:r w:rsidR="00225EBC" w:rsidRPr="00E4622C">
        <w:rPr>
          <w:rFonts w:ascii="Times New Roman" w:hAnsi="Times New Roman" w:cs="Times New Roman"/>
          <w:sz w:val="28"/>
          <w:szCs w:val="28"/>
        </w:rPr>
        <w:t xml:space="preserve">рганизовать круглосуточное дежурство постов наблюдения за уровнем воды и прохождением льда (срок с </w:t>
      </w:r>
      <w:r w:rsidR="000B75F7">
        <w:rPr>
          <w:rFonts w:ascii="Times New Roman" w:hAnsi="Times New Roman" w:cs="Times New Roman"/>
          <w:sz w:val="28"/>
          <w:szCs w:val="28"/>
        </w:rPr>
        <w:t>2</w:t>
      </w:r>
      <w:r w:rsidR="008639A4" w:rsidRPr="00E4622C">
        <w:rPr>
          <w:rFonts w:ascii="Times New Roman" w:hAnsi="Times New Roman" w:cs="Times New Roman"/>
          <w:sz w:val="28"/>
          <w:szCs w:val="28"/>
        </w:rPr>
        <w:t>9.03</w:t>
      </w:r>
      <w:r w:rsidR="00225EBC" w:rsidRPr="00E4622C">
        <w:rPr>
          <w:rFonts w:ascii="Times New Roman" w:hAnsi="Times New Roman" w:cs="Times New Roman"/>
          <w:sz w:val="28"/>
          <w:szCs w:val="28"/>
        </w:rPr>
        <w:t>.20</w:t>
      </w:r>
      <w:r w:rsidR="008452D3" w:rsidRPr="00E4622C">
        <w:rPr>
          <w:rFonts w:ascii="Times New Roman" w:hAnsi="Times New Roman" w:cs="Times New Roman"/>
          <w:sz w:val="28"/>
          <w:szCs w:val="28"/>
        </w:rPr>
        <w:t>2</w:t>
      </w:r>
      <w:r w:rsidR="000B75F7">
        <w:rPr>
          <w:rFonts w:ascii="Times New Roman" w:hAnsi="Times New Roman" w:cs="Times New Roman"/>
          <w:sz w:val="28"/>
          <w:szCs w:val="28"/>
        </w:rPr>
        <w:t>1</w:t>
      </w:r>
      <w:r w:rsidR="00225EBC" w:rsidRPr="00E4622C">
        <w:rPr>
          <w:rFonts w:ascii="Times New Roman" w:hAnsi="Times New Roman" w:cs="Times New Roman"/>
          <w:sz w:val="28"/>
          <w:szCs w:val="28"/>
        </w:rPr>
        <w:t>г. до окончания паводка)</w:t>
      </w:r>
      <w:r w:rsidR="00D01A38" w:rsidRPr="00E4622C">
        <w:rPr>
          <w:rFonts w:ascii="Times New Roman" w:hAnsi="Times New Roman" w:cs="Times New Roman"/>
          <w:sz w:val="28"/>
          <w:szCs w:val="28"/>
        </w:rPr>
        <w:t>.</w:t>
      </w:r>
    </w:p>
    <w:p w:rsidR="00225EBC" w:rsidRPr="00390BE2" w:rsidRDefault="00E4622C" w:rsidP="00233E4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06310" w:rsidRPr="00390BE2">
        <w:rPr>
          <w:sz w:val="28"/>
          <w:szCs w:val="28"/>
        </w:rPr>
        <w:t>О</w:t>
      </w:r>
      <w:r w:rsidR="00225EBC" w:rsidRPr="00390BE2">
        <w:rPr>
          <w:sz w:val="28"/>
          <w:szCs w:val="28"/>
        </w:rPr>
        <w:t>рганизовать подготовку предприятий и организаций независимо от организационных правовых форм, форм собственности и подчиненности к устойчивой работе в период пропуска весенних вод, обеспечить координацию их действий на местах</w:t>
      </w:r>
      <w:r w:rsidR="00D01A38" w:rsidRPr="00390BE2">
        <w:rPr>
          <w:sz w:val="28"/>
          <w:szCs w:val="28"/>
        </w:rPr>
        <w:t>.</w:t>
      </w:r>
    </w:p>
    <w:p w:rsidR="00225EB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06310"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 xml:space="preserve">существлять ежедневные доклады о положении дел на местах и обеспечить доклады руководителей объектов экономики, жилищно-коммунального хозяйства главе Казского городского поселения Семенцову О. Г. для дальнейшей передачи данных в Единую Дежурно Диспетчерскую службу Таштагольского муниципального района в период с </w:t>
      </w:r>
      <w:r w:rsidR="008639A4">
        <w:rPr>
          <w:rFonts w:ascii="Times New Roman" w:hAnsi="Times New Roman" w:cs="Times New Roman"/>
          <w:sz w:val="28"/>
          <w:szCs w:val="28"/>
        </w:rPr>
        <w:t>1</w:t>
      </w:r>
      <w:r w:rsidR="00A74BF8">
        <w:rPr>
          <w:rFonts w:ascii="Times New Roman" w:hAnsi="Times New Roman" w:cs="Times New Roman"/>
          <w:sz w:val="28"/>
          <w:szCs w:val="28"/>
        </w:rPr>
        <w:t>8</w:t>
      </w:r>
      <w:r w:rsidR="008639A4">
        <w:rPr>
          <w:rFonts w:ascii="Times New Roman" w:hAnsi="Times New Roman" w:cs="Times New Roman"/>
          <w:sz w:val="28"/>
          <w:szCs w:val="28"/>
        </w:rPr>
        <w:t>.03</w:t>
      </w:r>
      <w:r w:rsidR="00225EBC" w:rsidRPr="00122BAE">
        <w:rPr>
          <w:rFonts w:ascii="Times New Roman" w:hAnsi="Times New Roman" w:cs="Times New Roman"/>
          <w:sz w:val="28"/>
          <w:szCs w:val="28"/>
        </w:rPr>
        <w:t>.</w:t>
      </w:r>
      <w:r w:rsidR="00A241AD">
        <w:rPr>
          <w:rFonts w:ascii="Times New Roman" w:hAnsi="Times New Roman" w:cs="Times New Roman"/>
          <w:sz w:val="28"/>
          <w:szCs w:val="28"/>
        </w:rPr>
        <w:t>20</w:t>
      </w:r>
      <w:r w:rsidR="008452D3">
        <w:rPr>
          <w:rFonts w:ascii="Times New Roman" w:hAnsi="Times New Roman" w:cs="Times New Roman"/>
          <w:sz w:val="28"/>
          <w:szCs w:val="28"/>
        </w:rPr>
        <w:t>2</w:t>
      </w:r>
      <w:r w:rsidR="000B75F7">
        <w:rPr>
          <w:rFonts w:ascii="Times New Roman" w:hAnsi="Times New Roman" w:cs="Times New Roman"/>
          <w:sz w:val="28"/>
          <w:szCs w:val="28"/>
        </w:rPr>
        <w:t>1</w:t>
      </w:r>
      <w:r w:rsidR="00122BAE">
        <w:rPr>
          <w:rFonts w:ascii="Times New Roman" w:hAnsi="Times New Roman" w:cs="Times New Roman"/>
          <w:sz w:val="28"/>
          <w:szCs w:val="28"/>
        </w:rPr>
        <w:t>г.</w:t>
      </w:r>
      <w:r w:rsidR="00225EBC">
        <w:rPr>
          <w:rFonts w:ascii="Times New Roman" w:hAnsi="Times New Roman" w:cs="Times New Roman"/>
          <w:sz w:val="28"/>
          <w:szCs w:val="28"/>
        </w:rPr>
        <w:t xml:space="preserve"> до окончания паводка с 7-00 до 7-30 и с </w:t>
      </w:r>
      <w:r w:rsidR="00122BAE">
        <w:rPr>
          <w:rFonts w:ascii="Times New Roman" w:hAnsi="Times New Roman" w:cs="Times New Roman"/>
          <w:sz w:val="28"/>
          <w:szCs w:val="28"/>
        </w:rPr>
        <w:t xml:space="preserve">15-30 до 16-00 часов. В случае </w:t>
      </w:r>
      <w:r w:rsidR="00225EBC">
        <w:rPr>
          <w:rFonts w:ascii="Times New Roman" w:hAnsi="Times New Roman" w:cs="Times New Roman"/>
          <w:sz w:val="28"/>
          <w:szCs w:val="28"/>
        </w:rPr>
        <w:t>чрезвычайной ситуации немедленно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06310">
        <w:rPr>
          <w:rFonts w:ascii="Times New Roman" w:hAnsi="Times New Roman" w:cs="Times New Roman"/>
          <w:sz w:val="28"/>
          <w:szCs w:val="28"/>
        </w:rPr>
        <w:t>П</w:t>
      </w:r>
      <w:r w:rsidR="00225EBC">
        <w:rPr>
          <w:rFonts w:ascii="Times New Roman" w:hAnsi="Times New Roman" w:cs="Times New Roman"/>
          <w:sz w:val="28"/>
          <w:szCs w:val="28"/>
        </w:rPr>
        <w:t>роверить состояние водоотводных и защитных сооружений на реках и водоемах, провести подготовительные работы по предупреждению затоп</w:t>
      </w:r>
      <w:r w:rsidR="002B39A9">
        <w:rPr>
          <w:rFonts w:ascii="Times New Roman" w:hAnsi="Times New Roman" w:cs="Times New Roman"/>
          <w:sz w:val="28"/>
          <w:szCs w:val="28"/>
        </w:rPr>
        <w:t xml:space="preserve">ления объектов жизнеобеспечения, </w:t>
      </w:r>
      <w:r w:rsidR="00225EBC">
        <w:rPr>
          <w:rFonts w:ascii="Times New Roman" w:hAnsi="Times New Roman" w:cs="Times New Roman"/>
          <w:sz w:val="28"/>
          <w:szCs w:val="28"/>
        </w:rPr>
        <w:t>предприятий теплоэнергетики и дорожно-мостового хозяйства при превышении критических уровней воды;</w:t>
      </w:r>
    </w:p>
    <w:p w:rsidR="00225EB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F06310"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пределить зоны вероятного подтопления, места ледяных заторов на реках, осуществить необходимые меры по предотвращению ущерба от этих опасных явлений.</w:t>
      </w:r>
    </w:p>
    <w:p w:rsidR="00225EBC" w:rsidRPr="00E4622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C">
        <w:rPr>
          <w:rFonts w:ascii="Times New Roman" w:hAnsi="Times New Roman" w:cs="Times New Roman"/>
          <w:sz w:val="28"/>
          <w:szCs w:val="28"/>
        </w:rPr>
        <w:t xml:space="preserve">4. </w:t>
      </w:r>
      <w:r w:rsidR="00122BAE" w:rsidRPr="00E4622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225EBC" w:rsidRPr="00E4622C">
        <w:rPr>
          <w:rFonts w:ascii="Times New Roman" w:hAnsi="Times New Roman" w:cs="Times New Roman"/>
          <w:sz w:val="28"/>
          <w:szCs w:val="28"/>
        </w:rPr>
        <w:t xml:space="preserve">полиции отделения полиции «Каз» отдела МВД России по Таштагольскому (И. В. </w:t>
      </w:r>
      <w:proofErr w:type="spellStart"/>
      <w:r w:rsidR="00225EBC" w:rsidRPr="00E4622C">
        <w:rPr>
          <w:rFonts w:ascii="Times New Roman" w:hAnsi="Times New Roman" w:cs="Times New Roman"/>
          <w:sz w:val="28"/>
          <w:szCs w:val="28"/>
        </w:rPr>
        <w:t>Таушканов</w:t>
      </w:r>
      <w:proofErr w:type="spellEnd"/>
      <w:r w:rsidR="00225EBC" w:rsidRPr="00E4622C">
        <w:rPr>
          <w:rFonts w:ascii="Times New Roman" w:hAnsi="Times New Roman" w:cs="Times New Roman"/>
          <w:sz w:val="28"/>
          <w:szCs w:val="28"/>
        </w:rPr>
        <w:t>):</w:t>
      </w:r>
    </w:p>
    <w:p w:rsidR="00225EB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06310"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беспечить охрану  общественного порядка и собственности граждан в местах затопления и эвакуации.</w:t>
      </w:r>
    </w:p>
    <w:p w:rsidR="00225EBC" w:rsidRPr="00E4622C" w:rsidRDefault="00E4622C" w:rsidP="00233E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C">
        <w:rPr>
          <w:rFonts w:ascii="Times New Roman" w:hAnsi="Times New Roman" w:cs="Times New Roman"/>
          <w:sz w:val="28"/>
          <w:szCs w:val="28"/>
        </w:rPr>
        <w:t xml:space="preserve">5. </w:t>
      </w:r>
      <w:r w:rsidR="00225EBC" w:rsidRPr="00E4622C">
        <w:rPr>
          <w:rFonts w:ascii="Times New Roman" w:hAnsi="Times New Roman" w:cs="Times New Roman"/>
          <w:sz w:val="28"/>
          <w:szCs w:val="28"/>
        </w:rPr>
        <w:t>Главному специалисту администрации Казского городского поселения (</w:t>
      </w:r>
      <w:r w:rsidR="008452D3" w:rsidRPr="00E4622C">
        <w:rPr>
          <w:rFonts w:ascii="Times New Roman" w:hAnsi="Times New Roman" w:cs="Times New Roman"/>
          <w:sz w:val="28"/>
          <w:szCs w:val="28"/>
        </w:rPr>
        <w:t>Е</w:t>
      </w:r>
      <w:r w:rsidR="00225EBC" w:rsidRPr="00E4622C">
        <w:rPr>
          <w:rFonts w:ascii="Times New Roman" w:hAnsi="Times New Roman" w:cs="Times New Roman"/>
          <w:sz w:val="28"/>
          <w:szCs w:val="28"/>
        </w:rPr>
        <w:t>.</w:t>
      </w:r>
      <w:r w:rsidR="008452D3" w:rsidRPr="00E4622C">
        <w:rPr>
          <w:rFonts w:ascii="Times New Roman" w:hAnsi="Times New Roman" w:cs="Times New Roman"/>
          <w:sz w:val="28"/>
          <w:szCs w:val="28"/>
        </w:rPr>
        <w:t>С</w:t>
      </w:r>
      <w:r w:rsidR="00225EBC" w:rsidRPr="00E4622C">
        <w:rPr>
          <w:rFonts w:ascii="Times New Roman" w:hAnsi="Times New Roman" w:cs="Times New Roman"/>
          <w:sz w:val="28"/>
          <w:szCs w:val="28"/>
        </w:rPr>
        <w:t xml:space="preserve">. </w:t>
      </w:r>
      <w:r w:rsidR="00E47A56">
        <w:rPr>
          <w:rFonts w:ascii="Times New Roman" w:hAnsi="Times New Roman" w:cs="Times New Roman"/>
          <w:sz w:val="28"/>
          <w:szCs w:val="28"/>
        </w:rPr>
        <w:t>Соболева</w:t>
      </w:r>
      <w:r w:rsidR="00225EBC" w:rsidRPr="00E4622C">
        <w:rPr>
          <w:rFonts w:ascii="Times New Roman" w:hAnsi="Times New Roman" w:cs="Times New Roman"/>
          <w:sz w:val="28"/>
          <w:szCs w:val="28"/>
        </w:rPr>
        <w:t>):</w:t>
      </w:r>
    </w:p>
    <w:p w:rsidR="00225EBC" w:rsidRPr="00E4622C" w:rsidRDefault="00E4622C" w:rsidP="00233E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C">
        <w:rPr>
          <w:rFonts w:ascii="Times New Roman" w:hAnsi="Times New Roman" w:cs="Times New Roman"/>
          <w:sz w:val="28"/>
          <w:szCs w:val="28"/>
        </w:rPr>
        <w:t>5.1.</w:t>
      </w:r>
      <w:r w:rsidR="00F06310" w:rsidRPr="00E4622C">
        <w:rPr>
          <w:rFonts w:ascii="Times New Roman" w:hAnsi="Times New Roman" w:cs="Times New Roman"/>
          <w:sz w:val="28"/>
          <w:szCs w:val="28"/>
        </w:rPr>
        <w:t>С</w:t>
      </w:r>
      <w:r w:rsidR="00225EBC" w:rsidRPr="00E4622C">
        <w:rPr>
          <w:rFonts w:ascii="Times New Roman" w:hAnsi="Times New Roman" w:cs="Times New Roman"/>
          <w:sz w:val="28"/>
          <w:szCs w:val="28"/>
        </w:rPr>
        <w:t>оздать резерв финансовых средств, предусмотренны</w:t>
      </w:r>
      <w:r w:rsidR="00A241AD" w:rsidRPr="00E4622C">
        <w:rPr>
          <w:rFonts w:ascii="Times New Roman" w:hAnsi="Times New Roman" w:cs="Times New Roman"/>
          <w:sz w:val="28"/>
          <w:szCs w:val="28"/>
        </w:rPr>
        <w:t>х бюджетом 20</w:t>
      </w:r>
      <w:r w:rsidR="008452D3" w:rsidRPr="00E4622C">
        <w:rPr>
          <w:rFonts w:ascii="Times New Roman" w:hAnsi="Times New Roman" w:cs="Times New Roman"/>
          <w:sz w:val="28"/>
          <w:szCs w:val="28"/>
        </w:rPr>
        <w:t>20</w:t>
      </w:r>
      <w:r w:rsidR="00225EBC" w:rsidRPr="00E4622C">
        <w:rPr>
          <w:rFonts w:ascii="Times New Roman" w:hAnsi="Times New Roman" w:cs="Times New Roman"/>
          <w:sz w:val="28"/>
          <w:szCs w:val="28"/>
        </w:rPr>
        <w:t xml:space="preserve"> года, для обеспечения ликвидации последствий паводка на территории Казского городского поселения.</w:t>
      </w:r>
    </w:p>
    <w:p w:rsidR="00225EBC" w:rsidRPr="00E4622C" w:rsidRDefault="00E4622C" w:rsidP="00233E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C">
        <w:rPr>
          <w:rFonts w:ascii="Times New Roman" w:hAnsi="Times New Roman" w:cs="Times New Roman"/>
          <w:sz w:val="28"/>
          <w:szCs w:val="28"/>
        </w:rPr>
        <w:t>6.</w:t>
      </w:r>
      <w:r w:rsidR="00225EBC" w:rsidRPr="00E4622C">
        <w:rPr>
          <w:rFonts w:ascii="Times New Roman" w:hAnsi="Times New Roman" w:cs="Times New Roman"/>
          <w:sz w:val="28"/>
          <w:szCs w:val="28"/>
        </w:rPr>
        <w:t xml:space="preserve">Ведущему специалисту по экономическим вопросам администрации </w:t>
      </w:r>
      <w:proofErr w:type="spellStart"/>
      <w:r w:rsidR="00225EBC" w:rsidRPr="00E4622C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225EBC" w:rsidRPr="00E4622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241AD" w:rsidRPr="00E4622C">
        <w:rPr>
          <w:rFonts w:ascii="Times New Roman" w:hAnsi="Times New Roman" w:cs="Times New Roman"/>
          <w:sz w:val="28"/>
          <w:szCs w:val="28"/>
        </w:rPr>
        <w:t>ского поселения (</w:t>
      </w:r>
      <w:proofErr w:type="spellStart"/>
      <w:r w:rsidR="00E47A56">
        <w:rPr>
          <w:rFonts w:ascii="Times New Roman" w:hAnsi="Times New Roman" w:cs="Times New Roman"/>
          <w:sz w:val="28"/>
          <w:szCs w:val="28"/>
        </w:rPr>
        <w:t>О.А.Новосадова</w:t>
      </w:r>
      <w:proofErr w:type="spellEnd"/>
      <w:r w:rsidR="00A241AD" w:rsidRPr="00E4622C">
        <w:rPr>
          <w:rFonts w:ascii="Times New Roman" w:hAnsi="Times New Roman" w:cs="Times New Roman"/>
          <w:sz w:val="28"/>
          <w:szCs w:val="28"/>
        </w:rPr>
        <w:t>.</w:t>
      </w:r>
      <w:r w:rsidR="00225EBC" w:rsidRPr="00E4622C">
        <w:rPr>
          <w:rFonts w:ascii="Times New Roman" w:hAnsi="Times New Roman" w:cs="Times New Roman"/>
          <w:sz w:val="28"/>
          <w:szCs w:val="28"/>
        </w:rPr>
        <w:t>):</w:t>
      </w:r>
    </w:p>
    <w:p w:rsidR="00225EBC" w:rsidRPr="00E4622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C">
        <w:rPr>
          <w:rFonts w:ascii="Times New Roman" w:hAnsi="Times New Roman" w:cs="Times New Roman"/>
          <w:sz w:val="28"/>
          <w:szCs w:val="28"/>
        </w:rPr>
        <w:t>6.1.</w:t>
      </w:r>
      <w:r w:rsidR="00F06310" w:rsidRPr="00E4622C">
        <w:rPr>
          <w:rFonts w:ascii="Times New Roman" w:hAnsi="Times New Roman" w:cs="Times New Roman"/>
          <w:sz w:val="28"/>
          <w:szCs w:val="28"/>
        </w:rPr>
        <w:t>О</w:t>
      </w:r>
      <w:r w:rsidR="00225EBC" w:rsidRPr="00E4622C">
        <w:rPr>
          <w:rFonts w:ascii="Times New Roman" w:hAnsi="Times New Roman" w:cs="Times New Roman"/>
          <w:sz w:val="28"/>
          <w:szCs w:val="28"/>
        </w:rPr>
        <w:t>рганизовать работу по страхованию зданий, сооружений муниципальной формы собственности и личного имущества граждан, попадающих в зоны возможного подтопления.</w:t>
      </w:r>
    </w:p>
    <w:p w:rsidR="00225EBC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C">
        <w:rPr>
          <w:rFonts w:ascii="Times New Roman" w:hAnsi="Times New Roman" w:cs="Times New Roman"/>
          <w:sz w:val="28"/>
          <w:szCs w:val="28"/>
        </w:rPr>
        <w:t>7.</w:t>
      </w:r>
      <w:r w:rsidR="00225EBC" w:rsidRPr="00E4622C">
        <w:rPr>
          <w:rFonts w:ascii="Times New Roman" w:hAnsi="Times New Roman" w:cs="Times New Roman"/>
          <w:sz w:val="28"/>
          <w:szCs w:val="28"/>
        </w:rPr>
        <w:t>Ведущему специалисту по делам ГО и ЧС администрации Казского горо</w:t>
      </w:r>
      <w:r w:rsidR="008D582B" w:rsidRPr="00E4622C">
        <w:rPr>
          <w:rFonts w:ascii="Times New Roman" w:hAnsi="Times New Roman" w:cs="Times New Roman"/>
          <w:sz w:val="28"/>
          <w:szCs w:val="28"/>
        </w:rPr>
        <w:t>дского поселения (</w:t>
      </w:r>
      <w:r w:rsidR="00D2205C" w:rsidRPr="00E4622C">
        <w:rPr>
          <w:rFonts w:ascii="Times New Roman" w:hAnsi="Times New Roman" w:cs="Times New Roman"/>
          <w:sz w:val="28"/>
          <w:szCs w:val="28"/>
        </w:rPr>
        <w:t>Н</w:t>
      </w:r>
      <w:r w:rsidR="008D582B" w:rsidRPr="00E4622C">
        <w:rPr>
          <w:rFonts w:ascii="Times New Roman" w:hAnsi="Times New Roman" w:cs="Times New Roman"/>
          <w:sz w:val="28"/>
          <w:szCs w:val="28"/>
        </w:rPr>
        <w:t xml:space="preserve">. </w:t>
      </w:r>
      <w:r w:rsidR="00D2205C" w:rsidRPr="00E4622C">
        <w:rPr>
          <w:rFonts w:ascii="Times New Roman" w:hAnsi="Times New Roman" w:cs="Times New Roman"/>
          <w:sz w:val="28"/>
          <w:szCs w:val="28"/>
        </w:rPr>
        <w:t>И</w:t>
      </w:r>
      <w:r w:rsidR="008D582B" w:rsidRPr="00E462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205C" w:rsidRPr="00E4622C">
        <w:rPr>
          <w:rFonts w:ascii="Times New Roman" w:hAnsi="Times New Roman" w:cs="Times New Roman"/>
          <w:sz w:val="28"/>
          <w:szCs w:val="28"/>
        </w:rPr>
        <w:t>Эмих</w:t>
      </w:r>
      <w:proofErr w:type="spellEnd"/>
      <w:r w:rsidR="008D582B" w:rsidRPr="00E4622C">
        <w:rPr>
          <w:rFonts w:ascii="Times New Roman" w:hAnsi="Times New Roman" w:cs="Times New Roman"/>
          <w:sz w:val="28"/>
          <w:szCs w:val="28"/>
        </w:rPr>
        <w:t>.</w:t>
      </w:r>
      <w:r w:rsidR="00225EBC" w:rsidRPr="00E4622C">
        <w:rPr>
          <w:rFonts w:ascii="Times New Roman" w:hAnsi="Times New Roman" w:cs="Times New Roman"/>
          <w:sz w:val="28"/>
          <w:szCs w:val="28"/>
        </w:rPr>
        <w:t xml:space="preserve">), директору МБУ ДО «ЦРТДЮ» Сибиряк» (Н. Г. </w:t>
      </w:r>
      <w:proofErr w:type="spellStart"/>
      <w:r w:rsidR="00225EBC" w:rsidRPr="00E4622C">
        <w:rPr>
          <w:rFonts w:ascii="Times New Roman" w:hAnsi="Times New Roman" w:cs="Times New Roman"/>
          <w:sz w:val="28"/>
          <w:szCs w:val="28"/>
        </w:rPr>
        <w:t>Глумов</w:t>
      </w:r>
      <w:r w:rsidR="00D2205C" w:rsidRPr="00E462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5EBC">
        <w:rPr>
          <w:rFonts w:ascii="Times New Roman" w:hAnsi="Times New Roman" w:cs="Times New Roman"/>
          <w:sz w:val="28"/>
          <w:szCs w:val="28"/>
        </w:rPr>
        <w:t>):</w:t>
      </w:r>
    </w:p>
    <w:p w:rsidR="00225EBC" w:rsidRPr="000169DA" w:rsidRDefault="00E4622C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7.1.</w:t>
      </w:r>
      <w:r w:rsidR="00F06310" w:rsidRPr="000169DA">
        <w:rPr>
          <w:rFonts w:ascii="Times New Roman" w:hAnsi="Times New Roman" w:cs="Times New Roman"/>
          <w:sz w:val="28"/>
          <w:szCs w:val="28"/>
        </w:rPr>
        <w:t>С</w:t>
      </w:r>
      <w:r w:rsidR="00225EBC" w:rsidRPr="000169DA">
        <w:rPr>
          <w:rFonts w:ascii="Times New Roman" w:hAnsi="Times New Roman" w:cs="Times New Roman"/>
          <w:sz w:val="28"/>
          <w:szCs w:val="28"/>
        </w:rPr>
        <w:t>оздать мобильные аварийные спасательные бригады, обеспечить их сплав средствами, материальными ресурсами для ведения спасательных работ.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 xml:space="preserve">8. </w:t>
      </w:r>
      <w:r w:rsidR="00225EBC" w:rsidRPr="000169DA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учреждений, расположенных на территории Казского город</w:t>
      </w:r>
      <w:r w:rsidR="008D582B" w:rsidRPr="000169DA">
        <w:rPr>
          <w:rFonts w:ascii="Times New Roman" w:hAnsi="Times New Roman" w:cs="Times New Roman"/>
          <w:sz w:val="28"/>
          <w:szCs w:val="28"/>
        </w:rPr>
        <w:t>ского поселения (</w:t>
      </w:r>
      <w:r w:rsidR="00225EBC" w:rsidRPr="000169DA">
        <w:rPr>
          <w:rFonts w:ascii="Times New Roman" w:hAnsi="Times New Roman" w:cs="Times New Roman"/>
          <w:sz w:val="28"/>
          <w:szCs w:val="28"/>
        </w:rPr>
        <w:t xml:space="preserve">Е. А. Соколова, Н. Г. </w:t>
      </w:r>
      <w:proofErr w:type="spellStart"/>
      <w:r w:rsidR="00225EBC" w:rsidRPr="000169DA"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A56">
        <w:rPr>
          <w:rFonts w:ascii="Times New Roman" w:hAnsi="Times New Roman" w:cs="Times New Roman"/>
          <w:sz w:val="28"/>
          <w:szCs w:val="28"/>
        </w:rPr>
        <w:t>А.А.Зайнулина</w:t>
      </w:r>
      <w:proofErr w:type="spellEnd"/>
      <w:r w:rsidR="008639A4" w:rsidRPr="000169D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8639A4" w:rsidRPr="000169DA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</w:rPr>
        <w:t>):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8.1.</w:t>
      </w:r>
      <w:r w:rsidR="00F06310" w:rsidRPr="000169DA">
        <w:rPr>
          <w:rFonts w:ascii="Times New Roman" w:hAnsi="Times New Roman" w:cs="Times New Roman"/>
          <w:sz w:val="28"/>
          <w:szCs w:val="28"/>
        </w:rPr>
        <w:t>П</w:t>
      </w:r>
      <w:r w:rsidR="00225EBC" w:rsidRPr="000169DA">
        <w:rPr>
          <w:rFonts w:ascii="Times New Roman" w:hAnsi="Times New Roman" w:cs="Times New Roman"/>
          <w:sz w:val="28"/>
          <w:szCs w:val="28"/>
        </w:rPr>
        <w:t>роизводить контроль и своевременную очистку водопропускных и дренажных труб и канав</w:t>
      </w:r>
      <w:r w:rsidR="00F06310" w:rsidRPr="000169DA">
        <w:rPr>
          <w:rFonts w:ascii="Times New Roman" w:hAnsi="Times New Roman" w:cs="Times New Roman"/>
          <w:sz w:val="28"/>
          <w:szCs w:val="28"/>
        </w:rPr>
        <w:t>: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144B15" w:rsidRPr="000169DA">
        <w:rPr>
          <w:rFonts w:ascii="Times New Roman" w:hAnsi="Times New Roman" w:cs="Times New Roman"/>
          <w:sz w:val="28"/>
          <w:szCs w:val="28"/>
        </w:rPr>
        <w:t>Р</w:t>
      </w:r>
      <w:r w:rsidR="00225EBC" w:rsidRPr="000169DA">
        <w:rPr>
          <w:rFonts w:ascii="Times New Roman" w:hAnsi="Times New Roman" w:cs="Times New Roman"/>
          <w:sz w:val="28"/>
          <w:szCs w:val="28"/>
        </w:rPr>
        <w:t xml:space="preserve">азработать мероприятия, обеспечить их исполнение, провести работу среди учащихся и воспитанников учреждений  о мерах предосторожности при наводнениях, во время ледохода и прохождения паводковых вод и предоставить отчёт о проделанной работе в адрес администрации Казского городского поселения до </w:t>
      </w:r>
      <w:r w:rsidR="00A74BF8">
        <w:rPr>
          <w:rFonts w:ascii="Times New Roman" w:hAnsi="Times New Roman" w:cs="Times New Roman"/>
          <w:sz w:val="28"/>
          <w:szCs w:val="28"/>
        </w:rPr>
        <w:t>15</w:t>
      </w:r>
      <w:r w:rsidR="008D582B" w:rsidRPr="000169DA">
        <w:rPr>
          <w:rFonts w:ascii="Times New Roman" w:hAnsi="Times New Roman" w:cs="Times New Roman"/>
          <w:sz w:val="28"/>
          <w:szCs w:val="28"/>
        </w:rPr>
        <w:t>.0</w:t>
      </w:r>
      <w:r w:rsidR="00A74BF8">
        <w:rPr>
          <w:rFonts w:ascii="Times New Roman" w:hAnsi="Times New Roman" w:cs="Times New Roman"/>
          <w:sz w:val="28"/>
          <w:szCs w:val="28"/>
        </w:rPr>
        <w:t>4</w:t>
      </w:r>
      <w:r w:rsidR="008D582B" w:rsidRPr="000169DA">
        <w:rPr>
          <w:rFonts w:ascii="Times New Roman" w:hAnsi="Times New Roman" w:cs="Times New Roman"/>
          <w:sz w:val="28"/>
          <w:szCs w:val="28"/>
        </w:rPr>
        <w:t>.20</w:t>
      </w:r>
      <w:r w:rsidR="00A803C4" w:rsidRPr="000169DA">
        <w:rPr>
          <w:rFonts w:ascii="Times New Roman" w:hAnsi="Times New Roman" w:cs="Times New Roman"/>
          <w:sz w:val="28"/>
          <w:szCs w:val="28"/>
        </w:rPr>
        <w:t>2</w:t>
      </w:r>
      <w:r w:rsidR="00A74BF8">
        <w:rPr>
          <w:rFonts w:ascii="Times New Roman" w:hAnsi="Times New Roman" w:cs="Times New Roman"/>
          <w:sz w:val="28"/>
          <w:szCs w:val="28"/>
        </w:rPr>
        <w:t>1</w:t>
      </w:r>
      <w:r w:rsidR="00225EBC" w:rsidRPr="000169DA">
        <w:rPr>
          <w:rFonts w:ascii="Times New Roman" w:hAnsi="Times New Roman" w:cs="Times New Roman"/>
          <w:sz w:val="28"/>
          <w:szCs w:val="28"/>
        </w:rPr>
        <w:t>г.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9.</w:t>
      </w:r>
      <w:r w:rsidR="0039122A" w:rsidRPr="000169DA">
        <w:rPr>
          <w:rFonts w:ascii="Times New Roman" w:hAnsi="Times New Roman" w:cs="Times New Roman"/>
          <w:sz w:val="28"/>
          <w:szCs w:val="28"/>
        </w:rPr>
        <w:t>Директору ООО «Водоканал» (</w:t>
      </w:r>
      <w:proofErr w:type="spellStart"/>
      <w:r w:rsidR="00E47A56">
        <w:rPr>
          <w:rFonts w:ascii="Times New Roman" w:hAnsi="Times New Roman" w:cs="Times New Roman"/>
          <w:sz w:val="28"/>
          <w:szCs w:val="28"/>
        </w:rPr>
        <w:t>Кочкарев</w:t>
      </w:r>
      <w:proofErr w:type="spellEnd"/>
      <w:r w:rsidR="00E47A56">
        <w:rPr>
          <w:rFonts w:ascii="Times New Roman" w:hAnsi="Times New Roman" w:cs="Times New Roman"/>
          <w:sz w:val="28"/>
          <w:szCs w:val="28"/>
        </w:rPr>
        <w:t xml:space="preserve"> С.Ф.</w:t>
      </w:r>
      <w:r w:rsidR="0039122A" w:rsidRPr="000169DA">
        <w:rPr>
          <w:rFonts w:ascii="Times New Roman" w:hAnsi="Times New Roman" w:cs="Times New Roman"/>
          <w:sz w:val="28"/>
          <w:szCs w:val="28"/>
        </w:rPr>
        <w:t>)</w:t>
      </w:r>
      <w:r w:rsidR="00D01A38" w:rsidRPr="000169DA">
        <w:rPr>
          <w:rFonts w:ascii="Times New Roman" w:hAnsi="Times New Roman" w:cs="Times New Roman"/>
          <w:sz w:val="28"/>
          <w:szCs w:val="28"/>
        </w:rPr>
        <w:t>;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9.1.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 xml:space="preserve">рганизовать контроль над уровнем воды на гидротехническом сооружении, находящемся на территории Казского городского поселения, осуществлением своевременного ее спуска до безопасных уровней в период с </w:t>
      </w:r>
      <w:r w:rsidR="008639A4" w:rsidRPr="000169DA">
        <w:rPr>
          <w:rFonts w:ascii="Times New Roman" w:hAnsi="Times New Roman" w:cs="Times New Roman"/>
          <w:sz w:val="28"/>
          <w:szCs w:val="28"/>
        </w:rPr>
        <w:t>1</w:t>
      </w:r>
      <w:r w:rsidR="00E47A56">
        <w:rPr>
          <w:rFonts w:ascii="Times New Roman" w:hAnsi="Times New Roman" w:cs="Times New Roman"/>
          <w:sz w:val="28"/>
          <w:szCs w:val="28"/>
        </w:rPr>
        <w:t>5</w:t>
      </w:r>
      <w:r w:rsidR="008639A4" w:rsidRPr="000169DA">
        <w:rPr>
          <w:rFonts w:ascii="Times New Roman" w:hAnsi="Times New Roman" w:cs="Times New Roman"/>
          <w:sz w:val="28"/>
          <w:szCs w:val="28"/>
        </w:rPr>
        <w:t>.03</w:t>
      </w:r>
      <w:r w:rsidR="008D582B" w:rsidRPr="000169DA">
        <w:rPr>
          <w:rFonts w:ascii="Times New Roman" w:hAnsi="Times New Roman" w:cs="Times New Roman"/>
          <w:sz w:val="28"/>
          <w:szCs w:val="28"/>
        </w:rPr>
        <w:t>.2019</w:t>
      </w:r>
      <w:r w:rsidR="00225EBC" w:rsidRPr="000169DA">
        <w:rPr>
          <w:rFonts w:ascii="Times New Roman" w:hAnsi="Times New Roman" w:cs="Times New Roman"/>
          <w:sz w:val="28"/>
          <w:szCs w:val="28"/>
        </w:rPr>
        <w:t>г. до окончания паводка</w:t>
      </w:r>
      <w:r w:rsidR="00D01A38" w:rsidRPr="000169DA">
        <w:rPr>
          <w:rFonts w:ascii="Times New Roman" w:hAnsi="Times New Roman" w:cs="Times New Roman"/>
          <w:sz w:val="28"/>
          <w:szCs w:val="28"/>
        </w:rPr>
        <w:t>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9.2.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 xml:space="preserve">беспечить доклад в Единую дежурную диспетчерскую службу Таштагольского муниципального района (тел. 8-384-733-32-37) об уровне воды на водозаборе с </w:t>
      </w:r>
      <w:r w:rsidR="008639A4" w:rsidRPr="000169DA">
        <w:rPr>
          <w:rFonts w:ascii="Times New Roman" w:hAnsi="Times New Roman" w:cs="Times New Roman"/>
          <w:sz w:val="28"/>
          <w:szCs w:val="28"/>
        </w:rPr>
        <w:t>19.03</w:t>
      </w:r>
      <w:r w:rsidR="008D582B" w:rsidRPr="000169DA">
        <w:rPr>
          <w:rFonts w:ascii="Times New Roman" w:hAnsi="Times New Roman" w:cs="Times New Roman"/>
          <w:sz w:val="28"/>
          <w:szCs w:val="28"/>
        </w:rPr>
        <w:t>.20</w:t>
      </w:r>
      <w:r w:rsidR="00A803C4" w:rsidRPr="000169DA">
        <w:rPr>
          <w:rFonts w:ascii="Times New Roman" w:hAnsi="Times New Roman" w:cs="Times New Roman"/>
          <w:sz w:val="28"/>
          <w:szCs w:val="28"/>
        </w:rPr>
        <w:t>2</w:t>
      </w:r>
      <w:r w:rsidR="00E47A56">
        <w:rPr>
          <w:rFonts w:ascii="Times New Roman" w:hAnsi="Times New Roman" w:cs="Times New Roman"/>
          <w:sz w:val="28"/>
          <w:szCs w:val="28"/>
        </w:rPr>
        <w:t>1</w:t>
      </w:r>
      <w:r w:rsidR="00225EBC" w:rsidRPr="000169DA">
        <w:rPr>
          <w:rFonts w:ascii="Times New Roman" w:hAnsi="Times New Roman" w:cs="Times New Roman"/>
          <w:sz w:val="28"/>
          <w:szCs w:val="28"/>
        </w:rPr>
        <w:t>г. до окончания паводка, время докладов с 07-00 до 07-30 и с 15-30 до 16-00 час.ежедневно</w:t>
      </w:r>
      <w:r w:rsidR="00D01A38" w:rsidRPr="000169DA">
        <w:rPr>
          <w:rFonts w:ascii="Times New Roman" w:hAnsi="Times New Roman" w:cs="Times New Roman"/>
          <w:sz w:val="28"/>
          <w:szCs w:val="28"/>
        </w:rPr>
        <w:t>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9.3.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>рганизовать проверку работы водозабора по обеспечению населения водой в период паводка и обеспечить кон</w:t>
      </w:r>
      <w:r w:rsidR="00510BC3" w:rsidRPr="000169DA">
        <w:rPr>
          <w:rFonts w:ascii="Times New Roman" w:hAnsi="Times New Roman" w:cs="Times New Roman"/>
          <w:sz w:val="28"/>
          <w:szCs w:val="28"/>
        </w:rPr>
        <w:t xml:space="preserve">троль качества воды с </w:t>
      </w:r>
      <w:r w:rsidR="008639A4" w:rsidRPr="000169DA">
        <w:rPr>
          <w:rFonts w:ascii="Times New Roman" w:hAnsi="Times New Roman" w:cs="Times New Roman"/>
          <w:sz w:val="28"/>
          <w:szCs w:val="28"/>
        </w:rPr>
        <w:t>1</w:t>
      </w:r>
      <w:r w:rsidR="00E47A56">
        <w:rPr>
          <w:rFonts w:ascii="Times New Roman" w:hAnsi="Times New Roman" w:cs="Times New Roman"/>
          <w:sz w:val="28"/>
          <w:szCs w:val="28"/>
        </w:rPr>
        <w:t>5</w:t>
      </w:r>
      <w:r w:rsidR="008639A4" w:rsidRPr="000169DA">
        <w:rPr>
          <w:rFonts w:ascii="Times New Roman" w:hAnsi="Times New Roman" w:cs="Times New Roman"/>
          <w:sz w:val="28"/>
          <w:szCs w:val="28"/>
        </w:rPr>
        <w:t>.03</w:t>
      </w:r>
      <w:r w:rsidR="008D582B" w:rsidRPr="000169DA">
        <w:rPr>
          <w:rFonts w:ascii="Times New Roman" w:hAnsi="Times New Roman" w:cs="Times New Roman"/>
          <w:sz w:val="28"/>
          <w:szCs w:val="28"/>
        </w:rPr>
        <w:t>.20</w:t>
      </w:r>
      <w:r w:rsidR="00A803C4" w:rsidRPr="000169DA">
        <w:rPr>
          <w:rFonts w:ascii="Times New Roman" w:hAnsi="Times New Roman" w:cs="Times New Roman"/>
          <w:sz w:val="28"/>
          <w:szCs w:val="28"/>
        </w:rPr>
        <w:t>2</w:t>
      </w:r>
      <w:r w:rsidR="00E47A56">
        <w:rPr>
          <w:rFonts w:ascii="Times New Roman" w:hAnsi="Times New Roman" w:cs="Times New Roman"/>
          <w:sz w:val="28"/>
          <w:szCs w:val="28"/>
        </w:rPr>
        <w:t>1</w:t>
      </w:r>
      <w:r w:rsidR="00225EBC" w:rsidRPr="000169DA">
        <w:rPr>
          <w:rFonts w:ascii="Times New Roman" w:hAnsi="Times New Roman" w:cs="Times New Roman"/>
          <w:sz w:val="28"/>
          <w:szCs w:val="28"/>
        </w:rPr>
        <w:t>г. до окончания паводка.</w:t>
      </w:r>
    </w:p>
    <w:p w:rsidR="0039122A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9.4.</w:t>
      </w:r>
      <w:r w:rsidR="00144B15" w:rsidRPr="000169DA">
        <w:rPr>
          <w:rFonts w:ascii="Times New Roman" w:hAnsi="Times New Roman" w:cs="Times New Roman"/>
          <w:sz w:val="28"/>
          <w:szCs w:val="28"/>
        </w:rPr>
        <w:t>Д</w:t>
      </w:r>
      <w:r w:rsidR="0039122A" w:rsidRPr="000169DA">
        <w:rPr>
          <w:rFonts w:ascii="Times New Roman" w:hAnsi="Times New Roman" w:cs="Times New Roman"/>
          <w:sz w:val="28"/>
          <w:szCs w:val="28"/>
        </w:rPr>
        <w:t>ля решения оперативных задач в случае чрезвычайной ситуации обеспечить наличие работников.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 xml:space="preserve">10. </w:t>
      </w:r>
      <w:r w:rsidR="00122BAE" w:rsidRPr="000169DA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="00122BAE" w:rsidRPr="000169DA">
        <w:rPr>
          <w:rFonts w:ascii="Times New Roman" w:hAnsi="Times New Roman" w:cs="Times New Roman"/>
          <w:sz w:val="28"/>
          <w:szCs w:val="28"/>
        </w:rPr>
        <w:t>Казской</w:t>
      </w:r>
      <w:proofErr w:type="spellEnd"/>
      <w:r w:rsidR="00122BAE" w:rsidRPr="000169DA">
        <w:rPr>
          <w:rFonts w:ascii="Times New Roman" w:hAnsi="Times New Roman" w:cs="Times New Roman"/>
          <w:sz w:val="28"/>
          <w:szCs w:val="28"/>
        </w:rPr>
        <w:t xml:space="preserve"> шахты </w:t>
      </w:r>
      <w:r w:rsidR="00A803C4" w:rsidRPr="000169DA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122BAE" w:rsidRPr="000169DA">
        <w:rPr>
          <w:rFonts w:ascii="Times New Roman" w:hAnsi="Times New Roman" w:cs="Times New Roman"/>
          <w:sz w:val="28"/>
          <w:szCs w:val="28"/>
        </w:rPr>
        <w:t>АО</w:t>
      </w:r>
      <w:r w:rsidR="00225EBC" w:rsidRPr="000169DA">
        <w:rPr>
          <w:rFonts w:ascii="Times New Roman" w:hAnsi="Times New Roman" w:cs="Times New Roman"/>
          <w:sz w:val="28"/>
          <w:szCs w:val="28"/>
        </w:rPr>
        <w:t xml:space="preserve"> «Е</w:t>
      </w:r>
      <w:r w:rsidR="00A803C4" w:rsidRPr="000169DA">
        <w:rPr>
          <w:rFonts w:ascii="Times New Roman" w:hAnsi="Times New Roman" w:cs="Times New Roman"/>
          <w:sz w:val="28"/>
          <w:szCs w:val="28"/>
        </w:rPr>
        <w:t>ВРАЗ ЗСМК</w:t>
      </w:r>
      <w:r w:rsidR="00225EBC" w:rsidRPr="000169DA">
        <w:rPr>
          <w:rFonts w:ascii="Times New Roman" w:hAnsi="Times New Roman" w:cs="Times New Roman"/>
          <w:sz w:val="28"/>
          <w:szCs w:val="28"/>
        </w:rPr>
        <w:t xml:space="preserve">» </w:t>
      </w:r>
      <w:r w:rsidR="00510BC3" w:rsidRPr="000169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(А.В </w:t>
      </w:r>
      <w:proofErr w:type="spellStart"/>
      <w:r w:rsidR="00510BC3" w:rsidRPr="000169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Штирц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):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10.1.</w:t>
      </w:r>
      <w:r w:rsidR="00144B15" w:rsidRPr="000169DA">
        <w:rPr>
          <w:rFonts w:ascii="Times New Roman" w:hAnsi="Times New Roman" w:cs="Times New Roman"/>
          <w:sz w:val="28"/>
          <w:szCs w:val="28"/>
        </w:rPr>
        <w:t>П</w:t>
      </w:r>
      <w:r w:rsidR="00225EBC" w:rsidRPr="000169DA">
        <w:rPr>
          <w:rFonts w:ascii="Times New Roman" w:hAnsi="Times New Roman" w:cs="Times New Roman"/>
          <w:sz w:val="28"/>
          <w:szCs w:val="28"/>
        </w:rPr>
        <w:t>ровести необходимые работы по укреплению и ремонту водоотводных и защитных сооружений, находящихся в ведомственном подчинении</w:t>
      </w:r>
      <w:r w:rsidR="00D01A38" w:rsidRPr="000169DA">
        <w:rPr>
          <w:rFonts w:ascii="Times New Roman" w:hAnsi="Times New Roman" w:cs="Times New Roman"/>
          <w:sz w:val="28"/>
          <w:szCs w:val="28"/>
        </w:rPr>
        <w:t>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10.2.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 xml:space="preserve">чистить русло реки </w:t>
      </w:r>
      <w:proofErr w:type="spellStart"/>
      <w:r w:rsidR="00225EBC" w:rsidRPr="000169DA">
        <w:rPr>
          <w:rFonts w:ascii="Times New Roman" w:hAnsi="Times New Roman" w:cs="Times New Roman"/>
          <w:sz w:val="28"/>
          <w:szCs w:val="28"/>
        </w:rPr>
        <w:t>Шалбанка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</w:rPr>
        <w:t xml:space="preserve"> от моста до водопропускного тоннеля под насыпью галереи от льда и снега и других посторонних предметов</w:t>
      </w:r>
      <w:r w:rsidR="00D01A38" w:rsidRPr="000169DA">
        <w:rPr>
          <w:rFonts w:ascii="Times New Roman" w:hAnsi="Times New Roman" w:cs="Times New Roman"/>
          <w:sz w:val="28"/>
          <w:szCs w:val="28"/>
        </w:rPr>
        <w:t>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10.3.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>чистить от снега и льда водосточную трубу, отведенную в Железный Лог, русло реки от «</w:t>
      </w:r>
      <w:proofErr w:type="spellStart"/>
      <w:r w:rsidR="00225EBC" w:rsidRPr="000169DA">
        <w:rPr>
          <w:rFonts w:ascii="Times New Roman" w:hAnsi="Times New Roman" w:cs="Times New Roman"/>
          <w:sz w:val="28"/>
          <w:szCs w:val="28"/>
        </w:rPr>
        <w:t>Нагаевского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</w:rPr>
        <w:t xml:space="preserve"> озера» до Курсовой сети, вести круглосуточный контроль над уровнем воды и сливом из водоема «</w:t>
      </w:r>
      <w:proofErr w:type="spellStart"/>
      <w:r w:rsidR="00225EBC" w:rsidRPr="000169DA">
        <w:rPr>
          <w:rFonts w:ascii="Times New Roman" w:hAnsi="Times New Roman" w:cs="Times New Roman"/>
          <w:sz w:val="28"/>
          <w:szCs w:val="28"/>
        </w:rPr>
        <w:t>Нагаевское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</w:rPr>
        <w:t xml:space="preserve"> озеро»</w:t>
      </w:r>
      <w:r w:rsidR="00144B15" w:rsidRPr="000169DA">
        <w:rPr>
          <w:rFonts w:ascii="Times New Roman" w:hAnsi="Times New Roman" w:cs="Times New Roman"/>
          <w:sz w:val="28"/>
          <w:szCs w:val="28"/>
        </w:rPr>
        <w:t>.</w:t>
      </w:r>
    </w:p>
    <w:p w:rsidR="0039122A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10.4.</w:t>
      </w:r>
      <w:r w:rsidR="00144B15" w:rsidRPr="000169DA">
        <w:rPr>
          <w:rFonts w:ascii="Times New Roman" w:hAnsi="Times New Roman" w:cs="Times New Roman"/>
          <w:sz w:val="28"/>
          <w:szCs w:val="28"/>
        </w:rPr>
        <w:t>Р</w:t>
      </w:r>
      <w:r w:rsidR="00225EBC" w:rsidRPr="000169DA">
        <w:rPr>
          <w:rFonts w:ascii="Times New Roman" w:hAnsi="Times New Roman" w:cs="Times New Roman"/>
          <w:sz w:val="28"/>
          <w:szCs w:val="28"/>
        </w:rPr>
        <w:t>асчистить русло реки Каз от посторонних предметов и укрепить дамбу, расположенную в Железном логу реки Каз.</w:t>
      </w:r>
    </w:p>
    <w:p w:rsidR="00B04420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11.</w:t>
      </w:r>
      <w:r w:rsidR="00B04420" w:rsidRPr="000169DA">
        <w:rPr>
          <w:rFonts w:ascii="Times New Roman" w:hAnsi="Times New Roman" w:cs="Times New Roman"/>
          <w:sz w:val="28"/>
          <w:szCs w:val="28"/>
        </w:rPr>
        <w:t>Генеральному директору ОАО «Шахтостроитель» (А.А. Попов):</w:t>
      </w:r>
    </w:p>
    <w:p w:rsidR="00B04420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11.1.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B04420" w:rsidRPr="000169DA">
        <w:rPr>
          <w:rFonts w:ascii="Times New Roman" w:hAnsi="Times New Roman" w:cs="Times New Roman"/>
          <w:sz w:val="28"/>
          <w:szCs w:val="28"/>
        </w:rPr>
        <w:t>чистить дренажные трубы иводоотводные канавы придомовых территорий от снега и льда</w:t>
      </w:r>
      <w:r w:rsidR="009D4CE1" w:rsidRPr="000169DA">
        <w:rPr>
          <w:rFonts w:ascii="Times New Roman" w:hAnsi="Times New Roman" w:cs="Times New Roman"/>
          <w:sz w:val="28"/>
          <w:szCs w:val="28"/>
        </w:rPr>
        <w:t>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 xml:space="preserve">12. </w:t>
      </w:r>
      <w:r w:rsidR="00A803C4" w:rsidRPr="000169DA">
        <w:rPr>
          <w:rFonts w:ascii="Times New Roman" w:hAnsi="Times New Roman" w:cs="Times New Roman"/>
          <w:sz w:val="28"/>
          <w:szCs w:val="28"/>
        </w:rPr>
        <w:t>Ведущему с</w:t>
      </w:r>
      <w:r w:rsidR="0039122A" w:rsidRPr="000169DA">
        <w:rPr>
          <w:rFonts w:ascii="Times New Roman" w:hAnsi="Times New Roman" w:cs="Times New Roman"/>
          <w:sz w:val="28"/>
          <w:szCs w:val="28"/>
        </w:rPr>
        <w:t>пециалисту по б</w:t>
      </w:r>
      <w:r w:rsidR="008D582B" w:rsidRPr="000169DA">
        <w:rPr>
          <w:rFonts w:ascii="Times New Roman" w:hAnsi="Times New Roman" w:cs="Times New Roman"/>
          <w:sz w:val="28"/>
          <w:szCs w:val="28"/>
        </w:rPr>
        <w:t>лагоустройству (Зыряновой Н. А</w:t>
      </w:r>
      <w:r w:rsidR="0039122A" w:rsidRPr="000169DA">
        <w:rPr>
          <w:rFonts w:ascii="Times New Roman" w:hAnsi="Times New Roman" w:cs="Times New Roman"/>
          <w:sz w:val="28"/>
          <w:szCs w:val="28"/>
        </w:rPr>
        <w:t>.)</w:t>
      </w:r>
      <w:r w:rsidR="009D4CE1" w:rsidRPr="000169DA">
        <w:rPr>
          <w:rFonts w:ascii="Times New Roman" w:hAnsi="Times New Roman" w:cs="Times New Roman"/>
          <w:sz w:val="28"/>
          <w:szCs w:val="28"/>
        </w:rPr>
        <w:t>;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12.1.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>чистить дренажные трубы и водоотводные канавы придомовых территорий от снега и льда</w:t>
      </w:r>
      <w:r w:rsidR="009D4CE1" w:rsidRPr="000169DA">
        <w:rPr>
          <w:rFonts w:ascii="Times New Roman" w:hAnsi="Times New Roman" w:cs="Times New Roman"/>
          <w:sz w:val="28"/>
          <w:szCs w:val="28"/>
        </w:rPr>
        <w:t>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12.2.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>чистить водоотводные канавы по ул. Зеленая</w:t>
      </w:r>
      <w:r w:rsidR="009D4CE1" w:rsidRPr="000169DA">
        <w:rPr>
          <w:rFonts w:ascii="Times New Roman" w:hAnsi="Times New Roman" w:cs="Times New Roman"/>
          <w:sz w:val="28"/>
          <w:szCs w:val="28"/>
        </w:rPr>
        <w:t>.</w:t>
      </w:r>
    </w:p>
    <w:p w:rsidR="00225EBC" w:rsidRPr="000169DA" w:rsidRDefault="000169DA" w:rsidP="00233E49">
      <w:pPr>
        <w:pStyle w:val="aa"/>
        <w:ind w:left="0" w:firstLine="709"/>
        <w:jc w:val="both"/>
        <w:rPr>
          <w:sz w:val="28"/>
          <w:szCs w:val="28"/>
        </w:rPr>
      </w:pPr>
      <w:r w:rsidRPr="000169DA">
        <w:rPr>
          <w:sz w:val="28"/>
          <w:szCs w:val="28"/>
        </w:rPr>
        <w:t>12.3.</w:t>
      </w:r>
      <w:r w:rsidR="00144B15" w:rsidRPr="000169DA">
        <w:rPr>
          <w:sz w:val="28"/>
          <w:szCs w:val="28"/>
        </w:rPr>
        <w:t>О</w:t>
      </w:r>
      <w:r w:rsidR="00225EBC" w:rsidRPr="000169DA">
        <w:rPr>
          <w:sz w:val="28"/>
          <w:szCs w:val="28"/>
        </w:rPr>
        <w:t>чистить дренажные трубы у д/сада №23 «Родничок», ул. Победы, 2-б и торгового рынка от снега и льда</w:t>
      </w:r>
      <w:r w:rsidR="009D4CE1" w:rsidRPr="000169DA">
        <w:rPr>
          <w:sz w:val="28"/>
          <w:szCs w:val="28"/>
        </w:rPr>
        <w:t>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12.4.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>существлять контроль над поступлением талых грунтовых вод в подвалы многоквартирного жилого фонда и обеспечить их отвод</w:t>
      </w:r>
      <w:r w:rsidR="009D4CE1" w:rsidRPr="000169DA">
        <w:rPr>
          <w:rFonts w:ascii="Times New Roman" w:hAnsi="Times New Roman" w:cs="Times New Roman"/>
          <w:sz w:val="28"/>
          <w:szCs w:val="28"/>
        </w:rPr>
        <w:t>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12.5.</w:t>
      </w:r>
      <w:r w:rsidR="00144B15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>чистить русло ручья Березовый от снега и льда.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13.</w:t>
      </w:r>
      <w:r w:rsidR="00E47A56">
        <w:rPr>
          <w:rFonts w:ascii="Times New Roman" w:hAnsi="Times New Roman" w:cs="Times New Roman"/>
          <w:sz w:val="28"/>
          <w:szCs w:val="28"/>
        </w:rPr>
        <w:t>ип</w:t>
      </w:r>
      <w:r w:rsidR="00A63DD5" w:rsidRPr="000169DA">
        <w:rPr>
          <w:rFonts w:ascii="Times New Roman" w:hAnsi="Times New Roman" w:cs="Times New Roman"/>
          <w:sz w:val="28"/>
          <w:szCs w:val="28"/>
        </w:rPr>
        <w:t xml:space="preserve"> «Бабенко»</w:t>
      </w:r>
      <w:r w:rsidR="0039122A" w:rsidRPr="000169DA">
        <w:rPr>
          <w:rFonts w:ascii="Times New Roman" w:hAnsi="Times New Roman" w:cs="Times New Roman"/>
          <w:sz w:val="28"/>
          <w:szCs w:val="28"/>
        </w:rPr>
        <w:t xml:space="preserve"> (</w:t>
      </w:r>
      <w:r w:rsidR="00A63DD5" w:rsidRPr="000169DA">
        <w:rPr>
          <w:rFonts w:ascii="Times New Roman" w:hAnsi="Times New Roman" w:cs="Times New Roman"/>
          <w:sz w:val="28"/>
          <w:szCs w:val="28"/>
        </w:rPr>
        <w:t>С.В.Бабенко</w:t>
      </w:r>
      <w:r w:rsidR="00225EBC" w:rsidRPr="000169DA">
        <w:rPr>
          <w:rFonts w:ascii="Times New Roman" w:hAnsi="Times New Roman" w:cs="Times New Roman"/>
          <w:sz w:val="28"/>
          <w:szCs w:val="28"/>
        </w:rPr>
        <w:t>):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3.1.</w:t>
      </w:r>
      <w:r w:rsidR="00D01A38" w:rsidRPr="000169DA">
        <w:rPr>
          <w:rFonts w:ascii="Times New Roman" w:hAnsi="Times New Roman" w:cs="Times New Roman"/>
          <w:sz w:val="28"/>
          <w:szCs w:val="28"/>
        </w:rPr>
        <w:t>О</w:t>
      </w:r>
      <w:r w:rsidR="00225EBC" w:rsidRPr="000169DA">
        <w:rPr>
          <w:rFonts w:ascii="Times New Roman" w:hAnsi="Times New Roman" w:cs="Times New Roman"/>
          <w:sz w:val="28"/>
          <w:szCs w:val="28"/>
        </w:rPr>
        <w:t>чистить кюветы вдоль дорог: ж/</w:t>
      </w:r>
      <w:proofErr w:type="spellStart"/>
      <w:r w:rsidR="00225EBC" w:rsidRPr="000169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</w:rPr>
        <w:t xml:space="preserve"> переезд – </w:t>
      </w:r>
      <w:proofErr w:type="spellStart"/>
      <w:r w:rsidR="00225EBC" w:rsidRPr="000169DA">
        <w:rPr>
          <w:rFonts w:ascii="Times New Roman" w:hAnsi="Times New Roman" w:cs="Times New Roman"/>
          <w:sz w:val="28"/>
          <w:szCs w:val="28"/>
        </w:rPr>
        <w:t>ст.Тенеш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</w:rPr>
        <w:t>, от ж/</w:t>
      </w:r>
      <w:proofErr w:type="spellStart"/>
      <w:r w:rsidR="00225EBC" w:rsidRPr="000169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</w:rPr>
        <w:t xml:space="preserve"> переезд – ул. Победы 10, ул. Победы 12, ул. Ленина 15, водопропускные канавы на ст. </w:t>
      </w:r>
      <w:proofErr w:type="spellStart"/>
      <w:r w:rsidR="00225EBC" w:rsidRPr="000169DA">
        <w:rPr>
          <w:rFonts w:ascii="Times New Roman" w:hAnsi="Times New Roman" w:cs="Times New Roman"/>
          <w:sz w:val="28"/>
          <w:szCs w:val="28"/>
        </w:rPr>
        <w:t>Тенеш</w:t>
      </w:r>
      <w:proofErr w:type="spellEnd"/>
      <w:r w:rsidR="00225EBC" w:rsidRPr="000169DA">
        <w:rPr>
          <w:rFonts w:ascii="Times New Roman" w:hAnsi="Times New Roman" w:cs="Times New Roman"/>
          <w:sz w:val="28"/>
          <w:szCs w:val="28"/>
        </w:rPr>
        <w:t>, ул. Горноспасательная.</w:t>
      </w:r>
    </w:p>
    <w:p w:rsidR="00225EBC" w:rsidRPr="000169DA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3.2.</w:t>
      </w:r>
      <w:r w:rsidR="00D01A38" w:rsidRPr="000169DA">
        <w:rPr>
          <w:rFonts w:ascii="Times New Roman" w:hAnsi="Times New Roman" w:cs="Times New Roman"/>
          <w:sz w:val="28"/>
          <w:szCs w:val="28"/>
        </w:rPr>
        <w:t>Р</w:t>
      </w:r>
      <w:r w:rsidR="00225EBC" w:rsidRPr="000169DA">
        <w:rPr>
          <w:rFonts w:ascii="Times New Roman" w:hAnsi="Times New Roman" w:cs="Times New Roman"/>
          <w:sz w:val="28"/>
          <w:szCs w:val="28"/>
        </w:rPr>
        <w:t>асширить а/дороги по ул. Садовая, Победы, Токарева, Октябрьской, Космодемьянской и очистить кюветы по ул. Октябрьская и по всему автобусному маршруту</w:t>
      </w:r>
      <w:r w:rsidR="0009789A" w:rsidRPr="000169DA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D035D">
        <w:rPr>
          <w:rFonts w:ascii="Times New Roman" w:hAnsi="Times New Roman" w:cs="Times New Roman"/>
          <w:sz w:val="28"/>
          <w:szCs w:val="28"/>
        </w:rPr>
        <w:t>Д</w:t>
      </w:r>
      <w:r w:rsidR="00225EBC">
        <w:rPr>
          <w:rFonts w:ascii="Times New Roman" w:hAnsi="Times New Roman" w:cs="Times New Roman"/>
          <w:sz w:val="28"/>
          <w:szCs w:val="28"/>
        </w:rPr>
        <w:t>и</w:t>
      </w:r>
      <w:r w:rsidR="008639A4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FE64BF">
        <w:rPr>
          <w:rFonts w:ascii="Times New Roman" w:hAnsi="Times New Roman" w:cs="Times New Roman"/>
          <w:sz w:val="28"/>
          <w:szCs w:val="28"/>
        </w:rPr>
        <w:t>МБУ</w:t>
      </w:r>
      <w:r w:rsidR="008639A4">
        <w:rPr>
          <w:rFonts w:ascii="Times New Roman" w:hAnsi="Times New Roman" w:cs="Times New Roman"/>
          <w:sz w:val="28"/>
          <w:szCs w:val="28"/>
        </w:rPr>
        <w:t>СК «Дельфин» (</w:t>
      </w:r>
      <w:r w:rsidR="00D01A38">
        <w:rPr>
          <w:rFonts w:ascii="Times New Roman" w:hAnsi="Times New Roman" w:cs="Times New Roman"/>
          <w:sz w:val="28"/>
          <w:szCs w:val="28"/>
        </w:rPr>
        <w:t>В.Н.</w:t>
      </w:r>
      <w:r w:rsidR="00FE64BF">
        <w:rPr>
          <w:rFonts w:ascii="Times New Roman" w:hAnsi="Times New Roman" w:cs="Times New Roman"/>
          <w:sz w:val="28"/>
          <w:szCs w:val="28"/>
        </w:rPr>
        <w:t>Горбунов</w:t>
      </w:r>
      <w:r w:rsidR="00225EBC">
        <w:rPr>
          <w:rFonts w:ascii="Times New Roman" w:hAnsi="Times New Roman" w:cs="Times New Roman"/>
          <w:sz w:val="28"/>
          <w:szCs w:val="28"/>
        </w:rPr>
        <w:t>):</w:t>
      </w:r>
    </w:p>
    <w:p w:rsidR="00225EBC" w:rsidRPr="00D04F47" w:rsidRDefault="000169DA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47">
        <w:rPr>
          <w:rFonts w:ascii="Times New Roman" w:hAnsi="Times New Roman" w:cs="Times New Roman"/>
          <w:sz w:val="28"/>
          <w:szCs w:val="28"/>
        </w:rPr>
        <w:t>14.1.</w:t>
      </w:r>
      <w:r w:rsidR="00D01A38" w:rsidRPr="00D04F47">
        <w:rPr>
          <w:rFonts w:ascii="Times New Roman" w:hAnsi="Times New Roman" w:cs="Times New Roman"/>
          <w:sz w:val="28"/>
          <w:szCs w:val="28"/>
        </w:rPr>
        <w:t>О</w:t>
      </w:r>
      <w:r w:rsidR="00225EBC" w:rsidRPr="00D04F47">
        <w:rPr>
          <w:rFonts w:ascii="Times New Roman" w:hAnsi="Times New Roman" w:cs="Times New Roman"/>
          <w:sz w:val="28"/>
          <w:szCs w:val="28"/>
        </w:rPr>
        <w:t>чистить дренажную канаву вокруг здания бассейна.</w:t>
      </w:r>
    </w:p>
    <w:p w:rsidR="00225EBC" w:rsidRPr="00D04F47" w:rsidRDefault="00D04F47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47">
        <w:rPr>
          <w:rFonts w:ascii="Times New Roman" w:hAnsi="Times New Roman" w:cs="Times New Roman"/>
          <w:sz w:val="28"/>
          <w:szCs w:val="28"/>
        </w:rPr>
        <w:t xml:space="preserve">15. </w:t>
      </w:r>
      <w:r w:rsidR="00225EBC" w:rsidRPr="00D04F47">
        <w:rPr>
          <w:rFonts w:ascii="Times New Roman" w:hAnsi="Times New Roman" w:cs="Times New Roman"/>
          <w:sz w:val="28"/>
          <w:szCs w:val="28"/>
        </w:rPr>
        <w:t xml:space="preserve">Ведущему специалисту по ГО и ЧС </w:t>
      </w:r>
      <w:r w:rsidR="0009789A" w:rsidRPr="00D04F47">
        <w:rPr>
          <w:rFonts w:ascii="Times New Roman" w:hAnsi="Times New Roman" w:cs="Times New Roman"/>
          <w:sz w:val="28"/>
          <w:szCs w:val="28"/>
        </w:rPr>
        <w:t>а</w:t>
      </w:r>
      <w:r w:rsidR="00225EBC" w:rsidRPr="00D04F47">
        <w:rPr>
          <w:rFonts w:ascii="Times New Roman" w:hAnsi="Times New Roman" w:cs="Times New Roman"/>
          <w:sz w:val="28"/>
          <w:szCs w:val="28"/>
        </w:rPr>
        <w:t>дминистрации К</w:t>
      </w:r>
      <w:r w:rsidR="007F43EF" w:rsidRPr="00D04F47">
        <w:rPr>
          <w:rFonts w:ascii="Times New Roman" w:hAnsi="Times New Roman" w:cs="Times New Roman"/>
          <w:sz w:val="28"/>
          <w:szCs w:val="28"/>
        </w:rPr>
        <w:t>азского гор</w:t>
      </w:r>
      <w:r w:rsidR="008D582B" w:rsidRPr="00D04F47">
        <w:rPr>
          <w:rFonts w:ascii="Times New Roman" w:hAnsi="Times New Roman" w:cs="Times New Roman"/>
          <w:sz w:val="28"/>
          <w:szCs w:val="28"/>
        </w:rPr>
        <w:t>одского поселения (</w:t>
      </w:r>
      <w:proofErr w:type="spellStart"/>
      <w:r w:rsidR="00FE64BF" w:rsidRPr="00D04F47">
        <w:rPr>
          <w:rFonts w:ascii="Times New Roman" w:hAnsi="Times New Roman" w:cs="Times New Roman"/>
          <w:sz w:val="28"/>
          <w:szCs w:val="28"/>
        </w:rPr>
        <w:t>ЭмихН.И</w:t>
      </w:r>
      <w:proofErr w:type="spellEnd"/>
      <w:r w:rsidR="00FE64BF" w:rsidRPr="00D04F47">
        <w:rPr>
          <w:rFonts w:ascii="Times New Roman" w:hAnsi="Times New Roman" w:cs="Times New Roman"/>
          <w:sz w:val="28"/>
          <w:szCs w:val="28"/>
        </w:rPr>
        <w:t>.)</w:t>
      </w:r>
      <w:r w:rsidR="00ED652C" w:rsidRPr="00D04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054">
        <w:rPr>
          <w:rFonts w:ascii="Times New Roman" w:hAnsi="Times New Roman" w:cs="Times New Roman"/>
          <w:sz w:val="28"/>
          <w:szCs w:val="28"/>
        </w:rPr>
        <w:t>гл.инженерАО</w:t>
      </w:r>
      <w:proofErr w:type="spellEnd"/>
      <w:r w:rsidR="004260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6054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42605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2605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426054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225EBC" w:rsidRPr="00D04F47">
        <w:rPr>
          <w:rFonts w:ascii="Times New Roman" w:hAnsi="Times New Roman" w:cs="Times New Roman"/>
          <w:sz w:val="28"/>
          <w:szCs w:val="28"/>
        </w:rPr>
        <w:t>-(</w:t>
      </w:r>
      <w:r w:rsidR="00426054">
        <w:rPr>
          <w:rFonts w:ascii="Times New Roman" w:hAnsi="Times New Roman" w:cs="Times New Roman"/>
          <w:sz w:val="28"/>
          <w:szCs w:val="28"/>
        </w:rPr>
        <w:t xml:space="preserve"> Артеменко А.В.</w:t>
      </w:r>
      <w:r w:rsidR="00225EBC" w:rsidRPr="00D04F47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="00426054">
        <w:rPr>
          <w:rFonts w:ascii="Times New Roman" w:hAnsi="Times New Roman" w:cs="Times New Roman"/>
          <w:sz w:val="28"/>
          <w:szCs w:val="28"/>
        </w:rPr>
        <w:t>руководителю</w:t>
      </w:r>
      <w:r w:rsidR="001024DC"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proofErr w:type="spellEnd"/>
      <w:r w:rsidR="001024DC">
        <w:rPr>
          <w:rFonts w:ascii="Times New Roman" w:hAnsi="Times New Roman" w:cs="Times New Roman"/>
          <w:color w:val="000000" w:themeColor="text1"/>
          <w:sz w:val="28"/>
          <w:szCs w:val="28"/>
        </w:rPr>
        <w:t>. «Прокопенко С.А.)</w:t>
      </w:r>
      <w:r w:rsidR="00225EBC" w:rsidRPr="00D0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024D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  <w:r w:rsidR="00225EBC" w:rsidRPr="00D04F47">
        <w:rPr>
          <w:rFonts w:ascii="Times New Roman" w:hAnsi="Times New Roman" w:cs="Times New Roman"/>
          <w:sz w:val="28"/>
          <w:szCs w:val="28"/>
        </w:rPr>
        <w:t>Казской</w:t>
      </w:r>
      <w:proofErr w:type="spellEnd"/>
      <w:r w:rsidR="00225EBC" w:rsidRPr="00D04F47">
        <w:rPr>
          <w:rFonts w:ascii="Times New Roman" w:hAnsi="Times New Roman" w:cs="Times New Roman"/>
          <w:sz w:val="28"/>
          <w:szCs w:val="28"/>
        </w:rPr>
        <w:t xml:space="preserve"> шахты </w:t>
      </w:r>
      <w:r w:rsidR="00FE64BF" w:rsidRPr="00D04F47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225EBC" w:rsidRPr="00D04F47">
        <w:rPr>
          <w:rFonts w:ascii="Times New Roman" w:hAnsi="Times New Roman" w:cs="Times New Roman"/>
          <w:sz w:val="28"/>
          <w:szCs w:val="28"/>
        </w:rPr>
        <w:t>ОА «Е</w:t>
      </w:r>
      <w:r w:rsidR="00FE64BF" w:rsidRPr="00D04F47">
        <w:rPr>
          <w:rFonts w:ascii="Times New Roman" w:hAnsi="Times New Roman" w:cs="Times New Roman"/>
          <w:sz w:val="28"/>
          <w:szCs w:val="28"/>
        </w:rPr>
        <w:t>ВРАЗ ЗСМК</w:t>
      </w:r>
      <w:r w:rsidR="00225EBC" w:rsidRPr="00D04F47">
        <w:rPr>
          <w:rFonts w:ascii="Times New Roman" w:hAnsi="Times New Roman" w:cs="Times New Roman"/>
          <w:sz w:val="28"/>
          <w:szCs w:val="28"/>
        </w:rPr>
        <w:t xml:space="preserve">» </w:t>
      </w:r>
      <w:r w:rsidR="00225EBC" w:rsidRPr="00D04F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510BC3" w:rsidRPr="00D04F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А.В, </w:t>
      </w:r>
      <w:proofErr w:type="spellStart"/>
      <w:r w:rsidR="00510BC3" w:rsidRPr="00D04F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Штирц</w:t>
      </w:r>
      <w:proofErr w:type="spellEnd"/>
      <w:r w:rsidR="00225EBC" w:rsidRPr="00D04F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.)</w:t>
      </w:r>
      <w:r w:rsidR="00225EBC" w:rsidRPr="00D04F47">
        <w:rPr>
          <w:rFonts w:ascii="Times New Roman" w:hAnsi="Times New Roman" w:cs="Times New Roman"/>
          <w:sz w:val="28"/>
          <w:szCs w:val="28"/>
        </w:rPr>
        <w:t xml:space="preserve">, директору филиала «Энергосеть г.Таштагол» ООО «Кузбасская </w:t>
      </w:r>
      <w:proofErr w:type="spellStart"/>
      <w:r w:rsidR="00225EBC" w:rsidRPr="00D04F47">
        <w:rPr>
          <w:rFonts w:ascii="Times New Roman" w:hAnsi="Times New Roman" w:cs="Times New Roman"/>
          <w:sz w:val="28"/>
          <w:szCs w:val="28"/>
        </w:rPr>
        <w:t>энергосетевая</w:t>
      </w:r>
      <w:proofErr w:type="spellEnd"/>
      <w:r w:rsidR="00225EBC" w:rsidRPr="00D04F47">
        <w:rPr>
          <w:rFonts w:ascii="Times New Roman" w:hAnsi="Times New Roman" w:cs="Times New Roman"/>
          <w:sz w:val="28"/>
          <w:szCs w:val="28"/>
        </w:rPr>
        <w:t xml:space="preserve"> кампания (</w:t>
      </w:r>
      <w:r w:rsidR="007F43EF" w:rsidRPr="00D04F47">
        <w:rPr>
          <w:rFonts w:ascii="Times New Roman" w:hAnsi="Times New Roman" w:cs="Times New Roman"/>
          <w:sz w:val="28"/>
          <w:szCs w:val="28"/>
        </w:rPr>
        <w:t>Кокорин М.Г.</w:t>
      </w:r>
      <w:r w:rsidR="00225EBC" w:rsidRPr="00D04F47">
        <w:rPr>
          <w:rFonts w:ascii="Times New Roman" w:hAnsi="Times New Roman" w:cs="Times New Roman"/>
          <w:sz w:val="28"/>
          <w:szCs w:val="28"/>
        </w:rPr>
        <w:t>), генеральному</w:t>
      </w:r>
      <w:r w:rsidR="007655A0" w:rsidRPr="00D04F47">
        <w:rPr>
          <w:rFonts w:ascii="Times New Roman" w:hAnsi="Times New Roman" w:cs="Times New Roman"/>
          <w:sz w:val="28"/>
          <w:szCs w:val="28"/>
        </w:rPr>
        <w:t xml:space="preserve"> директору ОАО «Шахтостроитель»</w:t>
      </w:r>
      <w:r w:rsidR="00225EBC" w:rsidRPr="00D04F47">
        <w:rPr>
          <w:rFonts w:ascii="Times New Roman" w:hAnsi="Times New Roman" w:cs="Times New Roman"/>
          <w:sz w:val="28"/>
          <w:szCs w:val="28"/>
        </w:rPr>
        <w:t xml:space="preserve"> (Попов А. А.)</w:t>
      </w:r>
      <w:r w:rsidR="0009789A" w:rsidRPr="00D04F47">
        <w:rPr>
          <w:rFonts w:ascii="Times New Roman" w:hAnsi="Times New Roman" w:cs="Times New Roman"/>
          <w:sz w:val="28"/>
          <w:szCs w:val="28"/>
        </w:rPr>
        <w:t>;</w:t>
      </w:r>
    </w:p>
    <w:p w:rsidR="00225EBC" w:rsidRPr="00D04F47" w:rsidRDefault="00D04F47" w:rsidP="0023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D01A38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5EBC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готовность аварийных бригад, укомплектованн</w:t>
      </w:r>
      <w:r w:rsidR="007655A0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</w:t>
      </w:r>
      <w:r w:rsidR="00225EBC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техникой</w:t>
      </w:r>
      <w:r w:rsidR="007655A0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материальными ресурсами  для</w:t>
      </w:r>
      <w:r w:rsidR="00225EBC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спасательных работ</w:t>
      </w:r>
      <w:r w:rsidR="0009789A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EBC" w:rsidRPr="00D04F47" w:rsidRDefault="00D04F47" w:rsidP="0023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="00586C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EE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="00225EBC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Бабенко» (С. В. Бабенко</w:t>
      </w:r>
      <w:r w:rsidR="00225EBC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789A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EBC" w:rsidRPr="00D04F47" w:rsidRDefault="00D04F47" w:rsidP="0023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16.1.</w:t>
      </w:r>
      <w:r w:rsidR="00225EBC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дороги частного сектора Казского гор</w:t>
      </w:r>
      <w:r w:rsidR="00B04420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поселения</w:t>
      </w:r>
      <w:r w:rsidR="00225EBC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 по очистке дорог от снега.</w:t>
      </w:r>
    </w:p>
    <w:p w:rsidR="00225EBC" w:rsidRPr="00D04F47" w:rsidRDefault="00D04F47" w:rsidP="0023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D01A38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BC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русло ручья Медвежьего в</w:t>
      </w:r>
      <w:r w:rsidR="007655A0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пересечения ж/д полотна</w:t>
      </w:r>
      <w:r w:rsidR="0009789A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EBC" w:rsidRPr="00D04F47" w:rsidRDefault="00D04F47" w:rsidP="002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F47">
        <w:rPr>
          <w:rFonts w:ascii="Times New Roman" w:hAnsi="Times New Roman" w:cs="Times New Roman"/>
          <w:bCs/>
          <w:sz w:val="28"/>
          <w:szCs w:val="28"/>
        </w:rPr>
        <w:t>17.</w:t>
      </w:r>
      <w:r w:rsidR="00225EBC" w:rsidRPr="00D04F4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обнародованию на информационном стенде администрации Казского городского поселения, а также размещению в информационной телекоммуникационной сети интернет на официальном сайте администрации </w:t>
      </w:r>
      <w:proofErr w:type="spellStart"/>
      <w:r w:rsidR="00225EBC" w:rsidRPr="00D04F47">
        <w:rPr>
          <w:rFonts w:ascii="Times New Roman" w:hAnsi="Times New Roman" w:cs="Times New Roman"/>
          <w:bCs/>
          <w:sz w:val="28"/>
          <w:szCs w:val="28"/>
        </w:rPr>
        <w:t>Казс</w:t>
      </w:r>
      <w:r w:rsidR="00D01A38" w:rsidRPr="00D04F47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D01A38" w:rsidRPr="00D04F4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D01A38" w:rsidRPr="00D04F47">
        <w:rPr>
          <w:rFonts w:ascii="Times New Roman" w:hAnsi="Times New Roman" w:cs="Times New Roman"/>
          <w:bCs/>
          <w:sz w:val="28"/>
          <w:szCs w:val="28"/>
        </w:rPr>
        <w:t>adm</w:t>
      </w:r>
      <w:r w:rsidR="00225EBC" w:rsidRPr="00D04F47">
        <w:rPr>
          <w:rFonts w:ascii="Times New Roman" w:hAnsi="Times New Roman" w:cs="Times New Roman"/>
          <w:bCs/>
          <w:sz w:val="28"/>
          <w:szCs w:val="28"/>
        </w:rPr>
        <w:t>kaz</w:t>
      </w:r>
      <w:proofErr w:type="spellEnd"/>
      <w:r w:rsidR="00225EBC" w:rsidRPr="00D04F4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25EBC" w:rsidRPr="00D04F4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225EBC" w:rsidRPr="00D04F4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25EBC" w:rsidRPr="00D04F47" w:rsidRDefault="00D04F47" w:rsidP="0023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25EBC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D01A38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25EBC" w:rsidRPr="00D04F47" w:rsidRDefault="00D04F47" w:rsidP="0023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510BC3"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225EBC" w:rsidRPr="00D04F47" w:rsidRDefault="00225EBC" w:rsidP="00D04F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C" w:rsidRPr="00D04F47" w:rsidRDefault="00225EBC" w:rsidP="0022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3" w:rsidRDefault="00510BC3" w:rsidP="0022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C" w:rsidRDefault="00225EBC" w:rsidP="0022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225EBC" w:rsidTr="00225EBC">
        <w:tc>
          <w:tcPr>
            <w:tcW w:w="5637" w:type="dxa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Казского 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3969" w:type="dxa"/>
            <w:hideMark/>
          </w:tcPr>
          <w:p w:rsidR="00225EBC" w:rsidRDefault="00307A53" w:rsidP="00307A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Е.А.Симонова</w:t>
            </w:r>
            <w:r w:rsidR="0022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25EBC" w:rsidTr="00225EBC">
        <w:tc>
          <w:tcPr>
            <w:tcW w:w="5637" w:type="dxa"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25EBC" w:rsidRDefault="00225EB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5EBC">
          <w:pgSz w:w="11906" w:h="16838"/>
          <w:pgMar w:top="709" w:right="851" w:bottom="794" w:left="1701" w:header="709" w:footer="709" w:gutter="0"/>
          <w:cols w:space="720"/>
        </w:sectPr>
      </w:pPr>
    </w:p>
    <w:tbl>
      <w:tblPr>
        <w:tblStyle w:val="ab"/>
        <w:tblW w:w="9606" w:type="dxa"/>
        <w:tblLook w:val="04A0"/>
      </w:tblPr>
      <w:tblGrid>
        <w:gridCol w:w="5637"/>
        <w:gridCol w:w="3969"/>
      </w:tblGrid>
      <w:tr w:rsidR="00233E49" w:rsidTr="00EE502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E49" w:rsidRDefault="00233E49" w:rsidP="00EE50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33E49" w:rsidRDefault="00233E49" w:rsidP="00EE5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33E49" w:rsidRDefault="00233E49" w:rsidP="00EE50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233E49" w:rsidRDefault="00233E49" w:rsidP="00EE50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 городского поселения</w:t>
            </w:r>
          </w:p>
          <w:p w:rsidR="00233E49" w:rsidRDefault="00233E49" w:rsidP="00587A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5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233E49" w:rsidRDefault="00233E49" w:rsidP="0023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49" w:rsidRDefault="00233E49" w:rsidP="0023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33E49" w:rsidRDefault="00233E49" w:rsidP="0023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комиссии по контролю за пропуском ледохода и паводковых вод </w:t>
      </w:r>
      <w:r w:rsidR="00F0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Казского городского поселения на 202</w:t>
      </w:r>
      <w:r w:rsidR="00F0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49" w:rsidRDefault="00233E49" w:rsidP="00233E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49" w:rsidRDefault="00233E49" w:rsidP="00233E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0"/>
        <w:gridCol w:w="5846"/>
      </w:tblGrid>
      <w:tr w:rsidR="00233E49" w:rsidTr="00EE502E">
        <w:tc>
          <w:tcPr>
            <w:tcW w:w="3760" w:type="dxa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33E49" w:rsidRDefault="00F07F39" w:rsidP="00F07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Е.А.Симонова</w:t>
            </w:r>
          </w:p>
        </w:tc>
        <w:tc>
          <w:tcPr>
            <w:tcW w:w="5846" w:type="dxa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-глава администрации Казского городского поселения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49" w:rsidTr="00EE502E">
        <w:tc>
          <w:tcPr>
            <w:tcW w:w="3760" w:type="dxa"/>
            <w:hideMark/>
          </w:tcPr>
          <w:p w:rsidR="00233E49" w:rsidRPr="00B04420" w:rsidRDefault="00233E49" w:rsidP="00EE50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4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33E49" w:rsidRPr="00B04420" w:rsidRDefault="00233E49" w:rsidP="00EE50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:rsidR="00233E49" w:rsidRPr="00B04420" w:rsidRDefault="00233E49" w:rsidP="00EE50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4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-ведущий специалист по ГО и ЧС</w:t>
            </w:r>
          </w:p>
          <w:p w:rsidR="00233E49" w:rsidRPr="00B04420" w:rsidRDefault="00233E49" w:rsidP="00EE50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33E49" w:rsidTr="00EE502E">
        <w:tc>
          <w:tcPr>
            <w:tcW w:w="3760" w:type="dxa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Е.А.Субботина.</w:t>
            </w:r>
          </w:p>
        </w:tc>
        <w:tc>
          <w:tcPr>
            <w:tcW w:w="5846" w:type="dxa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</w:t>
            </w:r>
            <w:proofErr w:type="spellEnd"/>
            <w:r w:rsidR="005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зам. главы Казского городского поселения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49" w:rsidRDefault="00233E49" w:rsidP="0023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233E49" w:rsidRDefault="00233E49" w:rsidP="0023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999"/>
        <w:gridCol w:w="64"/>
      </w:tblGrid>
      <w:tr w:rsidR="00233E49" w:rsidTr="00EE502E">
        <w:tc>
          <w:tcPr>
            <w:tcW w:w="4748" w:type="dxa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Кудряшов С.А. </w:t>
            </w:r>
          </w:p>
        </w:tc>
        <w:tc>
          <w:tcPr>
            <w:tcW w:w="5063" w:type="dxa"/>
            <w:gridSpan w:val="2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инженер ООО «Шахтостроитель»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E49" w:rsidTr="00EE502E">
        <w:tc>
          <w:tcPr>
            <w:tcW w:w="4748" w:type="dxa"/>
            <w:hideMark/>
          </w:tcPr>
          <w:p w:rsidR="00233E49" w:rsidRDefault="00587AB4" w:rsidP="00587A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А.В.</w:t>
            </w:r>
          </w:p>
        </w:tc>
        <w:tc>
          <w:tcPr>
            <w:tcW w:w="5063" w:type="dxa"/>
            <w:gridSpan w:val="2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5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гл.инженер АО «</w:t>
            </w:r>
            <w:proofErr w:type="spellStart"/>
            <w:r w:rsidR="005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</w:t>
            </w:r>
            <w:proofErr w:type="spellEnd"/>
            <w:r w:rsidR="005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5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Таштагольского</w:t>
            </w:r>
            <w:proofErr w:type="spellEnd"/>
            <w:r w:rsidR="005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E49" w:rsidTr="00EE502E">
        <w:tc>
          <w:tcPr>
            <w:tcW w:w="4748" w:type="dxa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Т.Н</w:t>
            </w:r>
          </w:p>
        </w:tc>
        <w:tc>
          <w:tcPr>
            <w:tcW w:w="5063" w:type="dxa"/>
            <w:gridSpan w:val="2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–главный врач </w:t>
            </w:r>
            <w:r w:rsidR="005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ГБУЗКО ТРБ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больницы пгт.Каз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E49" w:rsidTr="00EE502E">
        <w:tc>
          <w:tcPr>
            <w:tcW w:w="4748" w:type="dxa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 Н.Ф.</w:t>
            </w:r>
          </w:p>
        </w:tc>
        <w:tc>
          <w:tcPr>
            <w:tcW w:w="5063" w:type="dxa"/>
            <w:gridSpan w:val="2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участковый уполномоченный  отделения полиции «Каз» ОМВД России по Таштагольскому району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E49" w:rsidTr="00EE502E">
        <w:tc>
          <w:tcPr>
            <w:tcW w:w="4748" w:type="dxa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3" w:type="dxa"/>
            <w:gridSpan w:val="2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49" w:rsidTr="00EE502E">
        <w:tc>
          <w:tcPr>
            <w:tcW w:w="4748" w:type="dxa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5063" w:type="dxa"/>
            <w:gridSpan w:val="2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командир отряда ПСЧ-3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49" w:rsidTr="00EE502E">
        <w:trPr>
          <w:gridAfter w:val="1"/>
          <w:wAfter w:w="64" w:type="dxa"/>
        </w:trPr>
        <w:tc>
          <w:tcPr>
            <w:tcW w:w="4748" w:type="dxa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С.В.</w:t>
            </w:r>
          </w:p>
        </w:tc>
        <w:tc>
          <w:tcPr>
            <w:tcW w:w="4999" w:type="dxa"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F0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«Бабенко»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49" w:rsidTr="00EE502E">
        <w:trPr>
          <w:gridAfter w:val="1"/>
          <w:wAfter w:w="64" w:type="dxa"/>
        </w:trPr>
        <w:tc>
          <w:tcPr>
            <w:tcW w:w="4748" w:type="dxa"/>
            <w:hideMark/>
          </w:tcPr>
          <w:p w:rsidR="00233E49" w:rsidRDefault="000476C1" w:rsidP="00EE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3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ырянова Н. А.</w:t>
            </w:r>
          </w:p>
        </w:tc>
        <w:tc>
          <w:tcPr>
            <w:tcW w:w="4999" w:type="dxa"/>
          </w:tcPr>
          <w:p w:rsidR="006464B3" w:rsidRDefault="00233E49" w:rsidP="00646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по благоустройству</w:t>
            </w:r>
            <w:r w:rsidR="0064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Казского городского поселения</w:t>
            </w:r>
          </w:p>
          <w:p w:rsidR="006464B3" w:rsidRDefault="006464B3" w:rsidP="00646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76C1" w:rsidRDefault="000476C1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1" w:rsidRDefault="000476C1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1" w:rsidRDefault="000476C1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ГО и ЧС</w:t>
      </w: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Казского городского поселения  </w:t>
      </w: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233E49" w:rsidRPr="0039122A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3E49" w:rsidRPr="0039122A">
          <w:pgSz w:w="11906" w:h="16838"/>
          <w:pgMar w:top="851" w:right="851" w:bottom="850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8(3847) 361-933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3E49" w:rsidRDefault="00233E49" w:rsidP="00233E49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49" w:rsidRDefault="00233E49" w:rsidP="002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3E49" w:rsidRDefault="00233E49" w:rsidP="00233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</w:p>
    <w:p w:rsidR="00233E49" w:rsidRDefault="00233E49" w:rsidP="00233E49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07F3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7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07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F6C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33E49" w:rsidRDefault="00233E49" w:rsidP="00233E49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E49" w:rsidRDefault="00233E49" w:rsidP="00233E49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E49" w:rsidRDefault="00233E49" w:rsidP="00233E49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E49" w:rsidRDefault="00233E49" w:rsidP="00233E49">
      <w:pPr>
        <w:tabs>
          <w:tab w:val="left" w:pos="8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</w:t>
      </w:r>
    </w:p>
    <w:p w:rsidR="00233E49" w:rsidRDefault="00233E49" w:rsidP="00233E49">
      <w:pPr>
        <w:tabs>
          <w:tab w:val="left" w:pos="8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E49" w:rsidRDefault="00233E49" w:rsidP="00233E49">
      <w:pPr>
        <w:tabs>
          <w:tab w:val="left" w:pos="8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безопасного пропуска поводковых вод 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Казском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 поселении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679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233E49" w:rsidRDefault="00233E49" w:rsidP="0023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201"/>
        <w:gridCol w:w="1843"/>
        <w:gridCol w:w="7087"/>
      </w:tblGrid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поселковую  комиссию  по предупреждению  ликвидации  последствий  чрезвычайных  ситуаций, вызванных  ледоходом  и  паводковыми  водами.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3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Казского городского поселения.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и  утвердить  график  круглосуточного дежурства членов комиссии по  пропуску паводковых 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3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 обеспечить исполнение  мероприятий  по  проверке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устройств, дамб.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F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ООО «Водоканал» </w:t>
            </w:r>
            <w:proofErr w:type="spellStart"/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и провести  мероприятия о мерах предосторожности при наводнениях, во время  ледохода и прохождении паводковых вод среди  населения, учащихся  и воспитанников школ, и предприятий дополнительного и дошкольного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F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202</w:t>
            </w:r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МБОУ «Детский сад №23«Родничок» </w:t>
            </w:r>
            <w:proofErr w:type="spellStart"/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Зайнулина</w:t>
            </w:r>
            <w:proofErr w:type="spellEnd"/>
            <w:r w:rsidR="00F0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 МБУ ДО ЦРТДЮ «Сибиряк»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</w:t>
            </w:r>
          </w:p>
          <w:p w:rsidR="00233E49" w:rsidRDefault="00233E49" w:rsidP="005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МБОУ «Средняя общеобразовательная школа №24» Е.</w:t>
            </w:r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Соколова</w:t>
            </w:r>
          </w:p>
        </w:tc>
      </w:tr>
    </w:tbl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201"/>
        <w:gridCol w:w="1843"/>
        <w:gridCol w:w="7087"/>
      </w:tblGrid>
      <w:tr w:rsidR="00233E49" w:rsidTr="00EE502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кюветы, канавы, ливневую  канализацию,  выполнить  водоотведение  от  жилых  домов.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2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</w:t>
            </w:r>
            <w:r w:rsidR="0026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«Шахтостроитель», генеральный директор А.А.Попов</w:t>
            </w: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запасы  необходимых  материалов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фильтры)  на  водозаборе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2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марта 202</w:t>
            </w:r>
            <w:r w:rsidR="0026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ООО «Водоканал» </w:t>
            </w:r>
            <w:proofErr w:type="spellStart"/>
            <w:r w:rsidR="0026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Кочкарев</w:t>
            </w:r>
            <w:proofErr w:type="spellEnd"/>
            <w:r w:rsidR="0026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период  паводка  обеспечить контроль  за  качеством 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период паводка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ООО «Водоканал» </w:t>
            </w:r>
            <w:proofErr w:type="spellStart"/>
            <w:r w:rsidR="0026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26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круглосуточное  дежурство  постов  наблюдение  за  уровнем  воды  и  состоянием  ледяного  покрова на водозаборе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2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</w:t>
            </w:r>
            <w:r w:rsidR="0026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паводка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ООО «Водоканал» </w:t>
            </w:r>
            <w:proofErr w:type="spellStart"/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Кочкарев</w:t>
            </w:r>
            <w:proofErr w:type="spellEnd"/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охрану  общественного  порядка  и  собственности  граждан в  местах  возможного  затопления  и  эвакуации.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период паводка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отделения полиции «Каз» отдела МВД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5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контроль за выполнением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предприятиями и организациями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 паводка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Казского городского поселения</w:t>
            </w: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P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 окончания  паводка осуществлять ежедневный доклад  о положении дел в поселке  в Единую дежурно диспетчерскую службу Таштагольского муниципального района  6.30 и 18.30 час. </w:t>
            </w:r>
          </w:p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 чрезвычайной   ситуации –немедленно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33E49" w:rsidRDefault="00233E49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  паводка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Казского городского поселения С</w:t>
            </w:r>
            <w:r w:rsid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имонова Е.А.</w:t>
            </w: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5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резерв финансовых средств, предусмотренных бюджетом 20</w:t>
            </w:r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для обеспечения ликвидации последствий паводка на территории Казского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Казского городского поселения  </w:t>
            </w:r>
            <w:r w:rsid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Е.С.</w:t>
            </w:r>
          </w:p>
        </w:tc>
      </w:tr>
    </w:tbl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201"/>
        <w:gridCol w:w="1843"/>
        <w:gridCol w:w="7087"/>
      </w:tblGrid>
      <w:tr w:rsidR="00233E49" w:rsidTr="00EE502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233E49" w:rsidTr="00EE502E">
        <w:trPr>
          <w:trHeight w:val="12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ЧС разработать  планы привлечения  сил и средств  формирований и специальных  служб для ликвидации последствий,  чрезвычайных ситуаций, вызванных  паводковыми водами.  </w:t>
            </w:r>
          </w:p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19.03.202</w:t>
            </w:r>
            <w:r w:rsidR="0083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окончания   паводка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 по пропуску  паводковых  вод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9" w:rsidTr="00EE502E">
        <w:trPr>
          <w:trHeight w:val="29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5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Таштагольского </w:t>
            </w:r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АО «</w:t>
            </w:r>
            <w:proofErr w:type="spellStart"/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="005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.»Прокопенко С.А.»,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шахта  ОА «ЕВРАЗ ЗСМК», ООО «Кузбасская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кампания  филиал «Энергосеть г.Таштагол», ОАО «Шахтостроитель»  проверить готовность аварийные бригады,  укомплектованные необходимой техникой, материальными ресурсами для  ведения спасательных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83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83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33E49" w:rsidRDefault="005F6CF6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</w:t>
            </w:r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А.В.</w:t>
            </w:r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шахты АО «ЕВРАЗ ЗСМК»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Штирц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«Северный»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Каз) Кокорин М.Г.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«Шахтостроитель»  А. А. Попов</w:t>
            </w:r>
          </w:p>
        </w:tc>
      </w:tr>
      <w:tr w:rsidR="00233E49" w:rsidTr="00EE502E">
        <w:trPr>
          <w:trHeight w:val="1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предупреждению  загрязнения  рек, водоемов, малых вод средствами и  продуктами хозяйственной деятельности,  нефтепродуктами.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ОАО «Шахтостроитель» Попов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А.А.,начальник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шахты АО «ЕВРАЗ ЗСМК» 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Щтирц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33E49" w:rsidRDefault="003F499E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филиалаАртеменко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«Прокопенко С.А.» (Прокопенко С.А.)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9" w:rsidTr="00EE502E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работы добровольных аварийно-спасательных формирований, укомплектовать необходимой техникой,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спасательных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ЦРТДЮ «Сибиряк»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</w:tbl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201"/>
        <w:gridCol w:w="1843"/>
        <w:gridCol w:w="7087"/>
      </w:tblGrid>
      <w:tr w:rsidR="00233E49" w:rsidTr="00EE502E">
        <w:trPr>
          <w:trHeight w:val="6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необходимой автотехники для решения оперативных задач в случае чрезвычайной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B06972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Казской</w:t>
            </w:r>
            <w:proofErr w:type="spellEnd"/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шахты АО «ЕВРАЗ ЗСМК» В.С. </w:t>
            </w:r>
            <w:proofErr w:type="spellStart"/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Штирц</w:t>
            </w:r>
            <w:proofErr w:type="spellEnd"/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233E49" w:rsidRDefault="00FC791F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гл.инженер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</w:t>
            </w:r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А.В.</w:t>
            </w:r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«Шахтостроитель»  А. А. Попов</w:t>
            </w:r>
          </w:p>
          <w:p w:rsidR="00233E49" w:rsidRDefault="00233E49" w:rsidP="00FC7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="00FC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«Бабенко» Бабенко С. В.</w:t>
            </w:r>
          </w:p>
        </w:tc>
      </w:tr>
      <w:tr w:rsidR="00233E49" w:rsidTr="00EE502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наличие работников для решения оперативных задач в случае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B06972" w:rsidP="00B0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Казского филиала ООО «ЮКЭК» </w:t>
            </w:r>
            <w:proofErr w:type="spellStart"/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Кочкарёв</w:t>
            </w:r>
            <w:proofErr w:type="spellEnd"/>
            <w:r w:rsidR="002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Ф.</w:t>
            </w:r>
          </w:p>
        </w:tc>
      </w:tr>
    </w:tbl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ГО и ЧС</w:t>
      </w: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Казского</w:t>
      </w: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Эмих.</w:t>
      </w:r>
      <w:r w:rsidRPr="00B23C9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23C98">
        <w:rPr>
          <w:rFonts w:ascii="Times New Roman" w:hAnsi="Times New Roman" w:cs="Times New Roman"/>
          <w:sz w:val="24"/>
          <w:szCs w:val="24"/>
        </w:rPr>
        <w:t>. 8(3847) 361-933</w:t>
      </w: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3E49">
          <w:pgSz w:w="16838" w:h="11906" w:orient="landscape"/>
          <w:pgMar w:top="993" w:right="993" w:bottom="568" w:left="720" w:header="708" w:footer="708" w:gutter="0"/>
          <w:cols w:space="720"/>
        </w:sectPr>
      </w:pP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33E49" w:rsidRDefault="00233E49" w:rsidP="00233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</w:p>
    <w:p w:rsidR="00233E49" w:rsidRDefault="00233E49" w:rsidP="002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3347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334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D46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tbl>
      <w:tblPr>
        <w:tblStyle w:val="ab"/>
        <w:tblW w:w="0" w:type="auto"/>
        <w:tblLook w:val="04A0"/>
      </w:tblPr>
      <w:tblGrid>
        <w:gridCol w:w="953"/>
        <w:gridCol w:w="954"/>
        <w:gridCol w:w="1888"/>
        <w:gridCol w:w="987"/>
        <w:gridCol w:w="987"/>
        <w:gridCol w:w="1888"/>
        <w:gridCol w:w="956"/>
        <w:gridCol w:w="957"/>
      </w:tblGrid>
      <w:tr w:rsidR="00233E49" w:rsidTr="00EE502E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E49" w:rsidRDefault="00233E49" w:rsidP="00EE50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СХЕМА</w:t>
            </w:r>
          </w:p>
          <w:p w:rsidR="00233E49" w:rsidRDefault="00233E49" w:rsidP="00EE50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оповещения членов комиссии по ликвидации чрезвычайных ситуаций, вызванных ледоходом и паводковыми водами. 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E49" w:rsidTr="00EE502E">
        <w:trPr>
          <w:trHeight w:val="968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Победы,6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61-3-36, 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61-3-80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E49" w:rsidTr="00EE502E">
        <w:trPr>
          <w:trHeight w:val="9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E49" w:rsidTr="00EE502E"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E49" w:rsidTr="00EE502E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Председатель  комиссии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3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имонова Е.А.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71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16-3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р/т. ,61-3-80</w:t>
            </w:r>
          </w:p>
          <w:p w:rsidR="00233E49" w:rsidRDefault="00233E49" w:rsidP="00FD4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</w:t>
            </w:r>
            <w:r w:rsidR="00FD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D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D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D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Секретарь комиссии</w:t>
            </w:r>
          </w:p>
          <w:p w:rsidR="00233E49" w:rsidRPr="00176915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Субботина Е.А..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тел.61-3-80,61-3-36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с/т 8-950-279-22-06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ул.Тельбесская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Pr="00176915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Заместитель </w:t>
            </w:r>
            <w:r w:rsidRPr="001769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председателя</w:t>
            </w:r>
          </w:p>
          <w:p w:rsidR="00233E49" w:rsidRPr="00176915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Н.И.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4-42 тел.61-9-33 с\т.8-923-479-54-53</w:t>
            </w:r>
          </w:p>
        </w:tc>
      </w:tr>
      <w:tr w:rsidR="00233E49" w:rsidTr="00EE502E"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E49" w:rsidTr="00EE502E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 комиссии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Кудряшов С.А.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 Ленина, 15-5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7-41-92, д/т 7-41-86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8-905-900-48-16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Член комиссии 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Зырянова Н.А.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 7-42,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Тел.61-9-33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с\т 8-905-067-42-75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 комиссии</w:t>
            </w:r>
          </w:p>
          <w:p w:rsidR="00233E49" w:rsidRDefault="00712815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Артеменко А.В.</w:t>
            </w:r>
            <w:r w:rsidR="0023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р/т 7-41-90, 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</w:t>
            </w:r>
            <w:r w:rsidR="0071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1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1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1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 </w:t>
            </w:r>
          </w:p>
          <w:p w:rsidR="00233E49" w:rsidRDefault="00233E49" w:rsidP="00712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</w:t>
            </w:r>
            <w:r w:rsidR="0071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1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1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1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33E49" w:rsidTr="00EE502E"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E49" w:rsidTr="00EE502E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комиссии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 С.В.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ул.Садовая 2 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8-905-961-81-88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дежурная часть 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 7-42-55, 02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ПЧ-3</w:t>
            </w:r>
          </w:p>
          <w:p w:rsidR="00233E49" w:rsidRDefault="00233E49" w:rsidP="00712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 w:rsidR="00712815">
              <w:rPr>
                <w:rFonts w:ascii="Times New Roman" w:eastAsia="Times New Roman" w:hAnsi="Times New Roman" w:cs="Times New Roman"/>
                <w:lang w:eastAsia="ru-RU"/>
              </w:rPr>
              <w:t>8-906 992-59-11. 6-18-01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комиссии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Рахманов Н.Ф.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отделение полиции 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61-2-55 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8-913-070-05-03</w:t>
            </w:r>
          </w:p>
        </w:tc>
      </w:tr>
      <w:tr w:rsidR="00233E49" w:rsidTr="00EE502E"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E49" w:rsidTr="00EE502E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 комиссии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ул.Ленина д.12 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8-905-993-54-79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комиссии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 А.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Каз, Победа 10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через ПЧ-3 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61-8-01,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8-906-922-59-11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 комиссии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Попова Т.Н.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ул.Нагорная,40-59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7-44-41,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д/т 7-42-20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8-905-066-89-04</w:t>
            </w:r>
          </w:p>
        </w:tc>
      </w:tr>
    </w:tbl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233E49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Н.И.</w:t>
      </w:r>
    </w:p>
    <w:p w:rsidR="00233E49" w:rsidRPr="008F09D5" w:rsidRDefault="00233E49" w:rsidP="00233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33E49" w:rsidRPr="008F09D5">
          <w:pgSz w:w="11906" w:h="16838"/>
          <w:pgMar w:top="993" w:right="568" w:bottom="720" w:left="993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8(3847) 361-933</w:t>
      </w:r>
    </w:p>
    <w:p w:rsidR="00233E49" w:rsidRDefault="00233E49" w:rsidP="00233E49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233E49" w:rsidRDefault="00233E49" w:rsidP="00233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</w:p>
    <w:p w:rsidR="00233E49" w:rsidRDefault="00233E49" w:rsidP="00233E4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2286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9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228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228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</w:p>
    <w:p w:rsidR="00233E49" w:rsidRDefault="00233E49" w:rsidP="00233E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ГРАФИК</w:t>
      </w:r>
    </w:p>
    <w:p w:rsidR="00233E49" w:rsidRDefault="00233E49" w:rsidP="00233E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дежурствачленов комиссии по чрезвычайным ситуациям, дежурных сил, привлекаемых для ликвидации последствий  чрезвычайных ситуаций, вызванных ледоходом и паводковыми водами</w:t>
      </w:r>
    </w:p>
    <w:p w:rsidR="00233E49" w:rsidRDefault="00233E49" w:rsidP="00233E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март 202</w:t>
      </w:r>
      <w:r w:rsidR="00833473">
        <w:rPr>
          <w:rFonts w:ascii="Times New Roman" w:eastAsia="Calibri" w:hAnsi="Times New Roman" w:cs="Times New Roman"/>
          <w:b/>
        </w:rPr>
        <w:t>1</w:t>
      </w:r>
    </w:p>
    <w:tbl>
      <w:tblPr>
        <w:tblStyle w:val="11"/>
        <w:tblpPr w:leftFromText="180" w:rightFromText="180" w:vertAnchor="text" w:horzAnchor="page" w:tblpX="398" w:tblpY="131"/>
        <w:tblW w:w="15841" w:type="dxa"/>
        <w:tblLayout w:type="fixed"/>
        <w:tblLook w:val="04A0"/>
      </w:tblPr>
      <w:tblGrid>
        <w:gridCol w:w="566"/>
        <w:gridCol w:w="1810"/>
        <w:gridCol w:w="318"/>
        <w:gridCol w:w="283"/>
        <w:gridCol w:w="284"/>
        <w:gridCol w:w="283"/>
        <w:gridCol w:w="284"/>
        <w:gridCol w:w="283"/>
        <w:gridCol w:w="284"/>
        <w:gridCol w:w="283"/>
        <w:gridCol w:w="283"/>
        <w:gridCol w:w="426"/>
        <w:gridCol w:w="425"/>
        <w:gridCol w:w="425"/>
        <w:gridCol w:w="426"/>
        <w:gridCol w:w="425"/>
        <w:gridCol w:w="425"/>
        <w:gridCol w:w="425"/>
        <w:gridCol w:w="392"/>
        <w:gridCol w:w="4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  <w:gridCol w:w="426"/>
        <w:gridCol w:w="425"/>
        <w:gridCol w:w="1841"/>
      </w:tblGrid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92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2860">
              <w:rPr>
                <w:rFonts w:ascii="Times New Roman" w:hAnsi="Times New Roman" w:cs="Times New Roman"/>
                <w:sz w:val="20"/>
                <w:szCs w:val="20"/>
              </w:rPr>
              <w:t>имонова Елена Анатольевна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 :61-3-80</w:t>
            </w:r>
          </w:p>
          <w:p w:rsidR="00233E49" w:rsidRDefault="00233E49" w:rsidP="0092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9228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286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286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286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Эмих</w:t>
            </w:r>
            <w:proofErr w:type="spellEnd"/>
            <w:r w:rsidRPr="008F09D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8-905-907-90-76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Зырянова Наталья Анатольевна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р/т:61-9-33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8-950-583-50-98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Субботина Евгения Александровна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тел.61-3-80,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8-950-279-22-06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 Сергей </w:t>
            </w:r>
            <w:proofErr w:type="spellStart"/>
            <w:r w:rsidRPr="008F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Александорович</w:t>
            </w:r>
            <w:proofErr w:type="spellEnd"/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7-41-92,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д/т 7-41-86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8-905-900-48-16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 Сергей Викторович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8-909-514-99-99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Зырянова Наталья Анатольевна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8-905-074-49-28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Качкаев</w:t>
            </w:r>
            <w:proofErr w:type="spellEnd"/>
            <w:r w:rsidRPr="008F09D5">
              <w:rPr>
                <w:rFonts w:ascii="Times New Roman" w:hAnsi="Times New Roman" w:cs="Times New Roman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8-905-905-48-12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922860" w:rsidP="009228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Артеменко Алексей Валерьевич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р/т 7-41-90, 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8-906-921-41-68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 </w:t>
            </w:r>
          </w:p>
          <w:p w:rsidR="00233E49" w:rsidRDefault="00233E49" w:rsidP="009228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  <w:r w:rsidR="0092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2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2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2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РахмановНиколай Федорович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отделение полиции 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61-2-55  8-913-070-04-98</w:t>
            </w:r>
          </w:p>
        </w:tc>
      </w:tr>
      <w:tr w:rsidR="00233E49" w:rsidTr="000B19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Николаевна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7-44-41,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д/т 7-42-20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8-905-066-89-04</w:t>
            </w:r>
          </w:p>
        </w:tc>
      </w:tr>
    </w:tbl>
    <w:p w:rsidR="00233E49" w:rsidRDefault="00233E49" w:rsidP="00233E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апрель 202</w:t>
      </w:r>
      <w:r w:rsidR="008852B5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г.</w:t>
      </w:r>
    </w:p>
    <w:tbl>
      <w:tblPr>
        <w:tblStyle w:val="11"/>
        <w:tblpPr w:leftFromText="180" w:rightFromText="180" w:vertAnchor="text" w:horzAnchor="page" w:tblpX="398" w:tblpY="131"/>
        <w:tblW w:w="15983" w:type="dxa"/>
        <w:tblLayout w:type="fixed"/>
        <w:tblLook w:val="04A0"/>
      </w:tblPr>
      <w:tblGrid>
        <w:gridCol w:w="566"/>
        <w:gridCol w:w="1810"/>
        <w:gridCol w:w="318"/>
        <w:gridCol w:w="283"/>
        <w:gridCol w:w="284"/>
        <w:gridCol w:w="283"/>
        <w:gridCol w:w="284"/>
        <w:gridCol w:w="283"/>
        <w:gridCol w:w="284"/>
        <w:gridCol w:w="283"/>
        <w:gridCol w:w="283"/>
        <w:gridCol w:w="426"/>
        <w:gridCol w:w="425"/>
        <w:gridCol w:w="425"/>
        <w:gridCol w:w="426"/>
        <w:gridCol w:w="425"/>
        <w:gridCol w:w="425"/>
        <w:gridCol w:w="425"/>
        <w:gridCol w:w="534"/>
        <w:gridCol w:w="4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  <w:gridCol w:w="426"/>
        <w:gridCol w:w="425"/>
        <w:gridCol w:w="1841"/>
      </w:tblGrid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88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52B5">
              <w:rPr>
                <w:rFonts w:ascii="Times New Roman" w:hAnsi="Times New Roman" w:cs="Times New Roman"/>
                <w:sz w:val="20"/>
                <w:szCs w:val="20"/>
              </w:rPr>
              <w:t>имонова Елена Анатольевна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 :61-3-80</w:t>
            </w:r>
          </w:p>
          <w:p w:rsidR="00233E49" w:rsidRDefault="00233E49" w:rsidP="0016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1631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317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31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31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Эмих</w:t>
            </w:r>
            <w:proofErr w:type="spellEnd"/>
            <w:r w:rsidRPr="008F09D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8-905-907-90-76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Зырянова Наталья Анатольевна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р/т:61-9-33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8-950-583-50-98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Субботина Евгения Александровна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тел.61-3-80,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8-950-279-22-06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 Сергей </w:t>
            </w:r>
            <w:proofErr w:type="spellStart"/>
            <w:r w:rsidRPr="008F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Александорович</w:t>
            </w:r>
            <w:proofErr w:type="spellEnd"/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7-41-92,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д/т 7-41-86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8-905-900-48-16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 Сергей Викторович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8-909-514-99-99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Зырянова Наталья Анатольевна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8-905-074-49-28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9D5">
              <w:rPr>
                <w:rFonts w:ascii="Times New Roman" w:hAnsi="Times New Roman" w:cs="Times New Roman"/>
                <w:sz w:val="20"/>
                <w:szCs w:val="20"/>
              </w:rPr>
              <w:t>Качкаев</w:t>
            </w:r>
            <w:proofErr w:type="spellEnd"/>
            <w:r w:rsidRPr="008F09D5">
              <w:rPr>
                <w:rFonts w:ascii="Times New Roman" w:hAnsi="Times New Roman" w:cs="Times New Roman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8-905-905-48-12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FC0FEA" w:rsidP="00FC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Артеменко Алексей Валерьевич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7-41-90,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E49" w:rsidRDefault="00233E49" w:rsidP="00FC0F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="00FC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Алещенко Владимир Юрьевич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отделение полиции 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61-2-55  8-913-070-04-98</w:t>
            </w:r>
          </w:p>
        </w:tc>
      </w:tr>
      <w:tr w:rsidR="00233E49" w:rsidTr="00EE50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Pr="008F09D5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Николаевна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Pr="008F09D5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7-44-41,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д/т 7-42-20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8-905-066-89-04</w:t>
            </w:r>
          </w:p>
        </w:tc>
      </w:tr>
    </w:tbl>
    <w:p w:rsidR="00233E49" w:rsidRDefault="00233E49" w:rsidP="00233E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33E49" w:rsidRDefault="00233E49" w:rsidP="00233E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май 202</w:t>
      </w:r>
      <w:r w:rsidR="00163178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г.</w:t>
      </w:r>
    </w:p>
    <w:p w:rsidR="00233E49" w:rsidRDefault="00233E49" w:rsidP="00233E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1"/>
        <w:tblW w:w="15870" w:type="dxa"/>
        <w:tblInd w:w="-318" w:type="dxa"/>
        <w:tblLayout w:type="fixed"/>
        <w:tblLook w:val="04A0"/>
      </w:tblPr>
      <w:tblGrid>
        <w:gridCol w:w="567"/>
        <w:gridCol w:w="1947"/>
        <w:gridCol w:w="319"/>
        <w:gridCol w:w="282"/>
        <w:gridCol w:w="283"/>
        <w:gridCol w:w="283"/>
        <w:gridCol w:w="284"/>
        <w:gridCol w:w="283"/>
        <w:gridCol w:w="284"/>
        <w:gridCol w:w="283"/>
        <w:gridCol w:w="283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4"/>
        <w:gridCol w:w="1842"/>
      </w:tblGrid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16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0FEA">
              <w:rPr>
                <w:rFonts w:ascii="Times New Roman" w:hAnsi="Times New Roman" w:cs="Times New Roman"/>
              </w:rPr>
              <w:t>имоноваЕлена Анатольевна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 :61-3-80</w:t>
            </w:r>
          </w:p>
          <w:p w:rsidR="00233E49" w:rsidRDefault="00233E49" w:rsidP="00FC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FC0F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0F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0FE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0F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8-905-907-90-76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Наталья Анатольевна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р/т:61-9-33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8-950-583-50-98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тел.61-3-80,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8-950-279-22-06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16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 Сергей Александрович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7-41-92,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д/т 7-41-86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8-905-900-48-16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Бабенко Сергей Викторович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8-909-514-99-99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Наталья Анатольевна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8-905-074-49-28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8-905-905-48-12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833473" w:rsidP="00163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Артеменко</w:t>
            </w:r>
            <w:r w:rsidR="00233E49">
              <w:rPr>
                <w:rFonts w:ascii="Times New Roman" w:eastAsia="Times New Roman" w:hAnsi="Times New Roman" w:cs="Times New Roman"/>
                <w:lang w:eastAsia="ru-RU"/>
              </w:rPr>
              <w:t xml:space="preserve"> Алекс</w:t>
            </w:r>
            <w:r w:rsidR="00FC0FEA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1631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C0FEA">
              <w:rPr>
                <w:rFonts w:ascii="Times New Roman" w:eastAsia="Times New Roman" w:hAnsi="Times New Roman" w:cs="Times New Roman"/>
                <w:lang w:eastAsia="ru-RU"/>
              </w:rPr>
              <w:t>алерьевич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р/т 7-41-90, 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8-906-921-41-68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 </w:t>
            </w:r>
          </w:p>
          <w:p w:rsidR="00233E49" w:rsidRDefault="00233E49" w:rsidP="00FC0F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="00FC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Рахманов Николай Федорович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отделение полиции </w:t>
            </w:r>
          </w:p>
          <w:p w:rsidR="00233E49" w:rsidRDefault="00233E49" w:rsidP="00EE5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61-2-55  8-913-070-04-98</w:t>
            </w:r>
          </w:p>
        </w:tc>
      </w:tr>
      <w:tr w:rsidR="00233E49" w:rsidTr="00EE5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Татьяна Николаевна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7-44-41,</w:t>
            </w:r>
          </w:p>
          <w:p w:rsidR="00233E49" w:rsidRDefault="00233E49" w:rsidP="00EE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д/т 7-42-20</w:t>
            </w:r>
          </w:p>
          <w:p w:rsidR="00233E49" w:rsidRDefault="00233E49" w:rsidP="00EE50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8-905-066-89-04</w:t>
            </w:r>
          </w:p>
        </w:tc>
      </w:tr>
    </w:tbl>
    <w:p w:rsidR="00233E49" w:rsidRDefault="00233E49" w:rsidP="00233E49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33E49" w:rsidRDefault="00233E49" w:rsidP="00233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33E49" w:rsidRDefault="00233E49" w:rsidP="00233E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</w:p>
    <w:p w:rsidR="00233E49" w:rsidRDefault="00233E49" w:rsidP="002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16317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163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63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631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</w:p>
    <w:p w:rsidR="00233E49" w:rsidRDefault="00233E49" w:rsidP="002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33E49" w:rsidRDefault="00233E49" w:rsidP="00233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работников администрации Казского городского поселения для оперативного реагирования с целью ликвидации последствий чрезвычайных ситуаций, вызванных ледоходом и паводковыми водами</w:t>
      </w:r>
    </w:p>
    <w:p w:rsidR="00233E49" w:rsidRDefault="00233E49" w:rsidP="002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 202</w:t>
      </w:r>
      <w:r w:rsidR="0016317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33E49" w:rsidRDefault="00233E49" w:rsidP="00233E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6155" w:type="dxa"/>
        <w:tblInd w:w="-601" w:type="dxa"/>
        <w:tblLayout w:type="fixed"/>
        <w:tblLook w:val="04A0"/>
      </w:tblPr>
      <w:tblGrid>
        <w:gridCol w:w="425"/>
        <w:gridCol w:w="1558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0"/>
        <w:gridCol w:w="1421"/>
      </w:tblGrid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3E49" w:rsidRDefault="00233E49" w:rsidP="00EE502E">
            <w:pPr>
              <w:ind w:left="-675" w:firstLine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b/>
              </w:rPr>
            </w:pPr>
            <w:r>
              <w:t>Контактные телефоны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16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63178">
              <w:rPr>
                <w:rFonts w:ascii="Times New Roman" w:hAnsi="Times New Roman" w:cs="Times New Roman"/>
              </w:rPr>
              <w:t>имонова Елена Анатольевна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16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16317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</w:t>
            </w:r>
            <w:r w:rsidR="00163178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-</w:t>
            </w:r>
            <w:r w:rsidR="00163178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-</w:t>
            </w:r>
            <w:r w:rsidR="00163178">
              <w:rPr>
                <w:rFonts w:ascii="Times New Roman" w:hAnsi="Times New Roman" w:cs="Times New Roman"/>
              </w:rPr>
              <w:t>66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163178" w:rsidP="0016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Зырянова Елена </w:t>
            </w:r>
            <w:proofErr w:type="spellStart"/>
            <w:r>
              <w:rPr>
                <w:rFonts w:ascii="Times New Roman" w:hAnsi="Times New Roman" w:cs="Times New Roman"/>
              </w:rPr>
              <w:t>Анатольена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16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16317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163178">
              <w:rPr>
                <w:rFonts w:ascii="Times New Roman" w:hAnsi="Times New Roman" w:cs="Times New Roman"/>
              </w:rPr>
              <w:t>067</w:t>
            </w:r>
            <w:r>
              <w:rPr>
                <w:rFonts w:ascii="Times New Roman" w:hAnsi="Times New Roman" w:cs="Times New Roman"/>
              </w:rPr>
              <w:t>-</w:t>
            </w:r>
            <w:r w:rsidR="0016317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="00163178">
              <w:rPr>
                <w:rFonts w:ascii="Times New Roman" w:hAnsi="Times New Roman" w:cs="Times New Roman"/>
              </w:rPr>
              <w:t>75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8-905-966-73-75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163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r w:rsidR="00163178">
              <w:rPr>
                <w:rFonts w:ascii="Times New Roman" w:hAnsi="Times New Roman" w:cs="Times New Roman"/>
              </w:rPr>
              <w:t>осадова</w:t>
            </w:r>
            <w:proofErr w:type="spellEnd"/>
            <w:r w:rsidR="0016317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163178" w:rsidP="0016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8-903-046-53-21</w:t>
            </w:r>
          </w:p>
        </w:tc>
      </w:tr>
      <w:tr w:rsidR="00233E49" w:rsidTr="001631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163178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8-650-279-22-06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1F4DC3" w:rsidP="001F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Елена</w:t>
            </w:r>
            <w:r w:rsidR="00233E49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1F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</w:t>
            </w:r>
            <w:r w:rsidR="001F4DC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1F4DC3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-9</w:t>
            </w:r>
            <w:r w:rsidR="001F4DC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1F4DC3">
              <w:rPr>
                <w:rFonts w:ascii="Times New Roman" w:hAnsi="Times New Roman" w:cs="Times New Roman"/>
              </w:rPr>
              <w:t>25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Екатерина Сергеевна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8-960-911-66-59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8-906-981-72-55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CE633B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Наталья Анатольевна</w:t>
            </w:r>
          </w:p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CE6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</w:t>
            </w:r>
            <w:r w:rsidR="00CE633B">
              <w:rPr>
                <w:rFonts w:ascii="Times New Roman" w:hAnsi="Times New Roman" w:cs="Times New Roman"/>
              </w:rPr>
              <w:t>067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-7</w:t>
            </w:r>
            <w:r w:rsidR="00CE633B">
              <w:rPr>
                <w:rFonts w:ascii="Times New Roman" w:hAnsi="Times New Roman" w:cs="Times New Roman"/>
              </w:rPr>
              <w:t>5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3E49" w:rsidRDefault="00233E49" w:rsidP="00EE502E">
            <w:pPr>
              <w:ind w:left="-675" w:firstLine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b/>
              </w:rPr>
            </w:pPr>
            <w:r>
              <w:t>Контактные телефоны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8-950-279-22-06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8-903-985-50-68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CE633B" w:rsidP="00CE6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CE6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CE633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53</w:t>
            </w:r>
          </w:p>
        </w:tc>
      </w:tr>
    </w:tbl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49" w:rsidRDefault="00233E49" w:rsidP="002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 202</w:t>
      </w:r>
      <w:r w:rsidR="00A267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233E49" w:rsidRDefault="00233E49" w:rsidP="002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6155" w:type="dxa"/>
        <w:tblInd w:w="-601" w:type="dxa"/>
        <w:tblLayout w:type="fixed"/>
        <w:tblLook w:val="04A0"/>
      </w:tblPr>
      <w:tblGrid>
        <w:gridCol w:w="425"/>
        <w:gridCol w:w="1558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0"/>
        <w:gridCol w:w="1421"/>
      </w:tblGrid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3E49" w:rsidRDefault="00233E49" w:rsidP="00EE502E">
            <w:pPr>
              <w:ind w:left="-675" w:firstLine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b/>
              </w:rPr>
            </w:pPr>
            <w:r>
              <w:t>Контактные телефоны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CE6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633B">
              <w:rPr>
                <w:rFonts w:ascii="Times New Roman" w:hAnsi="Times New Roman" w:cs="Times New Roman"/>
              </w:rPr>
              <w:t>имонова Елена Анатольевна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CE6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CE633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66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CE633B" w:rsidP="00CE6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CE6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CE633B">
              <w:rPr>
                <w:rFonts w:ascii="Times New Roman" w:hAnsi="Times New Roman" w:cs="Times New Roman"/>
              </w:rPr>
              <w:t>923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-</w:t>
            </w:r>
            <w:r w:rsidR="00CE633B">
              <w:rPr>
                <w:rFonts w:ascii="Times New Roman" w:hAnsi="Times New Roman" w:cs="Times New Roman"/>
              </w:rPr>
              <w:t>76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8-905-966-73-75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6C2B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r w:rsidR="006C2BC1">
              <w:rPr>
                <w:rFonts w:ascii="Times New Roman" w:hAnsi="Times New Roman" w:cs="Times New Roman"/>
              </w:rPr>
              <w:t>осадова</w:t>
            </w:r>
            <w:proofErr w:type="spellEnd"/>
            <w:r w:rsidR="006C2BC1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6C2BC1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8-903-046-53-21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6C2BC1" w:rsidP="006C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Елена Сергеевна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6C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</w:t>
            </w:r>
            <w:r w:rsidR="006C2BC1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-</w:t>
            </w:r>
            <w:r w:rsidR="006C2BC1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-</w:t>
            </w:r>
            <w:r w:rsidR="006C2BC1">
              <w:rPr>
                <w:rFonts w:ascii="Times New Roman" w:hAnsi="Times New Roman" w:cs="Times New Roman"/>
              </w:rPr>
              <w:t>25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Зырянова Наталья </w:t>
            </w:r>
            <w:proofErr w:type="spellStart"/>
            <w:r>
              <w:rPr>
                <w:rFonts w:ascii="Times New Roman" w:hAnsi="Times New Roman" w:cs="Times New Roman"/>
              </w:rPr>
              <w:t>Анатольевнаа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8-906-927-92-98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Екатерина Сергеевна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8-960-911-66-59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8-906-981-72-55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3E49" w:rsidRDefault="00233E49" w:rsidP="00EE502E">
            <w:pPr>
              <w:ind w:left="-675" w:firstLine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141747" w:rsidP="001417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14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14174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</w:t>
            </w:r>
            <w:r w:rsidR="00141747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-</w:t>
            </w:r>
            <w:r w:rsidR="00141747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-76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8-950-279-22-06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8-903-985-50-68</w:t>
            </w:r>
          </w:p>
        </w:tc>
      </w:tr>
      <w:tr w:rsidR="00233E49" w:rsidTr="00EE502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F41A7D" w:rsidP="00F4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Екатерина Сергеевна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49" w:rsidRDefault="00233E49" w:rsidP="00EE502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33E49" w:rsidRDefault="00233E49" w:rsidP="00EE502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49" w:rsidRDefault="00F41A7D" w:rsidP="00EE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8-983-223-63-52</w:t>
            </w:r>
          </w:p>
        </w:tc>
      </w:tr>
    </w:tbl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7D" w:rsidRDefault="00F41A7D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ГО и ЧС</w:t>
      </w: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Казского городского поселения </w:t>
      </w:r>
    </w:p>
    <w:p w:rsidR="00233E49" w:rsidRDefault="00233E49" w:rsidP="002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тел. 8(3347)361-933</w:t>
      </w:r>
    </w:p>
    <w:p w:rsidR="00233E49" w:rsidRDefault="00233E49" w:rsidP="00233E49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49" w:rsidRDefault="00233E49" w:rsidP="00233E49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49" w:rsidRPr="00225EBC" w:rsidRDefault="00233E49" w:rsidP="00233E4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990192" w:rsidRPr="00225EBC" w:rsidRDefault="00990192" w:rsidP="00225EBC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990192" w:rsidRPr="00225EBC" w:rsidSect="00EE50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4BC"/>
    <w:multiLevelType w:val="hybridMultilevel"/>
    <w:tmpl w:val="80804F34"/>
    <w:lvl w:ilvl="0" w:tplc="ECD67F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C4E"/>
    <w:multiLevelType w:val="hybridMultilevel"/>
    <w:tmpl w:val="74A8BC56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B02544"/>
    <w:multiLevelType w:val="multilevel"/>
    <w:tmpl w:val="DE146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1552"/>
    <w:multiLevelType w:val="hybridMultilevel"/>
    <w:tmpl w:val="C0C0FF66"/>
    <w:lvl w:ilvl="0" w:tplc="32CABD1E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BD85877"/>
    <w:multiLevelType w:val="hybridMultilevel"/>
    <w:tmpl w:val="9ACE4132"/>
    <w:lvl w:ilvl="0" w:tplc="F582FF9C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C7D54"/>
    <w:multiLevelType w:val="multilevel"/>
    <w:tmpl w:val="A17A6954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6">
    <w:nsid w:val="25E5769C"/>
    <w:multiLevelType w:val="hybridMultilevel"/>
    <w:tmpl w:val="21D08288"/>
    <w:lvl w:ilvl="0" w:tplc="B84E39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7C0D83"/>
    <w:multiLevelType w:val="hybridMultilevel"/>
    <w:tmpl w:val="AEB87A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6AF9"/>
    <w:multiLevelType w:val="multilevel"/>
    <w:tmpl w:val="C0C0FF66"/>
    <w:lvl w:ilvl="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BFB0248"/>
    <w:multiLevelType w:val="multilevel"/>
    <w:tmpl w:val="FD72981A"/>
    <w:lvl w:ilvl="0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Zero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790" w:hanging="1080"/>
      </w:pPr>
    </w:lvl>
    <w:lvl w:ilvl="4">
      <w:start w:val="1"/>
      <w:numFmt w:val="decimal"/>
      <w:isLgl/>
      <w:lvlText w:val="%1.%2.%3.%4.%5."/>
      <w:lvlJc w:val="left"/>
      <w:pPr>
        <w:ind w:left="3210" w:hanging="1080"/>
      </w:pPr>
    </w:lvl>
    <w:lvl w:ilvl="5">
      <w:start w:val="1"/>
      <w:numFmt w:val="decimal"/>
      <w:isLgl/>
      <w:lvlText w:val="%1.%2.%3.%4.%5.%6."/>
      <w:lvlJc w:val="left"/>
      <w:pPr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ind w:left="4770" w:hanging="1800"/>
      </w:p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</w:lvl>
  </w:abstractNum>
  <w:abstractNum w:abstractNumId="10">
    <w:nsid w:val="2C8A57BB"/>
    <w:multiLevelType w:val="multilevel"/>
    <w:tmpl w:val="DD28CF0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DE56371"/>
    <w:multiLevelType w:val="hybridMultilevel"/>
    <w:tmpl w:val="54967F12"/>
    <w:lvl w:ilvl="0" w:tplc="269A697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4A4FD4"/>
    <w:multiLevelType w:val="hybridMultilevel"/>
    <w:tmpl w:val="DE146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411E2"/>
    <w:multiLevelType w:val="multilevel"/>
    <w:tmpl w:val="D5A48E7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33DA78AA"/>
    <w:multiLevelType w:val="hybridMultilevel"/>
    <w:tmpl w:val="2E8649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C07C8"/>
    <w:multiLevelType w:val="multilevel"/>
    <w:tmpl w:val="74CAD1F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16">
    <w:nsid w:val="42267ACB"/>
    <w:multiLevelType w:val="multilevel"/>
    <w:tmpl w:val="3B1AC8B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700DB6"/>
    <w:multiLevelType w:val="hybridMultilevel"/>
    <w:tmpl w:val="23A00190"/>
    <w:lvl w:ilvl="0" w:tplc="89588AB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2004D"/>
    <w:multiLevelType w:val="multilevel"/>
    <w:tmpl w:val="6C9AEABE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96" w:hanging="2160"/>
      </w:pPr>
      <w:rPr>
        <w:rFonts w:hint="default"/>
      </w:rPr>
    </w:lvl>
  </w:abstractNum>
  <w:abstractNum w:abstractNumId="19">
    <w:nsid w:val="44286DC3"/>
    <w:multiLevelType w:val="multilevel"/>
    <w:tmpl w:val="4A94720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4313C12"/>
    <w:multiLevelType w:val="multilevel"/>
    <w:tmpl w:val="7DD0F6F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4C61123"/>
    <w:multiLevelType w:val="multilevel"/>
    <w:tmpl w:val="1D267DA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22">
    <w:nsid w:val="51DC1A51"/>
    <w:multiLevelType w:val="hybridMultilevel"/>
    <w:tmpl w:val="B10470A0"/>
    <w:lvl w:ilvl="0" w:tplc="89D8AD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D4459E"/>
    <w:multiLevelType w:val="multilevel"/>
    <w:tmpl w:val="2FF638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7994AC2"/>
    <w:multiLevelType w:val="hybridMultilevel"/>
    <w:tmpl w:val="0FE634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145B0"/>
    <w:multiLevelType w:val="hybridMultilevel"/>
    <w:tmpl w:val="365267E8"/>
    <w:lvl w:ilvl="0" w:tplc="3EA8371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0C5996"/>
    <w:multiLevelType w:val="multilevel"/>
    <w:tmpl w:val="22B84A9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669D5273"/>
    <w:multiLevelType w:val="multilevel"/>
    <w:tmpl w:val="D8B8A67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6D7A2455"/>
    <w:multiLevelType w:val="hybridMultilevel"/>
    <w:tmpl w:val="A5182904"/>
    <w:lvl w:ilvl="0" w:tplc="7942488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4D71C22"/>
    <w:multiLevelType w:val="hybridMultilevel"/>
    <w:tmpl w:val="56207192"/>
    <w:lvl w:ilvl="0" w:tplc="006450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666BA"/>
    <w:multiLevelType w:val="hybridMultilevel"/>
    <w:tmpl w:val="EB4ECA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1"/>
  </w:num>
  <w:num w:numId="6">
    <w:abstractNumId w:val="18"/>
  </w:num>
  <w:num w:numId="7">
    <w:abstractNumId w:val="5"/>
  </w:num>
  <w:num w:numId="8">
    <w:abstractNumId w:val="13"/>
  </w:num>
  <w:num w:numId="9">
    <w:abstractNumId w:val="19"/>
  </w:num>
  <w:num w:numId="10">
    <w:abstractNumId w:val="10"/>
  </w:num>
  <w:num w:numId="11">
    <w:abstractNumId w:val="15"/>
  </w:num>
  <w:num w:numId="12">
    <w:abstractNumId w:val="16"/>
  </w:num>
  <w:num w:numId="13">
    <w:abstractNumId w:val="20"/>
  </w:num>
  <w:num w:numId="14">
    <w:abstractNumId w:val="6"/>
  </w:num>
  <w:num w:numId="15">
    <w:abstractNumId w:val="1"/>
  </w:num>
  <w:num w:numId="16">
    <w:abstractNumId w:val="28"/>
  </w:num>
  <w:num w:numId="17">
    <w:abstractNumId w:val="7"/>
  </w:num>
  <w:num w:numId="18">
    <w:abstractNumId w:val="30"/>
  </w:num>
  <w:num w:numId="19">
    <w:abstractNumId w:val="24"/>
  </w:num>
  <w:num w:numId="20">
    <w:abstractNumId w:val="29"/>
  </w:num>
  <w:num w:numId="21">
    <w:abstractNumId w:val="17"/>
  </w:num>
  <w:num w:numId="22">
    <w:abstractNumId w:val="11"/>
  </w:num>
  <w:num w:numId="23">
    <w:abstractNumId w:val="23"/>
  </w:num>
  <w:num w:numId="24">
    <w:abstractNumId w:val="3"/>
  </w:num>
  <w:num w:numId="25">
    <w:abstractNumId w:val="8"/>
  </w:num>
  <w:num w:numId="26">
    <w:abstractNumId w:val="22"/>
  </w:num>
  <w:num w:numId="27">
    <w:abstractNumId w:val="25"/>
  </w:num>
  <w:num w:numId="28">
    <w:abstractNumId w:val="14"/>
  </w:num>
  <w:num w:numId="29">
    <w:abstractNumId w:val="12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684"/>
    <w:rsid w:val="000169DA"/>
    <w:rsid w:val="000476C1"/>
    <w:rsid w:val="00054D96"/>
    <w:rsid w:val="0009789A"/>
    <w:rsid w:val="000B012C"/>
    <w:rsid w:val="000B1958"/>
    <w:rsid w:val="000B75F7"/>
    <w:rsid w:val="001024DC"/>
    <w:rsid w:val="00122BAE"/>
    <w:rsid w:val="00141747"/>
    <w:rsid w:val="00144B15"/>
    <w:rsid w:val="00163178"/>
    <w:rsid w:val="00176915"/>
    <w:rsid w:val="00177415"/>
    <w:rsid w:val="001F4DC3"/>
    <w:rsid w:val="00203253"/>
    <w:rsid w:val="00225EBC"/>
    <w:rsid w:val="00233E49"/>
    <w:rsid w:val="0026792D"/>
    <w:rsid w:val="00287B38"/>
    <w:rsid w:val="002B39A9"/>
    <w:rsid w:val="0030559D"/>
    <w:rsid w:val="0030573E"/>
    <w:rsid w:val="00307A53"/>
    <w:rsid w:val="00386ABD"/>
    <w:rsid w:val="00390BE2"/>
    <w:rsid w:val="0039122A"/>
    <w:rsid w:val="003C3A6D"/>
    <w:rsid w:val="003D2937"/>
    <w:rsid w:val="003F499E"/>
    <w:rsid w:val="00426054"/>
    <w:rsid w:val="00466BAD"/>
    <w:rsid w:val="00510BC3"/>
    <w:rsid w:val="0052226B"/>
    <w:rsid w:val="00574684"/>
    <w:rsid w:val="00586C4C"/>
    <w:rsid w:val="00587AB4"/>
    <w:rsid w:val="005C3F77"/>
    <w:rsid w:val="005D1489"/>
    <w:rsid w:val="005F6CF6"/>
    <w:rsid w:val="00601F3D"/>
    <w:rsid w:val="00630105"/>
    <w:rsid w:val="006464B3"/>
    <w:rsid w:val="006538D6"/>
    <w:rsid w:val="006C2BC1"/>
    <w:rsid w:val="00712815"/>
    <w:rsid w:val="007655A0"/>
    <w:rsid w:val="007B7F4B"/>
    <w:rsid w:val="007F43EF"/>
    <w:rsid w:val="00814635"/>
    <w:rsid w:val="00833473"/>
    <w:rsid w:val="008452D3"/>
    <w:rsid w:val="008639A4"/>
    <w:rsid w:val="008852B5"/>
    <w:rsid w:val="00890729"/>
    <w:rsid w:val="008B60DB"/>
    <w:rsid w:val="008D582B"/>
    <w:rsid w:val="00922860"/>
    <w:rsid w:val="00930AB1"/>
    <w:rsid w:val="0096274F"/>
    <w:rsid w:val="00990192"/>
    <w:rsid w:val="009C6BA2"/>
    <w:rsid w:val="009D4CE1"/>
    <w:rsid w:val="00A175D4"/>
    <w:rsid w:val="00A241AD"/>
    <w:rsid w:val="00A26738"/>
    <w:rsid w:val="00A63DD5"/>
    <w:rsid w:val="00A71AF9"/>
    <w:rsid w:val="00A74BF8"/>
    <w:rsid w:val="00A803C4"/>
    <w:rsid w:val="00A81CB6"/>
    <w:rsid w:val="00A97359"/>
    <w:rsid w:val="00AB6D2B"/>
    <w:rsid w:val="00B04420"/>
    <w:rsid w:val="00B06972"/>
    <w:rsid w:val="00B11190"/>
    <w:rsid w:val="00B21CAB"/>
    <w:rsid w:val="00B23C98"/>
    <w:rsid w:val="00B74FB0"/>
    <w:rsid w:val="00B76771"/>
    <w:rsid w:val="00BD7255"/>
    <w:rsid w:val="00BE1A5A"/>
    <w:rsid w:val="00BF54CE"/>
    <w:rsid w:val="00CE633B"/>
    <w:rsid w:val="00D01A38"/>
    <w:rsid w:val="00D04F47"/>
    <w:rsid w:val="00D2205C"/>
    <w:rsid w:val="00D636CB"/>
    <w:rsid w:val="00DC24AC"/>
    <w:rsid w:val="00E4622C"/>
    <w:rsid w:val="00E47A56"/>
    <w:rsid w:val="00E47A7F"/>
    <w:rsid w:val="00E93B0A"/>
    <w:rsid w:val="00ED035D"/>
    <w:rsid w:val="00ED652C"/>
    <w:rsid w:val="00EE502E"/>
    <w:rsid w:val="00F06310"/>
    <w:rsid w:val="00F07F39"/>
    <w:rsid w:val="00F41A7D"/>
    <w:rsid w:val="00F854AE"/>
    <w:rsid w:val="00F92607"/>
    <w:rsid w:val="00FC0FEA"/>
    <w:rsid w:val="00FC791F"/>
    <w:rsid w:val="00FD4610"/>
    <w:rsid w:val="00FE64BF"/>
    <w:rsid w:val="00FF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2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2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5E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2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E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25E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25E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2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2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2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5E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2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E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25E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25E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2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2021-03-03T05:11:00Z</cp:lastPrinted>
  <dcterms:created xsi:type="dcterms:W3CDTF">2021-04-14T08:20:00Z</dcterms:created>
  <dcterms:modified xsi:type="dcterms:W3CDTF">2021-04-14T08:20:00Z</dcterms:modified>
</cp:coreProperties>
</file>