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53" w:rsidRPr="00324CFC" w:rsidRDefault="00D77753" w:rsidP="00D77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17» марта 2020г. №25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D77753" w:rsidRPr="00324CFC" w:rsidRDefault="00D77753" w:rsidP="00D7775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D77753" w:rsidRPr="00324CFC" w:rsidRDefault="00D77753" w:rsidP="00D77753">
      <w:pPr>
        <w:pStyle w:val="a3"/>
        <w:rPr>
          <w:rFonts w:ascii="Times New Roman" w:hAnsi="Times New Roman"/>
          <w:sz w:val="28"/>
          <w:szCs w:val="28"/>
        </w:rPr>
      </w:pPr>
    </w:p>
    <w:p w:rsidR="00D77753" w:rsidRPr="009700CD" w:rsidRDefault="00D77753" w:rsidP="00D77753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>
        <w:rPr>
          <w:b w:val="0"/>
          <w:sz w:val="28"/>
          <w:szCs w:val="28"/>
        </w:rPr>
        <w:t xml:space="preserve"> 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енеш</w:t>
      </w:r>
      <w:proofErr w:type="spellEnd"/>
      <w:r>
        <w:rPr>
          <w:b w:val="0"/>
          <w:sz w:val="28"/>
          <w:szCs w:val="28"/>
        </w:rPr>
        <w:t>, №19А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42:12:0104006:130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ведение садоводства</w:t>
      </w:r>
      <w:r w:rsidRPr="009700CD">
        <w:rPr>
          <w:b w:val="0"/>
          <w:sz w:val="28"/>
          <w:szCs w:val="28"/>
        </w:rPr>
        <w:t>.</w:t>
      </w:r>
    </w:p>
    <w:p w:rsidR="00D77753" w:rsidRPr="009700CD" w:rsidRDefault="00D77753" w:rsidP="00D77753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7753" w:rsidRPr="0020192F" w:rsidRDefault="00D77753" w:rsidP="00D7775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6FB">
        <w:rPr>
          <w:rFonts w:ascii="Times New Roman" w:hAnsi="Times New Roman"/>
          <w:sz w:val="28"/>
          <w:szCs w:val="28"/>
        </w:rPr>
        <w:t>На основании обращени</w:t>
      </w:r>
      <w:r w:rsidR="0020192F" w:rsidRPr="002666FB">
        <w:rPr>
          <w:rFonts w:ascii="Times New Roman" w:hAnsi="Times New Roman"/>
          <w:sz w:val="28"/>
          <w:szCs w:val="28"/>
        </w:rPr>
        <w:t xml:space="preserve">я гр. </w:t>
      </w:r>
      <w:proofErr w:type="spellStart"/>
      <w:r w:rsidR="002666FB">
        <w:rPr>
          <w:rFonts w:ascii="Times New Roman" w:hAnsi="Times New Roman"/>
          <w:sz w:val="28"/>
          <w:szCs w:val="28"/>
        </w:rPr>
        <w:t>Вшивковой</w:t>
      </w:r>
      <w:proofErr w:type="spellEnd"/>
      <w:r w:rsidR="002666FB">
        <w:rPr>
          <w:rFonts w:ascii="Times New Roman" w:hAnsi="Times New Roman"/>
          <w:sz w:val="28"/>
          <w:szCs w:val="28"/>
        </w:rPr>
        <w:t xml:space="preserve"> Веры </w:t>
      </w:r>
      <w:proofErr w:type="spellStart"/>
      <w:r w:rsidR="002666FB">
        <w:rPr>
          <w:rFonts w:ascii="Times New Roman" w:hAnsi="Times New Roman"/>
          <w:sz w:val="28"/>
          <w:szCs w:val="28"/>
        </w:rPr>
        <w:t>Мечиславовны</w:t>
      </w:r>
      <w:proofErr w:type="spellEnd"/>
      <w:r w:rsidR="002666FB" w:rsidRPr="002666FB">
        <w:rPr>
          <w:rFonts w:ascii="Times New Roman" w:hAnsi="Times New Roman"/>
          <w:sz w:val="28"/>
          <w:szCs w:val="28"/>
        </w:rPr>
        <w:t xml:space="preserve"> </w:t>
      </w:r>
      <w:r w:rsidRPr="002666FB">
        <w:rPr>
          <w:rFonts w:ascii="Times New Roman" w:hAnsi="Times New Roman"/>
          <w:sz w:val="28"/>
          <w:szCs w:val="28"/>
        </w:rPr>
        <w:t>в соответствии со ст. ст. 37, 39 Градостроительного кодекса Российской Федерации, протоколом</w:t>
      </w:r>
      <w:r w:rsidRPr="0020192F">
        <w:rPr>
          <w:rFonts w:ascii="Times New Roman" w:hAnsi="Times New Roman"/>
          <w:sz w:val="28"/>
          <w:szCs w:val="28"/>
        </w:rPr>
        <w:t xml:space="preserve">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201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92F" w:rsidRPr="0020192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20192F" w:rsidRPr="0020192F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20192F" w:rsidRPr="0020192F">
        <w:rPr>
          <w:rFonts w:ascii="Times New Roman" w:hAnsi="Times New Roman"/>
          <w:sz w:val="28"/>
          <w:szCs w:val="28"/>
        </w:rPr>
        <w:t>Казское</w:t>
      </w:r>
      <w:proofErr w:type="spellEnd"/>
      <w:r w:rsidR="0020192F" w:rsidRPr="0020192F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="0020192F" w:rsidRPr="0020192F">
        <w:rPr>
          <w:rFonts w:ascii="Times New Roman" w:hAnsi="Times New Roman"/>
          <w:sz w:val="28"/>
          <w:szCs w:val="28"/>
        </w:rPr>
        <w:t>пгт</w:t>
      </w:r>
      <w:proofErr w:type="spellEnd"/>
      <w:r w:rsidR="0020192F" w:rsidRPr="002019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192F" w:rsidRPr="0020192F">
        <w:rPr>
          <w:rFonts w:ascii="Times New Roman" w:hAnsi="Times New Roman"/>
          <w:sz w:val="28"/>
          <w:szCs w:val="28"/>
        </w:rPr>
        <w:t>Каз</w:t>
      </w:r>
      <w:proofErr w:type="spellEnd"/>
      <w:r w:rsidR="0020192F" w:rsidRPr="002019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192F" w:rsidRPr="0020192F">
        <w:rPr>
          <w:rFonts w:ascii="Times New Roman" w:hAnsi="Times New Roman"/>
          <w:sz w:val="28"/>
          <w:szCs w:val="28"/>
        </w:rPr>
        <w:t>ул</w:t>
      </w:r>
      <w:proofErr w:type="gramStart"/>
      <w:r w:rsidR="0020192F" w:rsidRPr="0020192F">
        <w:rPr>
          <w:rFonts w:ascii="Times New Roman" w:hAnsi="Times New Roman"/>
          <w:sz w:val="28"/>
          <w:szCs w:val="28"/>
        </w:rPr>
        <w:t>.Т</w:t>
      </w:r>
      <w:proofErr w:type="gramEnd"/>
      <w:r w:rsidR="0020192F" w:rsidRPr="0020192F">
        <w:rPr>
          <w:rFonts w:ascii="Times New Roman" w:hAnsi="Times New Roman"/>
          <w:sz w:val="28"/>
          <w:szCs w:val="28"/>
        </w:rPr>
        <w:t>енеш</w:t>
      </w:r>
      <w:proofErr w:type="spellEnd"/>
      <w:r w:rsidR="0020192F" w:rsidRPr="0020192F">
        <w:rPr>
          <w:rFonts w:ascii="Times New Roman" w:hAnsi="Times New Roman"/>
          <w:sz w:val="28"/>
          <w:szCs w:val="28"/>
        </w:rPr>
        <w:t>, №19А, с кадастровым номером № 42:12:0104006:130,</w:t>
      </w:r>
      <w:r w:rsidR="0020192F">
        <w:rPr>
          <w:rFonts w:ascii="Times New Roman" w:hAnsi="Times New Roman"/>
          <w:sz w:val="28"/>
          <w:szCs w:val="28"/>
        </w:rPr>
        <w:t xml:space="preserve"> </w:t>
      </w:r>
      <w:r w:rsidRPr="0020192F">
        <w:rPr>
          <w:rFonts w:ascii="Times New Roman" w:hAnsi="Times New Roman"/>
          <w:sz w:val="28"/>
          <w:szCs w:val="28"/>
        </w:rPr>
        <w:t>заключением комиссии по землепользов</w:t>
      </w:r>
      <w:r w:rsidR="0020192F" w:rsidRPr="0020192F">
        <w:rPr>
          <w:rFonts w:ascii="Times New Roman" w:hAnsi="Times New Roman"/>
          <w:sz w:val="28"/>
          <w:szCs w:val="28"/>
        </w:rPr>
        <w:t>анию и застройке от 17.03.2020</w:t>
      </w:r>
      <w:r w:rsidRPr="0020192F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D77753" w:rsidRPr="0020192F" w:rsidRDefault="00D77753" w:rsidP="0020192F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20192F">
        <w:rPr>
          <w:b w:val="0"/>
          <w:sz w:val="28"/>
          <w:szCs w:val="28"/>
        </w:rPr>
        <w:t xml:space="preserve">1. Предоставить </w:t>
      </w:r>
      <w:r w:rsidR="0020192F">
        <w:rPr>
          <w:b w:val="0"/>
          <w:sz w:val="28"/>
          <w:szCs w:val="28"/>
        </w:rPr>
        <w:t xml:space="preserve"> </w:t>
      </w:r>
      <w:proofErr w:type="spellStart"/>
      <w:r w:rsidR="002666FB" w:rsidRPr="002666FB">
        <w:rPr>
          <w:b w:val="0"/>
          <w:sz w:val="28"/>
          <w:szCs w:val="28"/>
        </w:rPr>
        <w:t>Вшивковой</w:t>
      </w:r>
      <w:proofErr w:type="spellEnd"/>
      <w:r w:rsidR="002666FB" w:rsidRPr="002666FB">
        <w:rPr>
          <w:b w:val="0"/>
          <w:sz w:val="28"/>
          <w:szCs w:val="28"/>
        </w:rPr>
        <w:t xml:space="preserve"> Вере </w:t>
      </w:r>
      <w:proofErr w:type="spellStart"/>
      <w:r w:rsidR="002666FB" w:rsidRPr="002666FB">
        <w:rPr>
          <w:b w:val="0"/>
          <w:sz w:val="28"/>
          <w:szCs w:val="28"/>
        </w:rPr>
        <w:t>Мечиславовне</w:t>
      </w:r>
      <w:proofErr w:type="spellEnd"/>
      <w:r w:rsidR="002666FB" w:rsidRPr="002666FB">
        <w:rPr>
          <w:sz w:val="28"/>
          <w:szCs w:val="28"/>
        </w:rPr>
        <w:t xml:space="preserve"> </w:t>
      </w:r>
      <w:r w:rsidRPr="0020192F">
        <w:rPr>
          <w:b w:val="0"/>
          <w:sz w:val="28"/>
          <w:szCs w:val="28"/>
        </w:rPr>
        <w:t>разрешение на условно разрешенный вид использования земельного участк</w:t>
      </w:r>
      <w:r w:rsidR="0020192F" w:rsidRPr="0020192F">
        <w:rPr>
          <w:b w:val="0"/>
          <w:sz w:val="28"/>
          <w:szCs w:val="28"/>
        </w:rPr>
        <w:t>а, с кадастровым № 42:12:0104006:130, площадью 1270</w:t>
      </w:r>
      <w:r w:rsidRPr="0020192F">
        <w:rPr>
          <w:b w:val="0"/>
          <w:sz w:val="28"/>
          <w:szCs w:val="28"/>
        </w:rPr>
        <w:t>.00 кв</w:t>
      </w:r>
      <w:proofErr w:type="gramStart"/>
      <w:r w:rsidRPr="0020192F">
        <w:rPr>
          <w:b w:val="0"/>
          <w:sz w:val="28"/>
          <w:szCs w:val="28"/>
        </w:rPr>
        <w:t>.м</w:t>
      </w:r>
      <w:proofErr w:type="gramEnd"/>
      <w:r w:rsidRPr="0020192F">
        <w:rPr>
          <w:b w:val="0"/>
          <w:sz w:val="28"/>
          <w:szCs w:val="28"/>
        </w:rPr>
        <w:t xml:space="preserve">, расположенного по адресу: </w:t>
      </w:r>
      <w:r w:rsidR="0020192F" w:rsidRPr="0020192F">
        <w:rPr>
          <w:b w:val="0"/>
          <w:sz w:val="28"/>
          <w:szCs w:val="28"/>
        </w:rPr>
        <w:t xml:space="preserve">Кемеровская область-Кузбасс, </w:t>
      </w:r>
      <w:proofErr w:type="spellStart"/>
      <w:r w:rsidR="0020192F" w:rsidRPr="0020192F">
        <w:rPr>
          <w:b w:val="0"/>
          <w:sz w:val="28"/>
          <w:szCs w:val="28"/>
        </w:rPr>
        <w:t>Таштагольский</w:t>
      </w:r>
      <w:proofErr w:type="spellEnd"/>
      <w:r w:rsidR="0020192F" w:rsidRPr="0020192F">
        <w:rPr>
          <w:b w:val="0"/>
          <w:sz w:val="28"/>
          <w:szCs w:val="28"/>
        </w:rPr>
        <w:t xml:space="preserve"> муниципальный район, </w:t>
      </w:r>
      <w:proofErr w:type="spellStart"/>
      <w:r w:rsidR="0020192F" w:rsidRPr="0020192F">
        <w:rPr>
          <w:b w:val="0"/>
          <w:sz w:val="28"/>
          <w:szCs w:val="28"/>
        </w:rPr>
        <w:t>Казское</w:t>
      </w:r>
      <w:proofErr w:type="spellEnd"/>
      <w:r w:rsidR="0020192F" w:rsidRPr="0020192F">
        <w:rPr>
          <w:b w:val="0"/>
          <w:sz w:val="28"/>
          <w:szCs w:val="28"/>
        </w:rPr>
        <w:t xml:space="preserve"> городское поселение, </w:t>
      </w:r>
      <w:proofErr w:type="spellStart"/>
      <w:r w:rsidR="0020192F" w:rsidRPr="0020192F">
        <w:rPr>
          <w:b w:val="0"/>
          <w:sz w:val="28"/>
          <w:szCs w:val="28"/>
        </w:rPr>
        <w:t>пгт</w:t>
      </w:r>
      <w:proofErr w:type="spellEnd"/>
      <w:r w:rsidR="0020192F" w:rsidRPr="0020192F">
        <w:rPr>
          <w:b w:val="0"/>
          <w:sz w:val="28"/>
          <w:szCs w:val="28"/>
        </w:rPr>
        <w:t xml:space="preserve">. </w:t>
      </w:r>
      <w:proofErr w:type="spellStart"/>
      <w:r w:rsidR="0020192F" w:rsidRPr="0020192F">
        <w:rPr>
          <w:b w:val="0"/>
          <w:sz w:val="28"/>
          <w:szCs w:val="28"/>
        </w:rPr>
        <w:t>Каз</w:t>
      </w:r>
      <w:proofErr w:type="spellEnd"/>
      <w:r w:rsidR="0020192F" w:rsidRPr="0020192F">
        <w:rPr>
          <w:b w:val="0"/>
          <w:sz w:val="28"/>
          <w:szCs w:val="28"/>
        </w:rPr>
        <w:t xml:space="preserve">, </w:t>
      </w:r>
      <w:proofErr w:type="spellStart"/>
      <w:r w:rsidR="0020192F" w:rsidRPr="0020192F">
        <w:rPr>
          <w:b w:val="0"/>
          <w:sz w:val="28"/>
          <w:szCs w:val="28"/>
        </w:rPr>
        <w:t>ул</w:t>
      </w:r>
      <w:proofErr w:type="gramStart"/>
      <w:r w:rsidR="0020192F" w:rsidRPr="0020192F">
        <w:rPr>
          <w:b w:val="0"/>
          <w:sz w:val="28"/>
          <w:szCs w:val="28"/>
        </w:rPr>
        <w:t>.Т</w:t>
      </w:r>
      <w:proofErr w:type="gramEnd"/>
      <w:r w:rsidR="0020192F" w:rsidRPr="0020192F">
        <w:rPr>
          <w:b w:val="0"/>
          <w:sz w:val="28"/>
          <w:szCs w:val="28"/>
        </w:rPr>
        <w:t>енеш</w:t>
      </w:r>
      <w:proofErr w:type="spellEnd"/>
      <w:r w:rsidR="0020192F" w:rsidRPr="0020192F">
        <w:rPr>
          <w:b w:val="0"/>
          <w:sz w:val="28"/>
          <w:szCs w:val="28"/>
        </w:rPr>
        <w:t>, №19А, с кадастровым номером № 42:12:0104006:130, ведение садоводства</w:t>
      </w:r>
      <w:r w:rsidRPr="0020192F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20192F">
        <w:rPr>
          <w:b w:val="0"/>
          <w:sz w:val="28"/>
          <w:szCs w:val="28"/>
        </w:rPr>
        <w:t>Казского</w:t>
      </w:r>
      <w:proofErr w:type="spellEnd"/>
      <w:r w:rsidRPr="0020192F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20192F">
        <w:rPr>
          <w:b w:val="0"/>
          <w:sz w:val="28"/>
          <w:szCs w:val="28"/>
        </w:rPr>
        <w:t>Казское</w:t>
      </w:r>
      <w:proofErr w:type="spellEnd"/>
      <w:r w:rsidRPr="0020192F">
        <w:rPr>
          <w:b w:val="0"/>
          <w:sz w:val="28"/>
          <w:szCs w:val="28"/>
        </w:rPr>
        <w:t xml:space="preserve"> городское поселение».</w:t>
      </w:r>
    </w:p>
    <w:p w:rsidR="00D77753" w:rsidRPr="0020192F" w:rsidRDefault="00D77753" w:rsidP="00D777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</w:t>
      </w:r>
      <w:r w:rsidR="0020192F">
        <w:rPr>
          <w:rFonts w:ascii="Times New Roman" w:hAnsi="Times New Roman" w:cs="Times New Roman"/>
          <w:sz w:val="28"/>
          <w:szCs w:val="28"/>
        </w:rPr>
        <w:t>городского поселения (</w:t>
      </w:r>
      <w:proofErr w:type="spellStart"/>
      <w:r w:rsidR="0020192F">
        <w:rPr>
          <w:rFonts w:ascii="Times New Roman" w:hAnsi="Times New Roman" w:cs="Times New Roman"/>
          <w:sz w:val="28"/>
          <w:szCs w:val="28"/>
        </w:rPr>
        <w:t>admkaz</w:t>
      </w:r>
      <w:r w:rsidRPr="0020192F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>).</w:t>
      </w:r>
    </w:p>
    <w:p w:rsidR="00D77753" w:rsidRPr="0020192F" w:rsidRDefault="00D77753" w:rsidP="00D777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01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9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20192F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20192F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D77753" w:rsidRPr="0020192F" w:rsidRDefault="00D77753" w:rsidP="0020192F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0192F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D77753" w:rsidRPr="00324CFC" w:rsidRDefault="00D77753" w:rsidP="00D7775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7753" w:rsidRPr="00A20177" w:rsidRDefault="00D77753" w:rsidP="00D77753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О.Г. Семенцов</w:t>
      </w:r>
    </w:p>
    <w:sectPr w:rsidR="00D77753" w:rsidRPr="00A20177" w:rsidSect="00FB55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753"/>
    <w:rsid w:val="0001177A"/>
    <w:rsid w:val="0020192F"/>
    <w:rsid w:val="002666FB"/>
    <w:rsid w:val="00512E82"/>
    <w:rsid w:val="00547ABD"/>
    <w:rsid w:val="00596492"/>
    <w:rsid w:val="006F1C0E"/>
    <w:rsid w:val="00833EFC"/>
    <w:rsid w:val="009B1DF7"/>
    <w:rsid w:val="00BB0C4A"/>
    <w:rsid w:val="00D77753"/>
    <w:rsid w:val="00F11EC3"/>
    <w:rsid w:val="00F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7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7753"/>
    <w:pPr>
      <w:ind w:left="720"/>
      <w:contextualSpacing/>
    </w:pPr>
  </w:style>
  <w:style w:type="paragraph" w:customStyle="1" w:styleId="ConsPlusTitle">
    <w:name w:val="ConsPlusTitle"/>
    <w:rsid w:val="00D77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8</cp:revision>
  <cp:lastPrinted>2020-08-11T07:57:00Z</cp:lastPrinted>
  <dcterms:created xsi:type="dcterms:W3CDTF">2020-03-27T08:07:00Z</dcterms:created>
  <dcterms:modified xsi:type="dcterms:W3CDTF">2021-04-14T07:51:00Z</dcterms:modified>
</cp:coreProperties>
</file>