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08" w:rsidRPr="00FA7908" w:rsidRDefault="00FA7908" w:rsidP="00FA79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A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A7908" w:rsidRPr="00FA7908" w:rsidRDefault="00FA7908" w:rsidP="00FA79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 - КУЗБАСС</w:t>
      </w:r>
    </w:p>
    <w:p w:rsidR="00FA7908" w:rsidRPr="00FA7908" w:rsidRDefault="00FA7908" w:rsidP="00FA790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ТАШТАГОЛЬСКИЙ МУНИЦИПАЛЬНЫЙ РАЙОН</w:t>
      </w:r>
    </w:p>
    <w:p w:rsidR="00FA7908" w:rsidRPr="00FA7908" w:rsidRDefault="00637C00" w:rsidP="00FA79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FA7908" w:rsidRPr="00FA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КАЗСКОЕ ГОРОДСКОЕ ПОСЕЛЕНИЕ</w:t>
      </w:r>
    </w:p>
    <w:p w:rsidR="00FA7908" w:rsidRPr="00FA7908" w:rsidRDefault="00FA7908" w:rsidP="00FA790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КАЗСКОГО ГОРОДСКОГО ПОСЕЛЕНИЯ</w:t>
      </w:r>
    </w:p>
    <w:p w:rsidR="00FA7908" w:rsidRPr="00FA7908" w:rsidRDefault="00FA7908" w:rsidP="00FA7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00" w:rsidRPr="00637C00" w:rsidRDefault="00637C00" w:rsidP="00637C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FA7908" w:rsidRPr="00BC2530" w:rsidRDefault="00FA7908" w:rsidP="00FA790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FA7908" w:rsidRPr="00FA7908" w:rsidRDefault="00FA7908" w:rsidP="00FA790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D3E" w:rsidRPr="00BC2530" w:rsidRDefault="004A4B6D" w:rsidP="00517BA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2530">
        <w:rPr>
          <w:rFonts w:ascii="Times New Roman" w:hAnsi="Times New Roman"/>
          <w:sz w:val="24"/>
          <w:szCs w:val="24"/>
        </w:rPr>
        <w:t>от «</w:t>
      </w:r>
      <w:r w:rsidR="003530D6">
        <w:rPr>
          <w:rFonts w:ascii="Times New Roman" w:hAnsi="Times New Roman"/>
          <w:sz w:val="24"/>
          <w:szCs w:val="24"/>
        </w:rPr>
        <w:t>01</w:t>
      </w:r>
      <w:r w:rsidRPr="00BC2530">
        <w:rPr>
          <w:rFonts w:ascii="Times New Roman" w:hAnsi="Times New Roman"/>
          <w:sz w:val="24"/>
          <w:szCs w:val="24"/>
        </w:rPr>
        <w:t>»</w:t>
      </w:r>
      <w:r w:rsidR="00637C00">
        <w:rPr>
          <w:rFonts w:ascii="Times New Roman" w:hAnsi="Times New Roman"/>
          <w:sz w:val="24"/>
          <w:szCs w:val="24"/>
        </w:rPr>
        <w:t xml:space="preserve"> </w:t>
      </w:r>
      <w:r w:rsidR="00F10659">
        <w:rPr>
          <w:rFonts w:ascii="Times New Roman" w:hAnsi="Times New Roman"/>
          <w:sz w:val="24"/>
          <w:szCs w:val="24"/>
        </w:rPr>
        <w:t xml:space="preserve">октября </w:t>
      </w:r>
      <w:r w:rsidR="00637C00">
        <w:rPr>
          <w:rFonts w:ascii="Times New Roman" w:hAnsi="Times New Roman"/>
          <w:sz w:val="24"/>
          <w:szCs w:val="24"/>
        </w:rPr>
        <w:t>2020</w:t>
      </w:r>
      <w:r w:rsidRPr="00BC2530">
        <w:rPr>
          <w:rFonts w:ascii="Times New Roman" w:hAnsi="Times New Roman"/>
          <w:sz w:val="24"/>
          <w:szCs w:val="24"/>
        </w:rPr>
        <w:t xml:space="preserve"> г. №</w:t>
      </w:r>
      <w:r w:rsidR="00FA7908" w:rsidRPr="00BC2530">
        <w:rPr>
          <w:rFonts w:ascii="Times New Roman" w:hAnsi="Times New Roman"/>
          <w:sz w:val="24"/>
          <w:szCs w:val="24"/>
        </w:rPr>
        <w:t xml:space="preserve"> </w:t>
      </w:r>
      <w:r w:rsidR="00F10659">
        <w:rPr>
          <w:rFonts w:ascii="Times New Roman" w:hAnsi="Times New Roman"/>
          <w:sz w:val="24"/>
          <w:szCs w:val="24"/>
        </w:rPr>
        <w:t>66-п</w:t>
      </w:r>
    </w:p>
    <w:p w:rsidR="004A4B6D" w:rsidRPr="00BC2530" w:rsidRDefault="00637C00" w:rsidP="00517B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F5B2E" w:rsidRPr="00BC2530">
        <w:rPr>
          <w:rFonts w:ascii="Times New Roman" w:hAnsi="Times New Roman"/>
          <w:sz w:val="24"/>
          <w:szCs w:val="24"/>
        </w:rPr>
        <w:t>пгт.</w:t>
      </w:r>
      <w:r w:rsidR="004D7DC7">
        <w:rPr>
          <w:rFonts w:ascii="Times New Roman" w:hAnsi="Times New Roman"/>
          <w:sz w:val="24"/>
          <w:szCs w:val="24"/>
        </w:rPr>
        <w:t xml:space="preserve"> </w:t>
      </w:r>
      <w:r w:rsidR="00AF5B2E" w:rsidRPr="00BC2530">
        <w:rPr>
          <w:rFonts w:ascii="Times New Roman" w:hAnsi="Times New Roman"/>
          <w:sz w:val="24"/>
          <w:szCs w:val="24"/>
        </w:rPr>
        <w:t>Каз</w:t>
      </w:r>
    </w:p>
    <w:p w:rsidR="00C12A78" w:rsidRPr="00BC2530" w:rsidRDefault="00C12A78" w:rsidP="00517BAE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B6D" w:rsidRPr="00BC2530" w:rsidRDefault="00517BAE" w:rsidP="00517B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2530"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4A4B6D" w:rsidRPr="00BC2530">
        <w:rPr>
          <w:rFonts w:ascii="Times New Roman" w:hAnsi="Times New Roman"/>
          <w:b/>
          <w:sz w:val="24"/>
          <w:szCs w:val="24"/>
        </w:rPr>
        <w:t>ведомственной целевой программы</w:t>
      </w:r>
    </w:p>
    <w:p w:rsidR="004A4B6D" w:rsidRPr="00BC2530" w:rsidRDefault="004A4B6D" w:rsidP="00517B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2530">
        <w:rPr>
          <w:rFonts w:ascii="Times New Roman" w:hAnsi="Times New Roman"/>
          <w:b/>
          <w:sz w:val="24"/>
          <w:szCs w:val="24"/>
        </w:rPr>
        <w:t>Администрации Казс</w:t>
      </w:r>
      <w:r w:rsidR="001158C2" w:rsidRPr="00BC2530">
        <w:rPr>
          <w:rFonts w:ascii="Times New Roman" w:hAnsi="Times New Roman"/>
          <w:b/>
          <w:sz w:val="24"/>
          <w:szCs w:val="24"/>
        </w:rPr>
        <w:t>к</w:t>
      </w:r>
      <w:r w:rsidR="00637C00">
        <w:rPr>
          <w:rFonts w:ascii="Times New Roman" w:hAnsi="Times New Roman"/>
          <w:b/>
          <w:sz w:val="24"/>
          <w:szCs w:val="24"/>
        </w:rPr>
        <w:t>ого городского поселения на 2021</w:t>
      </w:r>
      <w:r w:rsidRPr="00BC2530">
        <w:rPr>
          <w:rFonts w:ascii="Times New Roman" w:hAnsi="Times New Roman"/>
          <w:b/>
          <w:sz w:val="24"/>
          <w:szCs w:val="24"/>
        </w:rPr>
        <w:t>-20</w:t>
      </w:r>
      <w:r w:rsidR="00133A3B" w:rsidRPr="00BC2530">
        <w:rPr>
          <w:rFonts w:ascii="Times New Roman" w:hAnsi="Times New Roman"/>
          <w:b/>
          <w:sz w:val="24"/>
          <w:szCs w:val="24"/>
        </w:rPr>
        <w:t>2</w:t>
      </w:r>
      <w:r w:rsidR="00637C00">
        <w:rPr>
          <w:rFonts w:ascii="Times New Roman" w:hAnsi="Times New Roman"/>
          <w:b/>
          <w:sz w:val="24"/>
          <w:szCs w:val="24"/>
        </w:rPr>
        <w:t>3</w:t>
      </w:r>
      <w:r w:rsidRPr="00BC2530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4A4B6D" w:rsidRPr="00BC2530" w:rsidRDefault="004A4B6D" w:rsidP="00517B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4B6D" w:rsidRPr="00BC2530" w:rsidRDefault="004A4B6D" w:rsidP="00517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2530">
        <w:rPr>
          <w:rFonts w:ascii="Times New Roman" w:hAnsi="Times New Roman"/>
          <w:sz w:val="24"/>
          <w:szCs w:val="24"/>
        </w:rPr>
        <w:t xml:space="preserve">В соответствии со статьей 179.3 Бюджетного Кодекса РФ, </w:t>
      </w:r>
      <w:r w:rsidR="001136BE" w:rsidRPr="00BC2530"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9" w:history="1">
        <w:r w:rsidR="001136BE" w:rsidRPr="00BC253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1136BE" w:rsidRPr="00BC2530">
        <w:rPr>
          <w:rFonts w:ascii="Times New Roman" w:hAnsi="Times New Roman"/>
          <w:sz w:val="24"/>
          <w:szCs w:val="24"/>
        </w:rPr>
        <w:t xml:space="preserve"> № 131-ФЗ от 06.10.2003 г. «Об общих принципах организации местного самоуправления в Российской Федерации», </w:t>
      </w:r>
      <w:r w:rsidRPr="00BC2530">
        <w:rPr>
          <w:rFonts w:ascii="Times New Roman" w:hAnsi="Times New Roman"/>
          <w:sz w:val="24"/>
          <w:szCs w:val="24"/>
        </w:rPr>
        <w:t xml:space="preserve">а также в соответствии с </w:t>
      </w:r>
      <w:r w:rsidR="00350B09" w:rsidRPr="00BC2530">
        <w:rPr>
          <w:rFonts w:ascii="Times New Roman" w:hAnsi="Times New Roman"/>
          <w:sz w:val="24"/>
          <w:szCs w:val="24"/>
        </w:rPr>
        <w:t>постановлением администрации Казского городского поселения № 42-п от 28.08.2014 г. «Об утверждении Порядка разработки, утверждения и реализации ведомственных целевых программ Казского городского поселения»</w:t>
      </w:r>
      <w:r w:rsidRPr="00BC2530">
        <w:rPr>
          <w:rFonts w:ascii="Times New Roman" w:hAnsi="Times New Roman"/>
          <w:sz w:val="24"/>
          <w:szCs w:val="24"/>
        </w:rPr>
        <w:t xml:space="preserve"> о разработке, утверждении и реализации Ведомственных целевых программ в Казском городском поселении:</w:t>
      </w:r>
    </w:p>
    <w:p w:rsidR="00517BAE" w:rsidRPr="00BC2530" w:rsidRDefault="00517BAE" w:rsidP="00517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4B6D" w:rsidRPr="00BC2530" w:rsidRDefault="003E35C5" w:rsidP="00517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2530">
        <w:rPr>
          <w:rFonts w:ascii="Times New Roman" w:hAnsi="Times New Roman"/>
          <w:sz w:val="24"/>
          <w:szCs w:val="24"/>
        </w:rPr>
        <w:t>1</w:t>
      </w:r>
      <w:r w:rsidR="001136BE" w:rsidRPr="00BC2530">
        <w:rPr>
          <w:rFonts w:ascii="Times New Roman" w:hAnsi="Times New Roman"/>
          <w:sz w:val="24"/>
          <w:szCs w:val="24"/>
        </w:rPr>
        <w:t xml:space="preserve">. </w:t>
      </w:r>
      <w:r w:rsidR="00517BAE" w:rsidRPr="00BC2530">
        <w:rPr>
          <w:rFonts w:ascii="Times New Roman" w:hAnsi="Times New Roman"/>
          <w:sz w:val="24"/>
          <w:szCs w:val="24"/>
        </w:rPr>
        <w:t>Утвердить Ведомственную целевую программу</w:t>
      </w:r>
      <w:r w:rsidR="004A4B6D" w:rsidRPr="00BC2530">
        <w:rPr>
          <w:rFonts w:ascii="Times New Roman" w:hAnsi="Times New Roman"/>
          <w:sz w:val="24"/>
          <w:szCs w:val="24"/>
        </w:rPr>
        <w:t xml:space="preserve"> Казс</w:t>
      </w:r>
      <w:r w:rsidR="001158C2" w:rsidRPr="00BC2530">
        <w:rPr>
          <w:rFonts w:ascii="Times New Roman" w:hAnsi="Times New Roman"/>
          <w:sz w:val="24"/>
          <w:szCs w:val="24"/>
        </w:rPr>
        <w:t>к</w:t>
      </w:r>
      <w:r w:rsidR="00637C00">
        <w:rPr>
          <w:rFonts w:ascii="Times New Roman" w:hAnsi="Times New Roman"/>
          <w:sz w:val="24"/>
          <w:szCs w:val="24"/>
        </w:rPr>
        <w:t>ого городского поселения на 2021</w:t>
      </w:r>
      <w:r w:rsidR="004A4B6D" w:rsidRPr="00BC2530">
        <w:rPr>
          <w:rFonts w:ascii="Times New Roman" w:hAnsi="Times New Roman"/>
          <w:sz w:val="24"/>
          <w:szCs w:val="24"/>
        </w:rPr>
        <w:t>-20</w:t>
      </w:r>
      <w:r w:rsidR="00133A3B" w:rsidRPr="00BC2530">
        <w:rPr>
          <w:rFonts w:ascii="Times New Roman" w:hAnsi="Times New Roman"/>
          <w:sz w:val="24"/>
          <w:szCs w:val="24"/>
        </w:rPr>
        <w:t>2</w:t>
      </w:r>
      <w:r w:rsidR="00637C00">
        <w:rPr>
          <w:rFonts w:ascii="Times New Roman" w:hAnsi="Times New Roman"/>
          <w:sz w:val="24"/>
          <w:szCs w:val="24"/>
        </w:rPr>
        <w:t>3</w:t>
      </w:r>
      <w:r w:rsidR="004A4B6D" w:rsidRPr="00BC2530">
        <w:rPr>
          <w:rFonts w:ascii="Times New Roman" w:hAnsi="Times New Roman"/>
          <w:sz w:val="24"/>
          <w:szCs w:val="24"/>
        </w:rPr>
        <w:t xml:space="preserve"> годы.</w:t>
      </w:r>
    </w:p>
    <w:p w:rsidR="00350B09" w:rsidRPr="00BC2530" w:rsidRDefault="003E35C5" w:rsidP="00517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2530">
        <w:rPr>
          <w:rFonts w:ascii="Times New Roman" w:hAnsi="Times New Roman"/>
          <w:sz w:val="24"/>
          <w:szCs w:val="24"/>
        </w:rPr>
        <w:t>2</w:t>
      </w:r>
      <w:r w:rsidR="001136BE" w:rsidRPr="00BC253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50B09" w:rsidRPr="00BC25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50B09" w:rsidRPr="00BC253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5B4DCE" w:rsidRPr="00BC2530">
        <w:rPr>
          <w:rFonts w:ascii="Times New Roman" w:hAnsi="Times New Roman"/>
          <w:sz w:val="24"/>
          <w:szCs w:val="24"/>
        </w:rPr>
        <w:t xml:space="preserve">возложить на </w:t>
      </w:r>
      <w:r w:rsidR="00637C00">
        <w:rPr>
          <w:rFonts w:ascii="Times New Roman" w:hAnsi="Times New Roman"/>
          <w:sz w:val="24"/>
          <w:szCs w:val="24"/>
        </w:rPr>
        <w:t>ведущего специалиста по экономическим вопросам.</w:t>
      </w:r>
    </w:p>
    <w:p w:rsidR="00637C00" w:rsidRDefault="00637C00" w:rsidP="00F1065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37C00">
        <w:rPr>
          <w:rFonts w:ascii="Times New Roman" w:hAnsi="Times New Roman"/>
          <w:sz w:val="24"/>
          <w:szCs w:val="24"/>
        </w:rPr>
        <w:t>3. Настоящее решение подлежит опубликованию на официальном сайте администрации Казского городского поселения в сети Интернет.</w:t>
      </w:r>
      <w:r w:rsidRPr="00637C00">
        <w:rPr>
          <w:rFonts w:ascii="Times New Roman" w:hAnsi="Times New Roman"/>
          <w:sz w:val="24"/>
          <w:szCs w:val="24"/>
        </w:rPr>
        <w:br/>
        <w:t xml:space="preserve">        </w:t>
      </w:r>
      <w:r w:rsidR="00F10659">
        <w:rPr>
          <w:rFonts w:ascii="Times New Roman" w:hAnsi="Times New Roman"/>
          <w:sz w:val="24"/>
          <w:szCs w:val="24"/>
        </w:rPr>
        <w:t xml:space="preserve">   </w:t>
      </w:r>
      <w:r w:rsidRPr="00637C00">
        <w:rPr>
          <w:rFonts w:ascii="Times New Roman" w:hAnsi="Times New Roman"/>
          <w:sz w:val="24"/>
          <w:szCs w:val="24"/>
        </w:rPr>
        <w:t xml:space="preserve">4. Постановление администрации Казского городского поселения от </w:t>
      </w:r>
      <w:r>
        <w:rPr>
          <w:rFonts w:ascii="Times New Roman" w:hAnsi="Times New Roman"/>
          <w:sz w:val="24"/>
          <w:szCs w:val="24"/>
        </w:rPr>
        <w:t>27 декабря 2020 года № 82</w:t>
      </w:r>
      <w:r w:rsidRPr="00637C00">
        <w:rPr>
          <w:rFonts w:ascii="Times New Roman" w:hAnsi="Times New Roman"/>
          <w:sz w:val="24"/>
          <w:szCs w:val="24"/>
        </w:rPr>
        <w:t>-п «Об утверждении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C00">
        <w:rPr>
          <w:rFonts w:ascii="Times New Roman" w:hAnsi="Times New Roman"/>
          <w:sz w:val="24"/>
          <w:szCs w:val="24"/>
        </w:rPr>
        <w:t>Администрации Казского городского поселения на 2020-2022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C00">
        <w:rPr>
          <w:rFonts w:ascii="Times New Roman" w:hAnsi="Times New Roman"/>
          <w:sz w:val="24"/>
          <w:szCs w:val="24"/>
        </w:rPr>
        <w:t>считать утратившим силу.</w:t>
      </w:r>
    </w:p>
    <w:p w:rsidR="003E35C5" w:rsidRPr="00637C00" w:rsidRDefault="00637C00" w:rsidP="00637C0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35C5" w:rsidRPr="003E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01 января 2021</w:t>
      </w:r>
      <w:r w:rsidR="003E35C5" w:rsidRPr="003E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136BE" w:rsidRPr="00BC2530" w:rsidRDefault="001136BE" w:rsidP="00517B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36BE" w:rsidRPr="00BC2530" w:rsidRDefault="001136BE" w:rsidP="00517B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7BAE" w:rsidRDefault="00517BAE" w:rsidP="00D37B74">
      <w:pPr>
        <w:pStyle w:val="ConsPlusNormal"/>
        <w:widowControl/>
        <w:ind w:firstLine="708"/>
        <w:outlineLvl w:val="1"/>
        <w:rPr>
          <w:rFonts w:ascii="Times New Roman" w:hAnsi="Times New Roman"/>
          <w:sz w:val="24"/>
          <w:szCs w:val="24"/>
        </w:rPr>
      </w:pPr>
    </w:p>
    <w:p w:rsidR="00031D20" w:rsidRPr="00BC2530" w:rsidRDefault="00031D20" w:rsidP="00D37B74">
      <w:pPr>
        <w:pStyle w:val="ConsPlusNormal"/>
        <w:widowControl/>
        <w:ind w:firstLine="708"/>
        <w:outlineLvl w:val="1"/>
        <w:rPr>
          <w:rFonts w:ascii="Times New Roman" w:hAnsi="Times New Roman"/>
          <w:sz w:val="24"/>
          <w:szCs w:val="24"/>
        </w:rPr>
      </w:pPr>
    </w:p>
    <w:p w:rsidR="00D37B74" w:rsidRPr="00BC2530" w:rsidRDefault="00637C00" w:rsidP="00D37B74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D7D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D37B74" w:rsidRPr="00BC2530">
        <w:rPr>
          <w:rFonts w:ascii="Times New Roman" w:hAnsi="Times New Roman"/>
          <w:sz w:val="24"/>
          <w:szCs w:val="24"/>
        </w:rPr>
        <w:t>Глава Казского</w:t>
      </w:r>
    </w:p>
    <w:p w:rsidR="00D37B74" w:rsidRPr="00BC2530" w:rsidRDefault="00637C00" w:rsidP="00D37B74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E3051">
        <w:rPr>
          <w:rFonts w:ascii="Times New Roman" w:hAnsi="Times New Roman"/>
          <w:sz w:val="24"/>
          <w:szCs w:val="24"/>
        </w:rPr>
        <w:t xml:space="preserve"> </w:t>
      </w:r>
      <w:r w:rsidR="004D7DC7">
        <w:rPr>
          <w:rFonts w:ascii="Times New Roman" w:hAnsi="Times New Roman"/>
          <w:sz w:val="24"/>
          <w:szCs w:val="24"/>
        </w:rPr>
        <w:t xml:space="preserve"> </w:t>
      </w:r>
      <w:r w:rsidR="00D37B74" w:rsidRPr="00BC2530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</w:t>
      </w:r>
      <w:r w:rsidR="004D7DC7">
        <w:rPr>
          <w:rFonts w:ascii="Times New Roman" w:hAnsi="Times New Roman"/>
          <w:sz w:val="24"/>
          <w:szCs w:val="24"/>
        </w:rPr>
        <w:t xml:space="preserve">           </w:t>
      </w:r>
      <w:r w:rsidR="00D37B74" w:rsidRPr="00BC2530">
        <w:rPr>
          <w:rFonts w:ascii="Times New Roman" w:hAnsi="Times New Roman"/>
          <w:sz w:val="24"/>
          <w:szCs w:val="24"/>
        </w:rPr>
        <w:t xml:space="preserve"> </w:t>
      </w:r>
      <w:r w:rsidR="00F10659">
        <w:rPr>
          <w:rFonts w:ascii="Times New Roman" w:hAnsi="Times New Roman"/>
          <w:sz w:val="24"/>
          <w:szCs w:val="24"/>
        </w:rPr>
        <w:t>Е.А. Симонова</w:t>
      </w:r>
    </w:p>
    <w:p w:rsidR="00D37B74" w:rsidRDefault="00D37B74" w:rsidP="00517BAE">
      <w:pPr>
        <w:pStyle w:val="ConsPlusNormal"/>
        <w:widowControl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37B74" w:rsidRDefault="00D37B74" w:rsidP="00517BAE">
      <w:pPr>
        <w:pStyle w:val="ConsPlusNormal"/>
        <w:widowControl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37B74" w:rsidRDefault="00D37B74" w:rsidP="00517BAE">
      <w:pPr>
        <w:pStyle w:val="ConsPlusNormal"/>
        <w:widowControl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2530" w:rsidRDefault="00BC2530" w:rsidP="00517BAE">
      <w:pPr>
        <w:pStyle w:val="ConsPlusNormal"/>
        <w:widowControl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2530" w:rsidRDefault="00BC2530" w:rsidP="00517BAE">
      <w:pPr>
        <w:pStyle w:val="ConsPlusNormal"/>
        <w:widowControl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2530" w:rsidRDefault="00BC2530" w:rsidP="00517BAE">
      <w:pPr>
        <w:pStyle w:val="ConsPlusNormal"/>
        <w:widowControl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37B74" w:rsidRDefault="00D37B74" w:rsidP="00E241C1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3530D6" w:rsidRDefault="003530D6" w:rsidP="00E241C1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E241C1" w:rsidRDefault="00E241C1" w:rsidP="00E241C1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BC2530" w:rsidRDefault="00BC2530" w:rsidP="002072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05C10" w:rsidRDefault="00D05C10" w:rsidP="005F7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№ 1</w:t>
      </w:r>
    </w:p>
    <w:p w:rsidR="005F76DB" w:rsidRPr="00BC2530" w:rsidRDefault="00D05C10" w:rsidP="005F7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УТВЕРЖДЕНО</w:t>
      </w:r>
    </w:p>
    <w:p w:rsidR="005F76DB" w:rsidRPr="00BC2530" w:rsidRDefault="005F76DB" w:rsidP="005F7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2530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постановлением администрации</w:t>
      </w:r>
    </w:p>
    <w:p w:rsidR="005F76DB" w:rsidRPr="00BC2530" w:rsidRDefault="005F76DB" w:rsidP="005F7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25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Казского городского поселения </w:t>
      </w:r>
    </w:p>
    <w:p w:rsidR="00B65DAB" w:rsidRPr="00BC2530" w:rsidRDefault="00EE3259" w:rsidP="005F7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  «</w:t>
      </w:r>
      <w:r w:rsidR="004E3051">
        <w:rPr>
          <w:rFonts w:ascii="Times New Roman" w:eastAsia="Times New Roman" w:hAnsi="Times New Roman" w:cs="Arial"/>
          <w:sz w:val="24"/>
          <w:szCs w:val="24"/>
          <w:lang w:eastAsia="ru-RU"/>
        </w:rPr>
        <w:t>01</w:t>
      </w:r>
      <w:r w:rsidR="005F76DB" w:rsidRPr="00BC2530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4E30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октября</w:t>
      </w:r>
      <w:r w:rsidR="001C3B0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2020г</w:t>
      </w:r>
      <w:r w:rsidR="005F76DB" w:rsidRPr="00BC25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 w:rsidR="004E3051">
        <w:rPr>
          <w:rFonts w:ascii="Times New Roman" w:eastAsia="Times New Roman" w:hAnsi="Times New Roman" w:cs="Arial"/>
          <w:sz w:val="24"/>
          <w:szCs w:val="24"/>
          <w:lang w:eastAsia="ru-RU"/>
        </w:rPr>
        <w:t>66-п</w:t>
      </w:r>
      <w:r w:rsidR="005F76DB" w:rsidRPr="00BC25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AB" w:rsidRPr="00BC2530" w:rsidRDefault="00B65DAB" w:rsidP="005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B65DAB" w:rsidRPr="00BC2530" w:rsidRDefault="00B65DAB" w:rsidP="005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</w:t>
      </w:r>
    </w:p>
    <w:p w:rsidR="00B65DAB" w:rsidRPr="00BC2530" w:rsidRDefault="00B65DAB" w:rsidP="005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Казского городского поселения</w:t>
      </w:r>
    </w:p>
    <w:p w:rsidR="00B65DAB" w:rsidRPr="00BC2530" w:rsidRDefault="00EE3259" w:rsidP="005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="00133A3B" w:rsidRPr="00BC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65DAB" w:rsidRPr="00BC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C509FC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C509FC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C509FC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C509FC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C509FC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программы.</w:t>
            </w:r>
            <w:r w:rsidR="00133A3B"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Важнейшие целевые индикаторы.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эффективного решения органами местного самоуправления вопросов местного значения.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Национальная оборона.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Коммунальное хозяйство.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Государственный внутренний и муниципальный долг.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Условно-утвержденные расходы.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аппарата и здания администрации Казского городского поселения.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Материально-техническое обеспечение аппарата администрации.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Финансирование непредвиденных расходов из средств резервного фонда.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Мобилизационная и вневойсковая подготовка.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Обслуживание государственного внутреннего и муниципального долга.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Условно-утвержденные расходы в рамках непрограммного направления деятельности.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C509FC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C509FC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C509FC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EE3259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65DAB"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1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5DAB"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B65DAB" w:rsidRPr="00B65DAB" w:rsidTr="00517BAE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5DAB" w:rsidRPr="00C509FC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финансирования (с расшифровкой по годам и источникам финансирования)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76DB" w:rsidRPr="005F76DB" w:rsidRDefault="00EE3259" w:rsidP="005F76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5F76DB" w:rsidRPr="005F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5870,1</w:t>
            </w:r>
            <w:r w:rsidR="005F76DB" w:rsidRPr="005F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F76DB" w:rsidRDefault="00CB5B44" w:rsidP="005F76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5F76DB" w:rsidRPr="005F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E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5886,5</w:t>
            </w:r>
            <w:r w:rsidR="005F76DB" w:rsidRPr="005F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65DAB" w:rsidRPr="00517BAE" w:rsidRDefault="00762308" w:rsidP="00762308">
            <w:pPr>
              <w:tabs>
                <w:tab w:val="center" w:pos="361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2023</w:t>
            </w:r>
            <w:r w:rsidRPr="005F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5903,0 </w:t>
            </w:r>
            <w:r w:rsidRPr="005F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тыс. руб.</w:t>
            </w:r>
          </w:p>
        </w:tc>
      </w:tr>
      <w:tr w:rsidR="00B65DAB" w:rsidRPr="00B65DAB" w:rsidTr="00E059FC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C509FC" w:rsidRDefault="00B65DAB" w:rsidP="00517BAE">
            <w:pPr>
              <w:tabs>
                <w:tab w:val="left" w:pos="4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программы, выраженные в соответствующих показателях, поддающихся количественной оценке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 обеспечить: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эффективного решения вопросов местного самоуправления;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прозрачность системы общественных финансов Казского городского поселения;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бюджетных расходов.</w:t>
            </w:r>
          </w:p>
        </w:tc>
      </w:tr>
    </w:tbl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A46" w:rsidRDefault="008F7A46" w:rsidP="008F7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A46" w:rsidRDefault="008F7A46" w:rsidP="008F7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A46" w:rsidRPr="008F7A46" w:rsidRDefault="008F7A46" w:rsidP="008F7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8F7A46" w:rsidRPr="008F7A46" w:rsidRDefault="008F7A46" w:rsidP="008F7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экономическим вопросам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Д.А. Котова</w:t>
      </w:r>
    </w:p>
    <w:p w:rsidR="008F7A46" w:rsidRPr="008F7A46" w:rsidRDefault="008F7A46" w:rsidP="008F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8(38473) 61-5</w:t>
      </w:r>
      <w:r w:rsidR="001C0C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65DAB" w:rsidRPr="00B65DAB" w:rsidSect="00E059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Содержание проблемы и обоснование необходимости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 решения программными методами</w:t>
      </w:r>
    </w:p>
    <w:p w:rsidR="00517BAE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этот уровень власти, который наиболее приближен к населению, им формируется и ему непосредственно подконтролен. Выполнение программных мероприятий позволит решить вопросы удовлетворения основных жизненных потребностей населения, эффективно использовать местные ресурсы, своевременно снимать социальную напряженность в обществе при чрезвычайных ситуациях, повыш</w:t>
      </w:r>
      <w:r w:rsidR="00517BA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доверие населения к власти.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сложились все предпосылки для проведения работ по повышению результативности и эффективности бюджетных расходов в рамках внедрения модели среднесрочного бюджетирования, ориентированного на результат. Начаты работы по составлению, утверждению и применению в бюджетном процессе ведомственных целевых программ. </w:t>
      </w:r>
      <w:proofErr w:type="gramStart"/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подобного регулирования обусловлена не только текущими потребностями повышения четкости организации деятельности Администрации как исполнительного органа, но также потребностью в создании условий для формирования прозрачных процедур, позволяющих отслеживать расходование бюджетных средств, а в перспективе – принимать решения о возможном расширении полномочий по управлению бюджетными средствами для достижения лучших результатов деятельности и для повышения их ответственности за результаты собственной деятельности.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программы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является: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условий для эффективного решения органами местного самоуправления вопросов местного значения: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1.1 Содержание аппарата администрации Казского городского поселения:</w:t>
      </w:r>
    </w:p>
    <w:p w:rsidR="00B65DAB" w:rsidRPr="00B65DAB" w:rsidRDefault="00B65DAB" w:rsidP="00517B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начисление и выплата заработной платы главе Казского городского поселения;</w:t>
      </w:r>
    </w:p>
    <w:p w:rsidR="00B65DAB" w:rsidRPr="00B65DAB" w:rsidRDefault="00B65DAB" w:rsidP="00517B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начисление и выплата заработной платы аппарату администрации.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1158C2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32359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65DAB" w:rsidRPr="00B65DAB" w:rsidRDefault="001158C2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32359F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65DAB" w:rsidRPr="00B65DAB" w:rsidRDefault="00756E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32359F">
              <w:rPr>
                <w:sz w:val="24"/>
                <w:szCs w:val="24"/>
              </w:rPr>
              <w:t>3</w:t>
            </w:r>
          </w:p>
        </w:tc>
      </w:tr>
      <w:tr w:rsidR="000022BA" w:rsidRPr="00B65DAB" w:rsidTr="00E059FC">
        <w:trPr>
          <w:jc w:val="center"/>
        </w:trPr>
        <w:tc>
          <w:tcPr>
            <w:tcW w:w="1914" w:type="dxa"/>
            <w:vMerge/>
          </w:tcPr>
          <w:p w:rsidR="000022BA" w:rsidRPr="00B65DAB" w:rsidRDefault="000022BA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022BA" w:rsidRPr="00B65DAB" w:rsidRDefault="000022BA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12763,5</w:t>
            </w:r>
          </w:p>
        </w:tc>
        <w:tc>
          <w:tcPr>
            <w:tcW w:w="1914" w:type="dxa"/>
          </w:tcPr>
          <w:p w:rsidR="000022BA" w:rsidRPr="000022BA" w:rsidRDefault="000022BA" w:rsidP="00BC2530">
            <w:pPr>
              <w:rPr>
                <w:sz w:val="24"/>
                <w:szCs w:val="24"/>
              </w:rPr>
            </w:pPr>
            <w:r w:rsidRPr="000022BA">
              <w:rPr>
                <w:sz w:val="24"/>
                <w:szCs w:val="24"/>
              </w:rPr>
              <w:t>4254,5</w:t>
            </w:r>
          </w:p>
        </w:tc>
        <w:tc>
          <w:tcPr>
            <w:tcW w:w="1914" w:type="dxa"/>
          </w:tcPr>
          <w:p w:rsidR="000022BA" w:rsidRPr="000022BA" w:rsidRDefault="000022BA" w:rsidP="00BC2530">
            <w:pPr>
              <w:rPr>
                <w:sz w:val="24"/>
                <w:szCs w:val="24"/>
              </w:rPr>
            </w:pPr>
            <w:r w:rsidRPr="000022BA">
              <w:rPr>
                <w:sz w:val="24"/>
                <w:szCs w:val="24"/>
              </w:rPr>
              <w:t>4254,5</w:t>
            </w:r>
          </w:p>
        </w:tc>
        <w:tc>
          <w:tcPr>
            <w:tcW w:w="1915" w:type="dxa"/>
          </w:tcPr>
          <w:p w:rsidR="000022BA" w:rsidRPr="000022BA" w:rsidRDefault="000022BA" w:rsidP="00BC2530">
            <w:pPr>
              <w:rPr>
                <w:sz w:val="24"/>
                <w:szCs w:val="24"/>
              </w:rPr>
            </w:pPr>
            <w:r w:rsidRPr="000022BA">
              <w:rPr>
                <w:sz w:val="24"/>
                <w:szCs w:val="24"/>
              </w:rPr>
              <w:t>4254,5</w:t>
            </w:r>
          </w:p>
        </w:tc>
      </w:tr>
    </w:tbl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Материально-техническое обеспечение аппарата администрации:</w:t>
      </w:r>
    </w:p>
    <w:p w:rsidR="00B65DAB" w:rsidRPr="00B65DAB" w:rsidRDefault="00B65DAB" w:rsidP="00517B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выплаты;</w:t>
      </w:r>
    </w:p>
    <w:p w:rsidR="00B65DAB" w:rsidRPr="00B65DAB" w:rsidRDefault="00B65DAB" w:rsidP="00517B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связи;</w:t>
      </w:r>
    </w:p>
    <w:p w:rsidR="00B65DAB" w:rsidRPr="00B65DAB" w:rsidRDefault="00B65DAB" w:rsidP="00517B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содержанию имущества;</w:t>
      </w:r>
    </w:p>
    <w:p w:rsidR="00B65DAB" w:rsidRPr="00B65DAB" w:rsidRDefault="00B65DAB" w:rsidP="00517B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услуги;</w:t>
      </w:r>
    </w:p>
    <w:p w:rsidR="00B65DAB" w:rsidRPr="00B65DAB" w:rsidRDefault="00B65DAB" w:rsidP="00517B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основных средств;</w:t>
      </w:r>
    </w:p>
    <w:p w:rsidR="00B65DAB" w:rsidRPr="00B65DAB" w:rsidRDefault="00B65DAB" w:rsidP="00517B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материальных запасов.</w:t>
      </w:r>
    </w:p>
    <w:p w:rsidR="00AE1824" w:rsidRDefault="00AE1824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824" w:rsidRDefault="00AE1824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824" w:rsidRDefault="00AE1824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824" w:rsidRDefault="00AE1824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824" w:rsidRDefault="00AE1824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Необходимые затраты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1158C2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2359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65DAB" w:rsidRPr="00B65DAB" w:rsidRDefault="001158C2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32359F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65DAB" w:rsidRPr="00B65DAB" w:rsidRDefault="00392049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32359F">
              <w:rPr>
                <w:sz w:val="24"/>
                <w:szCs w:val="24"/>
              </w:rPr>
              <w:t>3</w:t>
            </w:r>
          </w:p>
        </w:tc>
      </w:tr>
      <w:tr w:rsidR="00AE1824" w:rsidRPr="00B65DAB" w:rsidTr="00E059FC">
        <w:trPr>
          <w:jc w:val="center"/>
        </w:trPr>
        <w:tc>
          <w:tcPr>
            <w:tcW w:w="1914" w:type="dxa"/>
            <w:vMerge/>
          </w:tcPr>
          <w:p w:rsidR="00AE1824" w:rsidRPr="00B65DAB" w:rsidRDefault="00AE1824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E1824" w:rsidRPr="00AE1824" w:rsidRDefault="00AE1824" w:rsidP="00A70639">
            <w:pPr>
              <w:rPr>
                <w:sz w:val="24"/>
                <w:szCs w:val="24"/>
              </w:rPr>
            </w:pPr>
            <w:r w:rsidRPr="00AE1824">
              <w:rPr>
                <w:sz w:val="24"/>
                <w:szCs w:val="24"/>
              </w:rPr>
              <w:t>1569,6</w:t>
            </w:r>
          </w:p>
        </w:tc>
        <w:tc>
          <w:tcPr>
            <w:tcW w:w="1914" w:type="dxa"/>
          </w:tcPr>
          <w:p w:rsidR="00AE1824" w:rsidRPr="00AE1824" w:rsidRDefault="00AE1824" w:rsidP="00A70639">
            <w:pPr>
              <w:rPr>
                <w:sz w:val="24"/>
                <w:szCs w:val="24"/>
              </w:rPr>
            </w:pPr>
            <w:r w:rsidRPr="00AE1824">
              <w:rPr>
                <w:sz w:val="24"/>
                <w:szCs w:val="24"/>
              </w:rPr>
              <w:t>523,2</w:t>
            </w:r>
          </w:p>
        </w:tc>
        <w:tc>
          <w:tcPr>
            <w:tcW w:w="1914" w:type="dxa"/>
          </w:tcPr>
          <w:p w:rsidR="00AE1824" w:rsidRPr="00AE1824" w:rsidRDefault="00AE1824" w:rsidP="00A70639">
            <w:pPr>
              <w:rPr>
                <w:sz w:val="24"/>
                <w:szCs w:val="24"/>
              </w:rPr>
            </w:pPr>
            <w:r w:rsidRPr="00AE1824">
              <w:rPr>
                <w:sz w:val="24"/>
                <w:szCs w:val="24"/>
              </w:rPr>
              <w:t>523,2</w:t>
            </w:r>
          </w:p>
        </w:tc>
        <w:tc>
          <w:tcPr>
            <w:tcW w:w="1915" w:type="dxa"/>
          </w:tcPr>
          <w:p w:rsidR="00AE1824" w:rsidRPr="00AE1824" w:rsidRDefault="00AE1824" w:rsidP="00A70639">
            <w:pPr>
              <w:rPr>
                <w:sz w:val="24"/>
                <w:szCs w:val="24"/>
              </w:rPr>
            </w:pPr>
            <w:r w:rsidRPr="00AE1824">
              <w:rPr>
                <w:sz w:val="24"/>
                <w:szCs w:val="24"/>
              </w:rPr>
              <w:t>523,2</w:t>
            </w:r>
          </w:p>
        </w:tc>
      </w:tr>
    </w:tbl>
    <w:p w:rsidR="00517BAE" w:rsidRDefault="00517BAE" w:rsidP="00517B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517B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Содержание здания администрации Казского городского поселения:</w:t>
      </w:r>
    </w:p>
    <w:p w:rsidR="00B65DAB" w:rsidRPr="00B65DAB" w:rsidRDefault="00B65DAB" w:rsidP="00517BAE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связи;</w:t>
      </w:r>
    </w:p>
    <w:p w:rsidR="00B65DAB" w:rsidRPr="00B65DAB" w:rsidRDefault="00B65DAB" w:rsidP="00517BAE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услуги;</w:t>
      </w:r>
    </w:p>
    <w:p w:rsidR="00B65DAB" w:rsidRPr="00B65DAB" w:rsidRDefault="00B65DAB" w:rsidP="00517BAE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услуги;</w:t>
      </w:r>
    </w:p>
    <w:p w:rsidR="00B65DAB" w:rsidRPr="00B65DAB" w:rsidRDefault="00B65DAB" w:rsidP="00517BAE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содержанию имущества;</w:t>
      </w:r>
    </w:p>
    <w:p w:rsidR="00B65DAB" w:rsidRPr="00B65DAB" w:rsidRDefault="00B65DAB" w:rsidP="00517BAE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 и услуги;</w:t>
      </w:r>
    </w:p>
    <w:p w:rsidR="00B65DAB" w:rsidRPr="00B65DAB" w:rsidRDefault="00B65DAB" w:rsidP="00517BAE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основных средств;</w:t>
      </w:r>
    </w:p>
    <w:p w:rsidR="00B65DAB" w:rsidRPr="00B65DAB" w:rsidRDefault="00B65DAB" w:rsidP="00517BAE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материальных запасов;</w:t>
      </w:r>
    </w:p>
    <w:p w:rsidR="00B65DAB" w:rsidRPr="00B65DAB" w:rsidRDefault="00B65DAB" w:rsidP="00517BAE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 xml:space="preserve"> 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475AF0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2359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</w:t>
            </w:r>
            <w:r w:rsidR="00475AF0">
              <w:rPr>
                <w:sz w:val="24"/>
                <w:szCs w:val="24"/>
              </w:rPr>
              <w:t>2</w:t>
            </w:r>
            <w:r w:rsidR="0032359F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65DAB" w:rsidRPr="00B65DAB" w:rsidRDefault="00392049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2359F">
              <w:rPr>
                <w:sz w:val="24"/>
                <w:szCs w:val="24"/>
              </w:rPr>
              <w:t>3</w:t>
            </w:r>
          </w:p>
        </w:tc>
      </w:tr>
      <w:tr w:rsidR="00155A92" w:rsidRPr="00B65DAB" w:rsidTr="00E059FC">
        <w:trPr>
          <w:jc w:val="center"/>
        </w:trPr>
        <w:tc>
          <w:tcPr>
            <w:tcW w:w="1914" w:type="dxa"/>
            <w:vMerge/>
          </w:tcPr>
          <w:p w:rsidR="00155A92" w:rsidRPr="00B65DAB" w:rsidRDefault="00155A92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55A92" w:rsidRPr="00155A92" w:rsidRDefault="0032359F" w:rsidP="00A70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2809,0</w:t>
            </w:r>
          </w:p>
        </w:tc>
        <w:tc>
          <w:tcPr>
            <w:tcW w:w="1914" w:type="dxa"/>
          </w:tcPr>
          <w:p w:rsidR="00155A92" w:rsidRPr="00155A92" w:rsidRDefault="0032359F" w:rsidP="00A70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925,4</w:t>
            </w:r>
          </w:p>
        </w:tc>
        <w:tc>
          <w:tcPr>
            <w:tcW w:w="1914" w:type="dxa"/>
          </w:tcPr>
          <w:p w:rsidR="00155A92" w:rsidRPr="00155A92" w:rsidRDefault="0032359F" w:rsidP="00A70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941,8</w:t>
            </w:r>
          </w:p>
        </w:tc>
        <w:tc>
          <w:tcPr>
            <w:tcW w:w="1915" w:type="dxa"/>
          </w:tcPr>
          <w:p w:rsidR="00155A92" w:rsidRPr="00155A92" w:rsidRDefault="00A81799" w:rsidP="00A70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941,8</w:t>
            </w:r>
          </w:p>
        </w:tc>
      </w:tr>
    </w:tbl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Финансирование непредвиденных расходов из средств резервного фонда:</w:t>
      </w:r>
    </w:p>
    <w:p w:rsidR="00B65DAB" w:rsidRPr="00B65DAB" w:rsidRDefault="00B65DAB" w:rsidP="00517B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 фонд администрации Казского городского поселения.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475AF0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32359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65DAB" w:rsidRPr="00B65DAB" w:rsidRDefault="00475AF0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2359F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65DAB" w:rsidRPr="00B65DAB" w:rsidRDefault="00392049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32359F">
              <w:rPr>
                <w:sz w:val="24"/>
                <w:szCs w:val="24"/>
              </w:rPr>
              <w:t>3</w:t>
            </w:r>
          </w:p>
        </w:tc>
      </w:tr>
      <w:tr w:rsidR="00CA25C0" w:rsidRPr="00B65DAB" w:rsidTr="00E059FC">
        <w:trPr>
          <w:jc w:val="center"/>
        </w:trPr>
        <w:tc>
          <w:tcPr>
            <w:tcW w:w="1914" w:type="dxa"/>
            <w:vMerge/>
          </w:tcPr>
          <w:p w:rsidR="00CA25C0" w:rsidRPr="00B65DAB" w:rsidRDefault="00CA25C0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A25C0" w:rsidRPr="00CA25C0" w:rsidRDefault="00CA25C0" w:rsidP="00A70639">
            <w:pPr>
              <w:rPr>
                <w:sz w:val="24"/>
                <w:szCs w:val="24"/>
              </w:rPr>
            </w:pPr>
            <w:r w:rsidRPr="00CA25C0">
              <w:rPr>
                <w:sz w:val="24"/>
                <w:szCs w:val="24"/>
              </w:rPr>
              <w:t>300,0</w:t>
            </w:r>
          </w:p>
        </w:tc>
        <w:tc>
          <w:tcPr>
            <w:tcW w:w="1914" w:type="dxa"/>
          </w:tcPr>
          <w:p w:rsidR="00CA25C0" w:rsidRPr="00CA25C0" w:rsidRDefault="00CA25C0" w:rsidP="00A70639">
            <w:pPr>
              <w:rPr>
                <w:sz w:val="24"/>
                <w:szCs w:val="24"/>
              </w:rPr>
            </w:pPr>
            <w:r w:rsidRPr="00CA25C0">
              <w:rPr>
                <w:sz w:val="24"/>
                <w:szCs w:val="24"/>
              </w:rPr>
              <w:t>100,0</w:t>
            </w:r>
          </w:p>
        </w:tc>
        <w:tc>
          <w:tcPr>
            <w:tcW w:w="1914" w:type="dxa"/>
          </w:tcPr>
          <w:p w:rsidR="00CA25C0" w:rsidRPr="00CA25C0" w:rsidRDefault="00CA25C0" w:rsidP="00A70639">
            <w:pPr>
              <w:rPr>
                <w:sz w:val="24"/>
                <w:szCs w:val="24"/>
              </w:rPr>
            </w:pPr>
            <w:r w:rsidRPr="00CA25C0">
              <w:rPr>
                <w:sz w:val="24"/>
                <w:szCs w:val="24"/>
              </w:rPr>
              <w:t>100,0</w:t>
            </w:r>
          </w:p>
        </w:tc>
        <w:tc>
          <w:tcPr>
            <w:tcW w:w="1915" w:type="dxa"/>
          </w:tcPr>
          <w:p w:rsidR="00CA25C0" w:rsidRPr="00CA25C0" w:rsidRDefault="00CA25C0" w:rsidP="00A70639">
            <w:pPr>
              <w:rPr>
                <w:sz w:val="24"/>
                <w:szCs w:val="24"/>
              </w:rPr>
            </w:pPr>
            <w:r w:rsidRPr="00CA25C0">
              <w:rPr>
                <w:sz w:val="24"/>
                <w:szCs w:val="24"/>
              </w:rPr>
              <w:t>100,0</w:t>
            </w:r>
          </w:p>
        </w:tc>
      </w:tr>
    </w:tbl>
    <w:p w:rsid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организационных мероприятий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работы по вопросам награждения, поощрения и проведения организационных мероприятий</w:t>
      </w:r>
    </w:p>
    <w:p w:rsidR="00B65DAB" w:rsidRPr="00B65DAB" w:rsidRDefault="00B65DAB" w:rsidP="00517BAE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604CE7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2359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65DAB" w:rsidRPr="00B65DAB" w:rsidRDefault="00604CE7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32359F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65DAB" w:rsidRPr="00B65DAB" w:rsidRDefault="00604CE7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2359F">
              <w:rPr>
                <w:sz w:val="24"/>
                <w:szCs w:val="24"/>
              </w:rPr>
              <w:t>3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A17FDB" w:rsidRDefault="003C2FA6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B65DAB" w:rsidRPr="00A17FD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65DAB" w:rsidRPr="00B65DAB" w:rsidRDefault="003C2FA6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B65DAB" w:rsidRPr="00B65DA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65DAB" w:rsidRPr="00B65DAB" w:rsidRDefault="003C2FA6" w:rsidP="0051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B65DAB" w:rsidRPr="00B65DAB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B65DAB" w:rsidRPr="00B65DAB" w:rsidRDefault="003C2FA6" w:rsidP="0051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B65DAB" w:rsidRPr="00B65DAB">
              <w:rPr>
                <w:sz w:val="24"/>
                <w:szCs w:val="24"/>
              </w:rPr>
              <w:t>0</w:t>
            </w:r>
          </w:p>
        </w:tc>
      </w:tr>
    </w:tbl>
    <w:p w:rsidR="00364A24" w:rsidRDefault="00364A24" w:rsidP="00517B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0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</w:t>
      </w:r>
      <w:r w:rsidR="006017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и референдумов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DAB" w:rsidRPr="00B65DAB" w:rsidRDefault="00B65DAB" w:rsidP="00517B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950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</w:t>
      </w:r>
      <w:r w:rsidR="006017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и референдумов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DAB" w:rsidRPr="00B65DAB" w:rsidRDefault="00950C10" w:rsidP="00517B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расходы</w:t>
      </w:r>
      <w:r w:rsidR="00B65DAB"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DAB" w:rsidRPr="00B65DAB" w:rsidRDefault="00B65DAB" w:rsidP="00517BAE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604CE7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2359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65DAB" w:rsidRPr="00B65DAB" w:rsidRDefault="00604CE7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2359F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65DAB" w:rsidRPr="00B65DAB" w:rsidRDefault="002F7900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2359F">
              <w:rPr>
                <w:sz w:val="24"/>
                <w:szCs w:val="24"/>
              </w:rPr>
              <w:t>3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604CE7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914" w:type="dxa"/>
          </w:tcPr>
          <w:p w:rsidR="00B65DAB" w:rsidRPr="00B65DAB" w:rsidRDefault="006E7856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0C10">
              <w:rPr>
                <w:sz w:val="24"/>
                <w:szCs w:val="24"/>
              </w:rPr>
              <w:t>0</w:t>
            </w:r>
            <w:r w:rsidR="00B65DAB" w:rsidRPr="00B65DAB">
              <w:rPr>
                <w:sz w:val="24"/>
                <w:szCs w:val="24"/>
              </w:rPr>
              <w:t>,0</w:t>
            </w:r>
          </w:p>
        </w:tc>
        <w:tc>
          <w:tcPr>
            <w:tcW w:w="1914" w:type="dxa"/>
          </w:tcPr>
          <w:p w:rsidR="00B65DAB" w:rsidRPr="00B65DAB" w:rsidRDefault="006E7856" w:rsidP="0051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5DAB" w:rsidRPr="00B65DAB">
              <w:rPr>
                <w:sz w:val="24"/>
                <w:szCs w:val="24"/>
                <w:lang w:val="en-US"/>
              </w:rPr>
              <w:t>0</w:t>
            </w:r>
            <w:r w:rsidR="00B65DAB" w:rsidRPr="00B65DAB">
              <w:rPr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B65DAB" w:rsidRPr="00B65DAB" w:rsidRDefault="006E7856" w:rsidP="0051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5DAB" w:rsidRPr="00B65DAB">
              <w:rPr>
                <w:sz w:val="24"/>
                <w:szCs w:val="24"/>
                <w:lang w:val="en-US"/>
              </w:rPr>
              <w:t>0</w:t>
            </w:r>
            <w:r w:rsidR="00B65DAB" w:rsidRPr="00B65DAB">
              <w:rPr>
                <w:sz w:val="24"/>
                <w:szCs w:val="24"/>
              </w:rPr>
              <w:t>,0</w:t>
            </w:r>
          </w:p>
        </w:tc>
      </w:tr>
    </w:tbl>
    <w:p w:rsidR="00B65DAB" w:rsidRPr="00B65DAB" w:rsidRDefault="00B65DAB" w:rsidP="00517B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реализации ведомственной целевой программы</w:t>
      </w:r>
    </w:p>
    <w:p w:rsidR="00B65DAB" w:rsidRPr="00B65DAB" w:rsidRDefault="0032359F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2021-2023</w:t>
      </w:r>
      <w:r w:rsidR="00B65DAB"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и источники финансирования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собственных средств бюджета Казского городского поселения в размере:</w:t>
      </w:r>
    </w:p>
    <w:p w:rsidR="00B65DAB" w:rsidRPr="00C5074D" w:rsidRDefault="0032359F" w:rsidP="00517BA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65DAB"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5870,1</w:t>
      </w:r>
      <w:r w:rsidR="0099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AB" w:rsidRPr="003C14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B65DAB"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</w:p>
    <w:p w:rsidR="00B65DAB" w:rsidRPr="00C5074D" w:rsidRDefault="00B65DAB" w:rsidP="00517BA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2359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E04E2"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– </w:t>
      </w:r>
      <w:r w:rsidR="0032359F">
        <w:rPr>
          <w:rFonts w:ascii="Times New Roman" w:eastAsia="Times New Roman" w:hAnsi="Times New Roman" w:cs="Times New Roman"/>
          <w:sz w:val="24"/>
          <w:szCs w:val="24"/>
          <w:lang w:eastAsia="ru-RU"/>
        </w:rPr>
        <w:t>5886,5</w:t>
      </w:r>
      <w:r w:rsidR="0099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B65DAB" w:rsidRPr="00B65DAB" w:rsidRDefault="007E04E2" w:rsidP="00517BA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235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0C10"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– </w:t>
      </w:r>
      <w:r w:rsidR="006C1B72">
        <w:rPr>
          <w:rFonts w:ascii="Times New Roman" w:eastAsia="Times New Roman" w:hAnsi="Times New Roman" w:cs="Times New Roman"/>
          <w:sz w:val="24"/>
          <w:szCs w:val="24"/>
          <w:lang w:eastAsia="ru-RU"/>
        </w:rPr>
        <w:t>5886,5</w:t>
      </w:r>
      <w:r w:rsidR="0099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AB" w:rsidRPr="007E04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B65DAB"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конечные результаты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обеспечить:</w:t>
      </w:r>
    </w:p>
    <w:p w:rsidR="00B65DAB" w:rsidRPr="00B65DAB" w:rsidRDefault="00B65DAB" w:rsidP="00517B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эффективного решения вопросов местного самоуправления;</w:t>
      </w:r>
    </w:p>
    <w:p w:rsidR="00B65DAB" w:rsidRPr="00B65DAB" w:rsidRDefault="00B65DAB" w:rsidP="00517B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 системы общественных финансов Казского городского поселения;</w:t>
      </w:r>
    </w:p>
    <w:p w:rsidR="00B65DAB" w:rsidRPr="00B65DAB" w:rsidRDefault="00B65DAB" w:rsidP="00517B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 ВЦП управляет Администрация Казского городского поселения.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реализации ВЦП:</w:t>
      </w:r>
    </w:p>
    <w:p w:rsidR="00B65DAB" w:rsidRPr="00B65DAB" w:rsidRDefault="00B65DAB" w:rsidP="00517B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основных показателей деятельности исполнительного органа Казского городского поселения;</w:t>
      </w:r>
    </w:p>
    <w:p w:rsidR="00B65DAB" w:rsidRPr="00B65DAB" w:rsidRDefault="00B65DAB" w:rsidP="00517B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реализации программы.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мониторинга и контроля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периода реализации программы осуществляется ежеквартальный и ежегодный мониторинг реализации программы.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Ежеквартальный мониторинг программы предполагает оценку:</w:t>
      </w:r>
    </w:p>
    <w:p w:rsidR="00B65DAB" w:rsidRPr="00B65DAB" w:rsidRDefault="00B65DAB" w:rsidP="00517B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достигнутых непосредственных результатов;</w:t>
      </w:r>
    </w:p>
    <w:p w:rsidR="00B65DAB" w:rsidRPr="00B65DAB" w:rsidRDefault="00B65DAB" w:rsidP="00517B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возможностей достижения запланированных конечных результатов.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Ежеквартальный мониторинг осуществляется по результатам первого, второго и третьего кварталов путем составления администратором программы в срок не позднее 15 числа месяца, следующего за отчетным кварталом отчета о реализации программы.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мониторинг ВЦП предполагает анализ и оценку:</w:t>
      </w:r>
    </w:p>
    <w:p w:rsidR="00B65DAB" w:rsidRPr="00B65DAB" w:rsidRDefault="00B65DAB" w:rsidP="00517B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 средств местного бюджета;</w:t>
      </w:r>
    </w:p>
    <w:p w:rsidR="00B65DAB" w:rsidRPr="00B65DAB" w:rsidRDefault="00B65DAB" w:rsidP="00517B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непосредственных и конечных результатов программы.</w:t>
      </w:r>
    </w:p>
    <w:p w:rsid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мониторинг осуществляется путем составления администратором программы в срок не позднее 1 апреля года, следующего за отчетным, годового отчета о реализации программы.</w:t>
      </w:r>
      <w:proofErr w:type="gramEnd"/>
    </w:p>
    <w:p w:rsidR="00517BAE" w:rsidRDefault="00517BAE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AE" w:rsidRPr="00B65DAB" w:rsidRDefault="00517BAE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7BAE" w:rsidRPr="00B65DAB" w:rsidSect="00E059FC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D05C10" w:rsidRDefault="00D05C10" w:rsidP="00B16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169B7" w:rsidRPr="00B169B7" w:rsidRDefault="00D05C10" w:rsidP="00B16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169B7" w:rsidRPr="00B169B7" w:rsidRDefault="00B169B7" w:rsidP="00B16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169B7" w:rsidRPr="00B169B7" w:rsidRDefault="00B169B7" w:rsidP="00B16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Казского городского поселения </w:t>
      </w:r>
    </w:p>
    <w:p w:rsidR="00B65DAB" w:rsidRDefault="00B169B7" w:rsidP="00B16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8B6E3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169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FF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</w:t>
      </w:r>
      <w:r w:rsidRPr="00B1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8B6E37">
        <w:rPr>
          <w:rFonts w:ascii="Times New Roman" w:eastAsia="Times New Roman" w:hAnsi="Times New Roman" w:cs="Times New Roman"/>
          <w:sz w:val="24"/>
          <w:szCs w:val="24"/>
          <w:lang w:eastAsia="ru-RU"/>
        </w:rPr>
        <w:t>66-п</w:t>
      </w:r>
      <w:r w:rsidRPr="00B1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9B7" w:rsidRPr="00517BAE" w:rsidRDefault="00B169B7" w:rsidP="00B16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517BAE" w:rsidRDefault="00B65DAB" w:rsidP="00517B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Цели, задачи и мероприятия Ведомственной целевой программы</w:t>
      </w:r>
    </w:p>
    <w:p w:rsidR="00B65DAB" w:rsidRPr="00517BAE" w:rsidRDefault="00B65DAB" w:rsidP="00517B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Казского городского поселения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075"/>
        <w:gridCol w:w="1227"/>
        <w:gridCol w:w="1521"/>
        <w:gridCol w:w="973"/>
        <w:gridCol w:w="974"/>
        <w:gridCol w:w="973"/>
        <w:gridCol w:w="1970"/>
      </w:tblGrid>
      <w:tr w:rsidR="00517BAE" w:rsidRPr="00B65DAB" w:rsidTr="00517BAE">
        <w:trPr>
          <w:trHeight w:val="1200"/>
          <w:jc w:val="center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Цели, задачи, мероприятия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д(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ы), предшествующий(</w:t>
            </w: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ие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) году начала реализации программы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 реализации программы с разбивкой по годам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Источники финансирования</w:t>
            </w:r>
          </w:p>
        </w:tc>
      </w:tr>
      <w:tr w:rsidR="00517BAE" w:rsidRPr="00B65DAB" w:rsidTr="00517BAE">
        <w:trPr>
          <w:trHeight w:val="240"/>
          <w:jc w:val="center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AE" w:rsidRPr="00B65DAB" w:rsidRDefault="001C317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2021</w:t>
            </w:r>
            <w:r w:rsidR="00517BAE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AE" w:rsidRPr="00B65DAB" w:rsidRDefault="001C317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2022</w:t>
            </w:r>
            <w:r w:rsidR="00517BAE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AE" w:rsidRPr="00B65DAB" w:rsidRDefault="001C317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2023</w:t>
            </w:r>
            <w:r w:rsidR="00517BAE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1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B65DAB" w:rsidRPr="00B65DAB" w:rsidTr="00517BAE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</w:tr>
      <w:tr w:rsidR="00E618E5" w:rsidRPr="00B65DAB" w:rsidTr="00517BAE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цели 1: создание условий для эффективного решения органами местного самоуправления вопросов местного значения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Pr="00B65DA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B65DAB" w:rsidRDefault="0032359F" w:rsidP="00E2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E618E5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18E5" w:rsidRPr="00B65DAB" w:rsidRDefault="001C317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5870,1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18E5" w:rsidRPr="00B65DAB" w:rsidRDefault="001C317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5886,5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18E5" w:rsidRPr="00B65DAB" w:rsidRDefault="006C1B72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5886,5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E618E5" w:rsidRPr="00B65DAB" w:rsidTr="00517BAE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1 цели 1: содержание аппарата администрации Казского городского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Pr="00B65DA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Default="0032359F" w:rsidP="00E264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E618E5" w:rsidRPr="00F82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A17FD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4254,5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A17FDB" w:rsidRDefault="00E2642C" w:rsidP="00E2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4254,5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A17FD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4254,5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E618E5" w:rsidRPr="00B65DAB" w:rsidTr="00517BAE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мероприятий:</w:t>
            </w:r>
          </w:p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своевременное начисление и выплата заработной платы главе Казского городского поселения;</w:t>
            </w:r>
          </w:p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своевременное начисление и выплата заработной платы аппарату администрации.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Pr="00B65DA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Default="0032359F" w:rsidP="00E264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E618E5" w:rsidRPr="00F82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Pr="00B65DA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18E5" w:rsidRPr="00A17FDB" w:rsidRDefault="00E2642C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581,3</w:t>
            </w:r>
          </w:p>
          <w:p w:rsidR="00E618E5" w:rsidRPr="00A17FD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18E5" w:rsidRPr="00A17FD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18E5" w:rsidRPr="00B65DAB" w:rsidRDefault="00E2642C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2686,4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Pr="00B65DA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18E5" w:rsidRPr="00A17FDB" w:rsidRDefault="00E2642C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581,3</w:t>
            </w:r>
          </w:p>
          <w:p w:rsidR="00E618E5" w:rsidRPr="00A17FD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18E5" w:rsidRPr="00A17FD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18E5" w:rsidRPr="00B65DAB" w:rsidRDefault="00E2642C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2686,4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Pr="00B65DA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18E5" w:rsidRPr="00A17FDB" w:rsidRDefault="00E2642C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581,3</w:t>
            </w:r>
          </w:p>
          <w:p w:rsidR="00E618E5" w:rsidRPr="00A17FD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18E5" w:rsidRPr="00A17FD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18E5" w:rsidRPr="00B65DAB" w:rsidRDefault="00E2642C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2686,4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30ADD" w:rsidRPr="00B65DAB" w:rsidTr="00517BAE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2 цели 1: материально-техническое обеспечение аппарата администрации.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Default="0032359F" w:rsidP="00E264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D30ADD" w:rsidRPr="00F82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E68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BE6826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BE6826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517BAE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мероприятий: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прочие выплаты;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связи;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по содержанию имущества;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прочие услуги;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стоимости основных средств;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стоимости материальных запасов.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2359F" w:rsidP="00E2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  <w:p w:rsidR="00B65DAB" w:rsidRP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  <w:p w:rsidR="00BE6826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  <w:p w:rsid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</w:t>
            </w:r>
            <w:r w:rsidR="00E87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E87F19" w:rsidRP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E6826" w:rsidRP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  <w:p w:rsidR="00BE6826" w:rsidRP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E6826" w:rsidRP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  <w:p w:rsidR="00BE6826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  <w:p w:rsidR="00BE6826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  <w:p w:rsidR="00E87F19" w:rsidRPr="00B65DAB" w:rsidRDefault="00BE6826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E6826" w:rsidRP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  <w:p w:rsidR="00BE6826" w:rsidRP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E6826" w:rsidRP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  <w:p w:rsidR="00BE6826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  <w:p w:rsidR="00BE6826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  <w:p w:rsidR="00E87F19" w:rsidRPr="00B65DAB" w:rsidRDefault="00BE6826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517BAE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3 цели 1: содержание здания администрации Казского городского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2359F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1C317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1C317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941,8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C1B72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517BAE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мероприятий: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связи;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транспортные услуги;</w:t>
            </w:r>
          </w:p>
          <w:p w:rsid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коммунальные услуги;</w:t>
            </w:r>
          </w:p>
          <w:p w:rsidR="00220D37" w:rsidRPr="00B65DAB" w:rsidRDefault="00220D3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-арендная плата;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по содержанию имущества;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прочие работы и услуги;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стоимости основных средств;</w:t>
            </w:r>
          </w:p>
          <w:p w:rsid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</w:t>
            </w:r>
            <w:r w:rsidR="003D0C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стоимости материальных запасов;</w:t>
            </w:r>
          </w:p>
          <w:p w:rsidR="003D0C1D" w:rsidRDefault="003D0C1D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-уплата налога на имущество;</w:t>
            </w:r>
          </w:p>
          <w:p w:rsidR="003D0C1D" w:rsidRDefault="00220D3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-прочие расходы;</w:t>
            </w:r>
          </w:p>
          <w:p w:rsidR="00B65DAB" w:rsidRPr="00B65DAB" w:rsidRDefault="00220D3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-иные платежи.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2359F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3D0C1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  <w:p w:rsid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132,4</w:t>
            </w:r>
          </w:p>
          <w:p w:rsidR="00220D37" w:rsidRPr="00B65DAB" w:rsidRDefault="00220D3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  <w:p w:rsidR="00B65DAB" w:rsidRPr="00B65DAB" w:rsidRDefault="00224B3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  <w:r w:rsidR="00E26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B65DAB" w:rsidRP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B65DAB" w:rsidRP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  <w:p w:rsidR="003D0C1D" w:rsidRDefault="00220D3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  <w:r w:rsidR="003D0C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220D37" w:rsidRDefault="003D0C1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  <w:p w:rsidR="00220D37" w:rsidRDefault="00220D37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  <w:p w:rsidR="00220D37" w:rsidRPr="003D0C1D" w:rsidRDefault="00220D37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DC6F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  <w:p w:rsid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132,4</w:t>
            </w:r>
          </w:p>
          <w:p w:rsidR="00220D37" w:rsidRPr="00B65DAB" w:rsidRDefault="00220D3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  <w:p w:rsidR="00B65DAB" w:rsidRPr="00B65DAB" w:rsidRDefault="00224B3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  <w:r w:rsidR="00E26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B65DAB" w:rsidRP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3C14EF" w:rsidRP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  <w:p w:rsidR="003C14EF" w:rsidRDefault="003C14E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  <w:p w:rsidR="00220D37" w:rsidRDefault="003D0C1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  <w:p w:rsidR="00B65DAB" w:rsidRDefault="001C3175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</w:t>
            </w:r>
            <w:r w:rsidR="003C14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  <w:p w:rsidR="003C14EF" w:rsidRPr="00220D37" w:rsidRDefault="003C14EF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DC6F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  <w:p w:rsid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132,4</w:t>
            </w:r>
          </w:p>
          <w:p w:rsidR="00220D37" w:rsidRPr="00B65DAB" w:rsidRDefault="00220D3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  <w:p w:rsidR="00B65DAB" w:rsidRPr="00B65DAB" w:rsidRDefault="00224B3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  <w:r w:rsidR="00E26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B65DAB" w:rsidRP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3C14EF" w:rsidRP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  <w:p w:rsidR="003C14EF" w:rsidRDefault="003C14E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  <w:p w:rsidR="00220D37" w:rsidRDefault="003D0C1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  <w:p w:rsidR="00B65DAB" w:rsidRPr="00220D37" w:rsidRDefault="001C3175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</w:t>
            </w:r>
            <w:r w:rsidR="003C14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517BAE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4 цели 1: финансирование непредвиденных расходов из средств резервного фонда.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2359F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47233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47233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517BAE">
        <w:trPr>
          <w:trHeight w:val="63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3C14E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DAB" w:rsidRPr="00B65DAB" w:rsidRDefault="003C14EF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32359F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3C14E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3C14EF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3C14EF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5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D0C1D" w:rsidRPr="00B65DAB" w:rsidTr="00517BAE">
        <w:trPr>
          <w:trHeight w:val="570"/>
          <w:jc w:val="center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="003C14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1D" w:rsidRPr="00B65DAB" w:rsidRDefault="003C14EF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организационных мероприятий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2359F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3D0C1D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  <w:r w:rsidR="003D0C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Default="003D0C1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Default="003D0C1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C6F45" w:rsidRPr="00B65DAB" w:rsidTr="00517BAE">
        <w:trPr>
          <w:trHeight w:val="138"/>
          <w:jc w:val="center"/>
        </w:trPr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F45" w:rsidRPr="00B65DAB" w:rsidRDefault="00DC6F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атрат на решение задачи 1,2,3,4,5,6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45" w:rsidRPr="00B65DAB" w:rsidRDefault="00DC6F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45" w:rsidRPr="00B65DAB" w:rsidRDefault="0032359F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2020</w:t>
            </w:r>
            <w:r w:rsidR="00DC6F45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F45" w:rsidRPr="00B65DAB" w:rsidRDefault="001C317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5870,1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F45" w:rsidRDefault="001C3175" w:rsidP="00517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5886,5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F45" w:rsidRDefault="006C1B72" w:rsidP="00517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5886,5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45" w:rsidRPr="00B65DAB" w:rsidRDefault="00DC6F45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C6F45" w:rsidRPr="00B65DAB" w:rsidTr="00517BAE">
        <w:trPr>
          <w:trHeight w:val="156"/>
          <w:jc w:val="center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F45" w:rsidRPr="00B65DAB" w:rsidRDefault="00DC6F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достижение цели 1: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45" w:rsidRPr="00B65DAB" w:rsidRDefault="00DC6F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45" w:rsidRPr="00B65DAB" w:rsidRDefault="0032359F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2020</w:t>
            </w:r>
            <w:r w:rsidR="00DC6F45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F45" w:rsidRPr="00B65DAB" w:rsidRDefault="001C317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5870,1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F45" w:rsidRDefault="001C3175" w:rsidP="00517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5886,5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F45" w:rsidRDefault="006C1B72" w:rsidP="00517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5886.5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45" w:rsidRPr="00B65DAB" w:rsidRDefault="00DC6F45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517BAE">
        <w:trPr>
          <w:trHeight w:val="164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</w:tr>
      <w:tr w:rsidR="00464967" w:rsidRPr="00B65DAB" w:rsidTr="00517BAE">
        <w:trPr>
          <w:trHeight w:val="295"/>
          <w:jc w:val="center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цели 2: коммунальное хозяйство.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32359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464967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1C3175" w:rsidP="00517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</w:t>
            </w:r>
            <w:r w:rsidR="00464967" w:rsidRPr="006B0E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1C3175" w:rsidP="00517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</w:t>
            </w:r>
            <w:r w:rsidR="00464967" w:rsidRPr="006B0E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464967" w:rsidRPr="00B65DAB" w:rsidTr="00517BAE">
        <w:trPr>
          <w:trHeight w:val="480"/>
          <w:jc w:val="center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1 цели 2: 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32359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464967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8F49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8F49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8F49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464967" w:rsidRPr="00B65DAB" w:rsidTr="00517BAE">
        <w:trPr>
          <w:trHeight w:val="48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мероприятия:</w:t>
            </w:r>
          </w:p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содержание муниципального комплекса /муниципальной бани/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32359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464967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8F49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8F49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8F49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64967" w:rsidRPr="00B65DAB" w:rsidTr="00517BAE">
        <w:trPr>
          <w:trHeight w:val="72"/>
          <w:jc w:val="center"/>
        </w:trPr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решение задачи 1: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32359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464967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2D27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2D27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2D27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64967" w:rsidRPr="00B65DAB" w:rsidTr="00517BAE">
        <w:trPr>
          <w:trHeight w:val="280"/>
          <w:jc w:val="center"/>
        </w:trPr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достижение цели 2: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32359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2020 </w:t>
            </w:r>
            <w:r w:rsidR="00464967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2D27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2D27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2D27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517BAE">
        <w:trPr>
          <w:trHeight w:val="48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цели 3: государственный внутренний и муниципальный долг.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2359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517BAE">
        <w:trPr>
          <w:trHeight w:val="48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1 цели 3: обслуживание государственного внутреннего и муниципального долга.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2359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DD2C68" w:rsidRPr="00B65DAB" w:rsidTr="00517BAE">
        <w:trPr>
          <w:trHeight w:val="753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мероприятия:</w:t>
            </w:r>
          </w:p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процентные платежи по государственному долгу муниципального образования.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32359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DD2C68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517BAE">
        <w:trPr>
          <w:trHeight w:val="142"/>
          <w:jc w:val="center"/>
        </w:trPr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решение задачи 1: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32359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2020</w:t>
            </w:r>
            <w:r w:rsidR="00DD2C68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517BAE">
        <w:trPr>
          <w:trHeight w:val="249"/>
          <w:jc w:val="center"/>
        </w:trPr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достижение цели 3: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32359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2020</w:t>
            </w:r>
            <w:r w:rsidR="00DD2C68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517BAE">
        <w:trPr>
          <w:trHeight w:val="284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цели 4: условно-утвержденные расходы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32359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DD2C68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DD2C68" w:rsidRPr="00B65DAB" w:rsidTr="00517BAE">
        <w:trPr>
          <w:trHeight w:val="48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1 цели 4: условно-утвержденные расходы в рамках непрограммного направления деятельности.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32359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DD2C68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DD2C68" w:rsidRPr="00B65DAB" w:rsidTr="00517BAE">
        <w:trPr>
          <w:trHeight w:val="48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мероприятия:</w:t>
            </w:r>
          </w:p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условно-утвержденные расходы в рамках непрограммного направления деятельности.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32359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  <w:r w:rsidR="00DD2C68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517BAE">
        <w:trPr>
          <w:trHeight w:val="210"/>
          <w:jc w:val="center"/>
        </w:trPr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решение задачи 1: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32359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2020</w:t>
            </w:r>
            <w:r w:rsidR="00DD2C68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517BAE">
        <w:trPr>
          <w:trHeight w:val="558"/>
          <w:jc w:val="center"/>
        </w:trPr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достижение цели 4: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32359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2020</w:t>
            </w:r>
            <w:r w:rsidR="00DD2C68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517BAE">
        <w:trPr>
          <w:trHeight w:val="273"/>
          <w:jc w:val="center"/>
        </w:trPr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по программе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32359F" w:rsidP="00517B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2020</w:t>
            </w:r>
            <w:r w:rsidR="00DD2C68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1C3175" w:rsidP="00517B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5870,1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1C3175" w:rsidP="00517B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5886,5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6C1B72" w:rsidP="00517B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5886,0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517B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17BAE" w:rsidRDefault="00517BAE" w:rsidP="00517BA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58" w:rsidRPr="00DF3B58" w:rsidRDefault="00DF3B58" w:rsidP="00DF3B58">
      <w:pPr>
        <w:shd w:val="clear" w:color="auto" w:fill="FFFFFF" w:themeFill="background1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DF3B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Pr="00DF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специалист по экономическим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Д.А. Котова</w:t>
      </w:r>
    </w:p>
    <w:p w:rsidR="00517BAE" w:rsidRDefault="00DF3B58" w:rsidP="00DF3B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7BAE" w:rsidSect="00B169B7">
          <w:pgSz w:w="16838" w:h="11906" w:orient="landscape"/>
          <w:pgMar w:top="1418" w:right="1418" w:bottom="709" w:left="1134" w:header="709" w:footer="709" w:gutter="0"/>
          <w:cols w:space="708"/>
          <w:docGrid w:linePitch="360"/>
        </w:sectPr>
      </w:pPr>
      <w:r w:rsidRPr="00DF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537E" w:rsidRPr="00DC6F45" w:rsidRDefault="005C537E" w:rsidP="00517BA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10" w:rsidRDefault="00D05C10" w:rsidP="00F44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F4482D" w:rsidRPr="00F4482D" w:rsidRDefault="00D05C10" w:rsidP="00F44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4482D" w:rsidRPr="00F4482D" w:rsidRDefault="00F4482D" w:rsidP="00F44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4482D" w:rsidRPr="00F4482D" w:rsidRDefault="00F4482D" w:rsidP="00F44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Казского городского поселения </w:t>
      </w:r>
    </w:p>
    <w:p w:rsidR="005C537E" w:rsidRPr="00517BAE" w:rsidRDefault="001C0C73" w:rsidP="00F44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8B6E3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4482D"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2020г</w:t>
      </w:r>
      <w:r w:rsidR="00F4482D"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8B6E37">
        <w:rPr>
          <w:rFonts w:ascii="Times New Roman" w:eastAsia="Times New Roman" w:hAnsi="Times New Roman" w:cs="Times New Roman"/>
          <w:sz w:val="24"/>
          <w:szCs w:val="24"/>
          <w:lang w:eastAsia="ru-RU"/>
        </w:rPr>
        <w:t>66-п</w:t>
      </w:r>
      <w:r w:rsidR="00F4482D"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37E" w:rsidRPr="00517BAE" w:rsidRDefault="005C537E" w:rsidP="00517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7E" w:rsidRPr="00517BAE" w:rsidRDefault="005C537E" w:rsidP="005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результаты администрирования</w:t>
      </w:r>
      <w:r w:rsidR="0051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главных </w:t>
      </w:r>
      <w:r w:rsidRPr="00517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распорядителем(получателем) средств бюджета поселения</w:t>
      </w:r>
      <w:r w:rsidR="00C767D6" w:rsidRPr="00517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Казского городского  поселения   </w:t>
      </w:r>
    </w:p>
    <w:p w:rsidR="005C537E" w:rsidRPr="005C537E" w:rsidRDefault="005C537E" w:rsidP="00517BAE">
      <w:pPr>
        <w:tabs>
          <w:tab w:val="left" w:pos="61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A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580"/>
        <w:gridCol w:w="3438"/>
        <w:gridCol w:w="1146"/>
        <w:gridCol w:w="1146"/>
        <w:gridCol w:w="1146"/>
      </w:tblGrid>
      <w:tr w:rsidR="005C537E" w:rsidRPr="005C537E" w:rsidTr="001C0C7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C537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C537E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Вид дохода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Код дохода в соответствии с бюджетной классификацией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  <w:r w:rsidR="005C537E" w:rsidRPr="005C537E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="005C537E" w:rsidRPr="005C537E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C5074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</w:t>
            </w:r>
            <w:r w:rsidR="001C0C73">
              <w:rPr>
                <w:rFonts w:ascii="Times New Roman" w:eastAsia="Times New Roman" w:hAnsi="Times New Roman" w:cs="Times New Roman"/>
                <w:b/>
              </w:rPr>
              <w:t>3</w:t>
            </w:r>
            <w:r w:rsidR="005C537E" w:rsidRPr="005C537E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5C537E" w:rsidRPr="005C537E" w:rsidTr="001C0C7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C0C73" w:rsidRPr="005C537E" w:rsidTr="001C0C73">
        <w:trPr>
          <w:trHeight w:val="255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Налоговые доходы: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8184,0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8290,0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8295,0</w:t>
            </w:r>
          </w:p>
        </w:tc>
      </w:tr>
      <w:tr w:rsidR="001C0C73" w:rsidRPr="005C537E" w:rsidTr="001C0C73">
        <w:trPr>
          <w:trHeight w:val="255"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3" w:rsidRPr="005C537E" w:rsidRDefault="001C0C73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3" w:rsidRPr="005C537E" w:rsidRDefault="001C0C73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1 03 00000 00 0000 110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2395,5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2401,2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2406,7</w:t>
            </w:r>
          </w:p>
        </w:tc>
      </w:tr>
      <w:tr w:rsidR="001C0C73" w:rsidRPr="005C537E" w:rsidTr="001C0C73">
        <w:trPr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3" w:rsidRPr="005C537E" w:rsidRDefault="001C0C73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3" w:rsidRPr="005C537E" w:rsidRDefault="001C0C73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334,0</w:t>
            </w:r>
          </w:p>
        </w:tc>
      </w:tr>
      <w:tr w:rsidR="001C0C73" w:rsidRPr="005C537E" w:rsidTr="001C0C73">
        <w:trPr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3" w:rsidRPr="005C537E" w:rsidRDefault="001C0C73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3" w:rsidRPr="005C537E" w:rsidRDefault="001C0C73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14905,0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14906,0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14908,0</w:t>
            </w:r>
          </w:p>
        </w:tc>
      </w:tr>
      <w:tr w:rsidR="001C0C73" w:rsidRPr="005C537E" w:rsidTr="001C0C73">
        <w:trPr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3" w:rsidRPr="005C537E" w:rsidRDefault="001C0C73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3" w:rsidRPr="005C537E" w:rsidRDefault="001C0C73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1 08 00000 00 0000 110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1C0C73" w:rsidRPr="005C537E" w:rsidTr="001C0C7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25843,5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25971,2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25996,7</w:t>
            </w:r>
          </w:p>
        </w:tc>
      </w:tr>
      <w:tr w:rsidR="001C0C73" w:rsidRPr="005C537E" w:rsidTr="001C0C73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Неналоговые доходы: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1 11 05013 10 0000 120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549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602,0</w:t>
            </w:r>
          </w:p>
        </w:tc>
      </w:tr>
      <w:tr w:rsidR="001C0C73" w:rsidRPr="005C537E" w:rsidTr="001C0C73">
        <w:trPr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3" w:rsidRPr="005C537E" w:rsidRDefault="001C0C73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3" w:rsidRPr="005C537E" w:rsidRDefault="001C0C73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1 14 06013 10 0000 430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1C0C73" w:rsidRPr="005C537E" w:rsidTr="001C0C73">
        <w:trPr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3" w:rsidRPr="005C537E" w:rsidRDefault="001C0C73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3" w:rsidRPr="005C537E" w:rsidRDefault="001C0C73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1 16 51040 02 0000 140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1C0C73" w:rsidRPr="005C537E" w:rsidTr="001C0C7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563</w:t>
            </w:r>
            <w:r w:rsidRPr="005C537E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616,0</w:t>
            </w:r>
          </w:p>
        </w:tc>
      </w:tr>
      <w:tr w:rsidR="001C0C73" w:rsidRPr="005C537E" w:rsidTr="001C0C73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2 02 01000 00 0000 151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3" w:rsidRDefault="001C0C73" w:rsidP="00A70639">
            <w:pPr>
              <w:spacing w:after="0" w:line="240" w:lineRule="auto"/>
              <w:jc w:val="center"/>
            </w:pPr>
            <w:r w:rsidRPr="00D236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3" w:rsidRDefault="001C0C73" w:rsidP="00A70639">
            <w:pPr>
              <w:spacing w:after="0" w:line="240" w:lineRule="auto"/>
              <w:jc w:val="center"/>
            </w:pPr>
            <w:r w:rsidRPr="00D236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3" w:rsidRDefault="001C0C73" w:rsidP="00F448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C0C73" w:rsidRPr="005C537E" w:rsidTr="001C0C73">
        <w:trPr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3" w:rsidRPr="005C537E" w:rsidRDefault="001C0C73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3" w:rsidRPr="005C537E" w:rsidRDefault="001C0C73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2 02 03000 00 0000 151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3" w:rsidRDefault="001C0C73" w:rsidP="00A70639">
            <w:pPr>
              <w:spacing w:after="0" w:line="240" w:lineRule="auto"/>
              <w:jc w:val="center"/>
            </w:pPr>
            <w:r w:rsidRPr="00D236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3" w:rsidRDefault="001C0C73" w:rsidP="00A70639">
            <w:pPr>
              <w:spacing w:after="0" w:line="240" w:lineRule="auto"/>
              <w:jc w:val="center"/>
            </w:pPr>
            <w:r w:rsidRPr="00D236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3" w:rsidRDefault="001C0C73" w:rsidP="00F448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C0C73" w:rsidRPr="005C537E" w:rsidTr="001C0C73">
        <w:trPr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3" w:rsidRPr="005C537E" w:rsidRDefault="001C0C73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3" w:rsidRPr="005C537E" w:rsidRDefault="001C0C73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2 02 04999 10 0000 151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3" w:rsidRDefault="001C0C73" w:rsidP="00A70639">
            <w:pPr>
              <w:spacing w:after="0" w:line="240" w:lineRule="auto"/>
              <w:jc w:val="center"/>
            </w:pPr>
            <w:r w:rsidRPr="00D236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3" w:rsidRDefault="001C0C73" w:rsidP="00A70639">
            <w:pPr>
              <w:spacing w:after="0" w:line="240" w:lineRule="auto"/>
              <w:jc w:val="center"/>
            </w:pPr>
            <w:r w:rsidRPr="00D236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3" w:rsidRDefault="001C0C73" w:rsidP="00F448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C0C73" w:rsidRPr="005C537E" w:rsidTr="001C0C7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1C0C73" w:rsidRPr="005C537E" w:rsidTr="001C0C7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3" w:rsidRPr="005C537E" w:rsidRDefault="001C0C7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26406,5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A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26561,2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3" w:rsidRPr="005C537E" w:rsidRDefault="001C0C73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26612,7</w:t>
            </w:r>
          </w:p>
        </w:tc>
      </w:tr>
    </w:tbl>
    <w:p w:rsidR="005C537E" w:rsidRDefault="005C537E" w:rsidP="00517BA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2D" w:rsidRPr="005C537E" w:rsidRDefault="00F4482D" w:rsidP="00517BA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2D" w:rsidRPr="00F4482D" w:rsidRDefault="00F4482D" w:rsidP="00F4482D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482D" w:rsidRPr="00F4482D" w:rsidRDefault="00F4482D" w:rsidP="00F44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</w:p>
    <w:p w:rsidR="00F4482D" w:rsidRPr="00F4482D" w:rsidRDefault="00F4482D" w:rsidP="00F44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экономическим вопросам</w:t>
      </w: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Котова Д.А.</w:t>
      </w:r>
    </w:p>
    <w:p w:rsidR="00F4482D" w:rsidRPr="00F4482D" w:rsidRDefault="00F4482D" w:rsidP="00F44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8(38473) 61-5</w:t>
      </w:r>
      <w:r w:rsidR="001C0C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F4482D" w:rsidRPr="00F4482D" w:rsidRDefault="00F4482D" w:rsidP="00F448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3FA" w:rsidRDefault="00AC63FA" w:rsidP="00517B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BAE" w:rsidRDefault="00517BAE" w:rsidP="00517BAE">
      <w:pPr>
        <w:spacing w:after="0" w:line="240" w:lineRule="auto"/>
        <w:sectPr w:rsidR="00517BAE" w:rsidSect="00517BAE">
          <w:pgSz w:w="11906" w:h="16838"/>
          <w:pgMar w:top="1134" w:right="566" w:bottom="1418" w:left="1418" w:header="709" w:footer="709" w:gutter="0"/>
          <w:cols w:space="708"/>
          <w:docGrid w:linePitch="360"/>
        </w:sectPr>
      </w:pPr>
    </w:p>
    <w:p w:rsidR="00AC63FA" w:rsidRPr="00AC63FA" w:rsidRDefault="00AC63FA" w:rsidP="00517BAE">
      <w:pPr>
        <w:spacing w:after="0" w:line="240" w:lineRule="auto"/>
      </w:pPr>
    </w:p>
    <w:p w:rsidR="00D05C10" w:rsidRDefault="00D05C10" w:rsidP="00E2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E24385" w:rsidRPr="00F4482D" w:rsidRDefault="00D05C10" w:rsidP="00E2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24385" w:rsidRPr="00F4482D" w:rsidRDefault="00E24385" w:rsidP="00E2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24385" w:rsidRPr="00F4482D" w:rsidRDefault="00E24385" w:rsidP="00E2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Казского городского поселения </w:t>
      </w:r>
    </w:p>
    <w:p w:rsidR="00E24385" w:rsidRPr="00517BAE" w:rsidRDefault="00E24385" w:rsidP="00E2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8B6E3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2020г</w:t>
      </w: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8B6E37">
        <w:rPr>
          <w:rFonts w:ascii="Times New Roman" w:eastAsia="Times New Roman" w:hAnsi="Times New Roman" w:cs="Times New Roman"/>
          <w:sz w:val="24"/>
          <w:szCs w:val="24"/>
          <w:lang w:eastAsia="ru-RU"/>
        </w:rPr>
        <w:t>66-п</w:t>
      </w: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3FA" w:rsidRPr="00517BAE" w:rsidRDefault="00AC63FA" w:rsidP="00517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FA" w:rsidRPr="00517BAE" w:rsidRDefault="00AC63FA" w:rsidP="005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бюджетных ассигнований,необходимых для реализации мероприятийведомственной целевой программыКазского городского поселения</w:t>
      </w:r>
    </w:p>
    <w:p w:rsidR="00AC63FA" w:rsidRPr="00517BAE" w:rsidRDefault="00AC63FA" w:rsidP="005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FA" w:rsidRPr="00AC63FA" w:rsidRDefault="00AC63FA" w:rsidP="00517BA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052" w:type="pct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737"/>
        <w:gridCol w:w="1031"/>
        <w:gridCol w:w="589"/>
        <w:gridCol w:w="1326"/>
        <w:gridCol w:w="734"/>
        <w:gridCol w:w="567"/>
        <w:gridCol w:w="760"/>
        <w:gridCol w:w="736"/>
        <w:gridCol w:w="441"/>
        <w:gridCol w:w="737"/>
        <w:gridCol w:w="884"/>
        <w:gridCol w:w="358"/>
        <w:gridCol w:w="744"/>
      </w:tblGrid>
      <w:tr w:rsidR="00AC63FA" w:rsidRPr="00AC63FA" w:rsidTr="008B6E37">
        <w:trPr>
          <w:trHeight w:val="283"/>
          <w:jc w:val="center"/>
        </w:trPr>
        <w:tc>
          <w:tcPr>
            <w:tcW w:w="4493" w:type="dxa"/>
            <w:gridSpan w:val="5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5961" w:type="dxa"/>
            <w:gridSpan w:val="9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Предельный объем финансовых ресурсов на исполнение целевой программы ведомства</w:t>
            </w:r>
          </w:p>
        </w:tc>
      </w:tr>
      <w:tr w:rsidR="00AC63FA" w:rsidRPr="00AC63FA" w:rsidTr="008B6E37">
        <w:trPr>
          <w:trHeight w:val="200"/>
          <w:jc w:val="center"/>
        </w:trPr>
        <w:tc>
          <w:tcPr>
            <w:tcW w:w="810" w:type="dxa"/>
            <w:vMerge w:val="restart"/>
            <w:shd w:val="clear" w:color="auto" w:fill="FFFFFF"/>
          </w:tcPr>
          <w:p w:rsidR="00AC63FA" w:rsidRPr="00CB7A38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A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37" w:type="dxa"/>
            <w:vMerge w:val="restart"/>
            <w:shd w:val="clear" w:color="auto" w:fill="FFFFFF"/>
          </w:tcPr>
          <w:p w:rsidR="00CB7A38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A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</w:t>
            </w:r>
          </w:p>
          <w:p w:rsidR="00AC63FA" w:rsidRPr="00CB7A38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A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31" w:type="dxa"/>
            <w:vMerge w:val="restart"/>
            <w:shd w:val="clear" w:color="auto" w:fill="FFFFFF"/>
          </w:tcPr>
          <w:p w:rsidR="00AC63FA" w:rsidRPr="00CB7A38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A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89" w:type="dxa"/>
            <w:vMerge w:val="restart"/>
            <w:shd w:val="clear" w:color="auto" w:fill="FFFFFF"/>
          </w:tcPr>
          <w:p w:rsidR="00AC63FA" w:rsidRPr="00CB7A38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A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326" w:type="dxa"/>
            <w:vMerge w:val="restart"/>
            <w:shd w:val="clear" w:color="auto" w:fill="FFFFFF"/>
          </w:tcPr>
          <w:p w:rsidR="00AC63FA" w:rsidRPr="00CB7A38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A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классификации операций сектора государственного управления, относящихся к расходам бюджетов</w:t>
            </w:r>
          </w:p>
        </w:tc>
        <w:tc>
          <w:tcPr>
            <w:tcW w:w="2061" w:type="dxa"/>
            <w:gridSpan w:val="3"/>
            <w:shd w:val="clear" w:color="auto" w:fill="FFFFFF"/>
          </w:tcPr>
          <w:p w:rsidR="00AC63FA" w:rsidRPr="00AC63FA" w:rsidRDefault="00086ED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Очередной финансовый год </w:t>
            </w:r>
            <w:r w:rsidR="00517BA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</w:t>
            </w:r>
            <w:r w:rsidR="00A7063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14" w:type="dxa"/>
            <w:gridSpan w:val="3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Плановый период</w:t>
            </w:r>
          </w:p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(1-й год) 20</w:t>
            </w:r>
            <w:r w:rsidR="00D322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A7063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6" w:type="dxa"/>
            <w:gridSpan w:val="3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Плановый период</w:t>
            </w:r>
          </w:p>
          <w:p w:rsidR="00AC63FA" w:rsidRPr="00AC63FA" w:rsidRDefault="00CD455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(2-й год) 202</w:t>
            </w:r>
            <w:r w:rsidR="00A7063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</w:tr>
      <w:tr w:rsidR="00AC63FA" w:rsidRPr="00AC63FA" w:rsidTr="008B6E37">
        <w:trPr>
          <w:trHeight w:val="200"/>
          <w:jc w:val="center"/>
        </w:trPr>
        <w:tc>
          <w:tcPr>
            <w:tcW w:w="810" w:type="dxa"/>
            <w:vMerge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89" w:type="dxa"/>
            <w:vMerge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shd w:val="clear" w:color="auto" w:fill="FFFFFF"/>
          </w:tcPr>
          <w:p w:rsidR="00AC63FA" w:rsidRPr="00CB7A38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B7A3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БДО</w:t>
            </w:r>
          </w:p>
        </w:tc>
        <w:tc>
          <w:tcPr>
            <w:tcW w:w="567" w:type="dxa"/>
            <w:shd w:val="clear" w:color="auto" w:fill="FFFFFF"/>
          </w:tcPr>
          <w:p w:rsidR="00AC63FA" w:rsidRPr="00CB7A38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B7A3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БПО</w:t>
            </w:r>
          </w:p>
        </w:tc>
        <w:tc>
          <w:tcPr>
            <w:tcW w:w="760" w:type="dxa"/>
            <w:shd w:val="clear" w:color="auto" w:fill="FFFFFF"/>
          </w:tcPr>
          <w:p w:rsidR="00AC63FA" w:rsidRPr="00CB7A38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B7A3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Итого</w:t>
            </w:r>
          </w:p>
        </w:tc>
        <w:tc>
          <w:tcPr>
            <w:tcW w:w="736" w:type="dxa"/>
            <w:shd w:val="clear" w:color="auto" w:fill="FFFFFF"/>
          </w:tcPr>
          <w:p w:rsidR="00AC63FA" w:rsidRPr="00CB7A38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B7A3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БДО</w:t>
            </w:r>
          </w:p>
        </w:tc>
        <w:tc>
          <w:tcPr>
            <w:tcW w:w="441" w:type="dxa"/>
            <w:shd w:val="clear" w:color="auto" w:fill="FFFFFF"/>
          </w:tcPr>
          <w:p w:rsidR="00AC63FA" w:rsidRPr="00CB7A38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B7A3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БПО</w:t>
            </w:r>
          </w:p>
        </w:tc>
        <w:tc>
          <w:tcPr>
            <w:tcW w:w="737" w:type="dxa"/>
            <w:shd w:val="clear" w:color="auto" w:fill="FFFFFF"/>
          </w:tcPr>
          <w:p w:rsidR="00AC63FA" w:rsidRPr="00CB7A38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B7A3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Итого</w:t>
            </w:r>
          </w:p>
        </w:tc>
        <w:tc>
          <w:tcPr>
            <w:tcW w:w="884" w:type="dxa"/>
            <w:shd w:val="clear" w:color="auto" w:fill="FFFFFF"/>
          </w:tcPr>
          <w:p w:rsidR="00AC63FA" w:rsidRPr="00CB7A38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B7A3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БДО</w:t>
            </w:r>
          </w:p>
        </w:tc>
        <w:tc>
          <w:tcPr>
            <w:tcW w:w="358" w:type="dxa"/>
            <w:shd w:val="clear" w:color="auto" w:fill="FFFFFF"/>
          </w:tcPr>
          <w:p w:rsidR="00AC63FA" w:rsidRPr="00CB7A38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B7A3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БПО</w:t>
            </w:r>
          </w:p>
        </w:tc>
        <w:tc>
          <w:tcPr>
            <w:tcW w:w="744" w:type="dxa"/>
            <w:shd w:val="clear" w:color="auto" w:fill="FFFFFF"/>
          </w:tcPr>
          <w:p w:rsidR="00AC63FA" w:rsidRPr="00CB7A38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B7A3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Итого</w:t>
            </w:r>
          </w:p>
        </w:tc>
      </w:tr>
      <w:tr w:rsidR="00AC63FA" w:rsidRPr="00AC63FA" w:rsidTr="008B6E37">
        <w:trPr>
          <w:trHeight w:val="200"/>
          <w:jc w:val="center"/>
        </w:trPr>
        <w:tc>
          <w:tcPr>
            <w:tcW w:w="810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1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1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8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4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BA5DBE" w:rsidRPr="00AC63FA" w:rsidTr="008B6E37">
        <w:trPr>
          <w:trHeight w:val="200"/>
          <w:jc w:val="center"/>
        </w:trPr>
        <w:tc>
          <w:tcPr>
            <w:tcW w:w="810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031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7012001</w:t>
            </w:r>
          </w:p>
        </w:tc>
        <w:tc>
          <w:tcPr>
            <w:tcW w:w="589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326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734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581,3</w:t>
            </w:r>
          </w:p>
        </w:tc>
        <w:tc>
          <w:tcPr>
            <w:tcW w:w="567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581,3</w:t>
            </w:r>
          </w:p>
        </w:tc>
        <w:tc>
          <w:tcPr>
            <w:tcW w:w="736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581,3</w:t>
            </w:r>
          </w:p>
        </w:tc>
        <w:tc>
          <w:tcPr>
            <w:tcW w:w="441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581,3</w:t>
            </w:r>
          </w:p>
        </w:tc>
        <w:tc>
          <w:tcPr>
            <w:tcW w:w="884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581,3</w:t>
            </w:r>
          </w:p>
        </w:tc>
        <w:tc>
          <w:tcPr>
            <w:tcW w:w="358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581,3</w:t>
            </w:r>
          </w:p>
        </w:tc>
      </w:tr>
      <w:tr w:rsidR="00BA5DBE" w:rsidRPr="00AC63FA" w:rsidTr="008B6E37">
        <w:trPr>
          <w:trHeight w:val="200"/>
          <w:jc w:val="center"/>
        </w:trPr>
        <w:tc>
          <w:tcPr>
            <w:tcW w:w="810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031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7012001</w:t>
            </w:r>
          </w:p>
        </w:tc>
        <w:tc>
          <w:tcPr>
            <w:tcW w:w="589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326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734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175,5</w:t>
            </w:r>
          </w:p>
        </w:tc>
        <w:tc>
          <w:tcPr>
            <w:tcW w:w="567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175,5</w:t>
            </w:r>
          </w:p>
        </w:tc>
        <w:tc>
          <w:tcPr>
            <w:tcW w:w="736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175,5</w:t>
            </w:r>
          </w:p>
        </w:tc>
        <w:tc>
          <w:tcPr>
            <w:tcW w:w="441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175,5</w:t>
            </w:r>
          </w:p>
        </w:tc>
        <w:tc>
          <w:tcPr>
            <w:tcW w:w="884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175,5</w:t>
            </w:r>
          </w:p>
        </w:tc>
        <w:tc>
          <w:tcPr>
            <w:tcW w:w="358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175,5</w:t>
            </w:r>
          </w:p>
        </w:tc>
      </w:tr>
      <w:tr w:rsidR="00BA5DBE" w:rsidRPr="00AC63FA" w:rsidTr="008B6E37">
        <w:trPr>
          <w:trHeight w:val="200"/>
          <w:jc w:val="center"/>
        </w:trPr>
        <w:tc>
          <w:tcPr>
            <w:tcW w:w="810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326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734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2686,4</w:t>
            </w:r>
          </w:p>
        </w:tc>
        <w:tc>
          <w:tcPr>
            <w:tcW w:w="567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2686,4</w:t>
            </w:r>
          </w:p>
        </w:tc>
        <w:tc>
          <w:tcPr>
            <w:tcW w:w="736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2686,4</w:t>
            </w:r>
          </w:p>
        </w:tc>
        <w:tc>
          <w:tcPr>
            <w:tcW w:w="441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2686,4</w:t>
            </w:r>
          </w:p>
        </w:tc>
        <w:tc>
          <w:tcPr>
            <w:tcW w:w="884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2686,4</w:t>
            </w:r>
          </w:p>
        </w:tc>
        <w:tc>
          <w:tcPr>
            <w:tcW w:w="358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2686,4</w:t>
            </w:r>
          </w:p>
        </w:tc>
      </w:tr>
      <w:tr w:rsidR="00BA5DBE" w:rsidRPr="00AC63FA" w:rsidTr="008B6E37">
        <w:trPr>
          <w:trHeight w:val="200"/>
          <w:jc w:val="center"/>
        </w:trPr>
        <w:tc>
          <w:tcPr>
            <w:tcW w:w="810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326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734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811,3</w:t>
            </w:r>
          </w:p>
        </w:tc>
        <w:tc>
          <w:tcPr>
            <w:tcW w:w="567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811,3</w:t>
            </w:r>
          </w:p>
        </w:tc>
        <w:tc>
          <w:tcPr>
            <w:tcW w:w="736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811,3</w:t>
            </w:r>
          </w:p>
        </w:tc>
        <w:tc>
          <w:tcPr>
            <w:tcW w:w="441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811,3</w:t>
            </w:r>
          </w:p>
        </w:tc>
        <w:tc>
          <w:tcPr>
            <w:tcW w:w="884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811,3</w:t>
            </w:r>
          </w:p>
        </w:tc>
        <w:tc>
          <w:tcPr>
            <w:tcW w:w="358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811,3</w:t>
            </w:r>
          </w:p>
        </w:tc>
      </w:tr>
      <w:tr w:rsidR="00AC63FA" w:rsidRPr="00AC63FA" w:rsidTr="008B6E37">
        <w:trPr>
          <w:trHeight w:val="200"/>
          <w:jc w:val="center"/>
        </w:trPr>
        <w:tc>
          <w:tcPr>
            <w:tcW w:w="810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3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734" w:type="dxa"/>
            <w:shd w:val="clear" w:color="auto" w:fill="FFFFFF"/>
          </w:tcPr>
          <w:p w:rsidR="00AC63FA" w:rsidRPr="00BA5DBE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56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736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44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884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358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</w:tc>
      </w:tr>
      <w:tr w:rsidR="00AC63FA" w:rsidRPr="00AC63FA" w:rsidTr="008B6E37">
        <w:trPr>
          <w:trHeight w:val="200"/>
          <w:jc w:val="center"/>
        </w:trPr>
        <w:tc>
          <w:tcPr>
            <w:tcW w:w="810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3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734" w:type="dxa"/>
            <w:shd w:val="clear" w:color="auto" w:fill="FFFFFF"/>
          </w:tcPr>
          <w:p w:rsidR="00AC63FA" w:rsidRPr="00BA5DBE" w:rsidRDefault="00F8375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56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AC63FA" w:rsidRPr="00AC63FA" w:rsidRDefault="00F83756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36" w:type="dxa"/>
            <w:shd w:val="clear" w:color="auto" w:fill="FFFFFF"/>
          </w:tcPr>
          <w:p w:rsidR="00AC63FA" w:rsidRPr="00AC63FA" w:rsidRDefault="00F83756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44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AC63FA" w:rsidRPr="00AC63FA" w:rsidRDefault="00F83756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884" w:type="dxa"/>
            <w:shd w:val="clear" w:color="auto" w:fill="FFFFFF"/>
          </w:tcPr>
          <w:p w:rsidR="00AC63FA" w:rsidRPr="00AC63FA" w:rsidRDefault="00F83756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358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AC63FA" w:rsidRPr="00AC63FA" w:rsidRDefault="00F8375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</w:tr>
      <w:tr w:rsidR="00AC63FA" w:rsidRPr="00AC63FA" w:rsidTr="008B6E37">
        <w:trPr>
          <w:trHeight w:val="200"/>
          <w:jc w:val="center"/>
        </w:trPr>
        <w:tc>
          <w:tcPr>
            <w:tcW w:w="810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1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FFFFFF"/>
          </w:tcPr>
          <w:p w:rsidR="00AC63FA" w:rsidRPr="00B24C85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C8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6" w:type="dxa"/>
            <w:shd w:val="clear" w:color="auto" w:fill="FFFFFF"/>
          </w:tcPr>
          <w:p w:rsidR="00AC63FA" w:rsidRPr="00B24C85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C8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41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FFFFFF"/>
          </w:tcPr>
          <w:p w:rsidR="00AC63FA" w:rsidRPr="00B24C85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C8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FFFFFF"/>
          </w:tcPr>
          <w:p w:rsidR="00AC63FA" w:rsidRPr="00B24C85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C8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58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4" w:type="dxa"/>
            <w:shd w:val="clear" w:color="auto" w:fill="FFFFFF"/>
          </w:tcPr>
          <w:p w:rsidR="00AC63FA" w:rsidRPr="00B24C85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AC63FA" w:rsidRPr="00AC63FA" w:rsidTr="008B6E37">
        <w:trPr>
          <w:trHeight w:val="200"/>
          <w:jc w:val="center"/>
        </w:trPr>
        <w:tc>
          <w:tcPr>
            <w:tcW w:w="810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3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734" w:type="dxa"/>
            <w:shd w:val="clear" w:color="auto" w:fill="FFFFFF"/>
          </w:tcPr>
          <w:p w:rsidR="00AC63FA" w:rsidRPr="00BA5DBE" w:rsidRDefault="00F8375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56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AC63FA" w:rsidRPr="00AC63FA" w:rsidRDefault="0090250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736" w:type="dxa"/>
            <w:shd w:val="clear" w:color="auto" w:fill="FFFFFF"/>
          </w:tcPr>
          <w:p w:rsidR="00AC63FA" w:rsidRPr="00AC63FA" w:rsidRDefault="0090250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44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AC63FA" w:rsidRPr="00AC63FA" w:rsidRDefault="0090250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884" w:type="dxa"/>
            <w:shd w:val="clear" w:color="auto" w:fill="FFFFFF"/>
          </w:tcPr>
          <w:p w:rsidR="00AC63FA" w:rsidRPr="00AC63FA" w:rsidRDefault="0090250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358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AC63FA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</w:tr>
      <w:tr w:rsidR="00AC63FA" w:rsidRPr="00AC63FA" w:rsidTr="008B6E37">
        <w:trPr>
          <w:trHeight w:val="200"/>
          <w:jc w:val="center"/>
        </w:trPr>
        <w:tc>
          <w:tcPr>
            <w:tcW w:w="810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3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734" w:type="dxa"/>
            <w:shd w:val="clear" w:color="auto" w:fill="FFFFFF"/>
          </w:tcPr>
          <w:p w:rsidR="00AC63FA" w:rsidRPr="00BA5DBE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3C2FA6"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56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736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44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884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358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AC63FA" w:rsidRPr="00AC63FA" w:rsidRDefault="0004349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</w:tr>
      <w:tr w:rsidR="00AC63FA" w:rsidRPr="00AC63FA" w:rsidTr="008B6E37">
        <w:trPr>
          <w:trHeight w:val="200"/>
          <w:jc w:val="center"/>
        </w:trPr>
        <w:tc>
          <w:tcPr>
            <w:tcW w:w="810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3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734" w:type="dxa"/>
            <w:shd w:val="clear" w:color="auto" w:fill="FFFFFF"/>
          </w:tcPr>
          <w:p w:rsidR="00AC63FA" w:rsidRPr="00BA5DBE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56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736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44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884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358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AC63FA" w:rsidRPr="00AC63FA" w:rsidRDefault="0004349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</w:tr>
      <w:tr w:rsidR="00AC63FA" w:rsidRPr="00AC63FA" w:rsidTr="008B6E37">
        <w:trPr>
          <w:trHeight w:val="200"/>
          <w:jc w:val="center"/>
        </w:trPr>
        <w:tc>
          <w:tcPr>
            <w:tcW w:w="810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3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734" w:type="dxa"/>
            <w:shd w:val="clear" w:color="auto" w:fill="FFFFFF"/>
          </w:tcPr>
          <w:p w:rsidR="00AC63FA" w:rsidRPr="00BA5DBE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56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736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44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884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358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AC63FA" w:rsidRPr="00AC63FA" w:rsidRDefault="0004349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</w:tr>
      <w:tr w:rsidR="00AC63FA" w:rsidRPr="00AC63FA" w:rsidTr="008B6E37">
        <w:trPr>
          <w:trHeight w:val="200"/>
          <w:jc w:val="center"/>
        </w:trPr>
        <w:tc>
          <w:tcPr>
            <w:tcW w:w="810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734" w:type="dxa"/>
            <w:shd w:val="clear" w:color="auto" w:fill="FFFFFF"/>
          </w:tcPr>
          <w:p w:rsidR="00AC63FA" w:rsidRPr="00BA5DBE" w:rsidRDefault="00956AA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56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AC63FA" w:rsidRPr="00AC63FA" w:rsidRDefault="00956AA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36" w:type="dxa"/>
            <w:shd w:val="clear" w:color="auto" w:fill="FFFFFF"/>
          </w:tcPr>
          <w:p w:rsidR="00AC63FA" w:rsidRPr="00AC63FA" w:rsidRDefault="00956AA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44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AC63FA" w:rsidRPr="00AC63FA" w:rsidRDefault="00956AA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884" w:type="dxa"/>
            <w:shd w:val="clear" w:color="auto" w:fill="FFFFFF"/>
          </w:tcPr>
          <w:p w:rsidR="00AC63FA" w:rsidRPr="00AC63FA" w:rsidRDefault="00956AA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358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AC63FA" w:rsidRPr="00AC63FA" w:rsidRDefault="00956AA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</w:tr>
      <w:tr w:rsidR="00AC63FA" w:rsidRPr="00AC63FA" w:rsidTr="008B6E37">
        <w:trPr>
          <w:trHeight w:val="200"/>
          <w:jc w:val="center"/>
        </w:trPr>
        <w:tc>
          <w:tcPr>
            <w:tcW w:w="810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734" w:type="dxa"/>
            <w:shd w:val="clear" w:color="auto" w:fill="FFFFFF"/>
          </w:tcPr>
          <w:p w:rsidR="00AC63FA" w:rsidRPr="00BA5DBE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56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36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44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884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358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AC63FA" w:rsidRPr="00AC63FA" w:rsidRDefault="0004349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</w:tr>
      <w:tr w:rsidR="00D32245" w:rsidRPr="00AC63FA" w:rsidTr="008B6E37">
        <w:trPr>
          <w:trHeight w:val="159"/>
          <w:jc w:val="center"/>
        </w:trPr>
        <w:tc>
          <w:tcPr>
            <w:tcW w:w="810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26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734" w:type="dxa"/>
            <w:shd w:val="clear" w:color="auto" w:fill="FFFFFF"/>
          </w:tcPr>
          <w:p w:rsidR="00D32245" w:rsidRPr="00BA5DBE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129,7</w:t>
            </w:r>
          </w:p>
        </w:tc>
        <w:tc>
          <w:tcPr>
            <w:tcW w:w="56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0B1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129,7</w:t>
            </w:r>
          </w:p>
        </w:tc>
        <w:tc>
          <w:tcPr>
            <w:tcW w:w="736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0B1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129,7</w:t>
            </w:r>
          </w:p>
        </w:tc>
        <w:tc>
          <w:tcPr>
            <w:tcW w:w="441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D903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129,7</w:t>
            </w:r>
          </w:p>
        </w:tc>
        <w:tc>
          <w:tcPr>
            <w:tcW w:w="884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D903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129,7</w:t>
            </w:r>
          </w:p>
        </w:tc>
        <w:tc>
          <w:tcPr>
            <w:tcW w:w="358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129,7</w:t>
            </w:r>
          </w:p>
        </w:tc>
      </w:tr>
      <w:tr w:rsidR="00D32245" w:rsidRPr="00AC63FA" w:rsidTr="008B6E37">
        <w:trPr>
          <w:trHeight w:val="286"/>
          <w:jc w:val="center"/>
        </w:trPr>
        <w:tc>
          <w:tcPr>
            <w:tcW w:w="810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26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734" w:type="dxa"/>
            <w:shd w:val="clear" w:color="auto" w:fill="FFFFFF"/>
          </w:tcPr>
          <w:p w:rsidR="00D32245" w:rsidRPr="00BA5DBE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56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EF2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736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EF2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441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666C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884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666C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358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D32245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</w:tc>
      </w:tr>
      <w:tr w:rsidR="00AC63FA" w:rsidRPr="00AC63FA" w:rsidTr="008B6E37">
        <w:trPr>
          <w:trHeight w:val="200"/>
          <w:jc w:val="center"/>
        </w:trPr>
        <w:tc>
          <w:tcPr>
            <w:tcW w:w="810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734" w:type="dxa"/>
            <w:shd w:val="clear" w:color="auto" w:fill="FFFFFF"/>
          </w:tcPr>
          <w:p w:rsidR="00AC63FA" w:rsidRPr="00BA5DBE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56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736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44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884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358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</w:tc>
      </w:tr>
      <w:tr w:rsidR="00AC63FA" w:rsidRPr="00AC63FA" w:rsidTr="008B6E37">
        <w:trPr>
          <w:trHeight w:val="200"/>
          <w:jc w:val="center"/>
        </w:trPr>
        <w:tc>
          <w:tcPr>
            <w:tcW w:w="810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734" w:type="dxa"/>
            <w:shd w:val="clear" w:color="auto" w:fill="FFFFFF"/>
          </w:tcPr>
          <w:p w:rsidR="00AC63FA" w:rsidRPr="00BA5DBE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148,0</w:t>
            </w:r>
          </w:p>
        </w:tc>
        <w:tc>
          <w:tcPr>
            <w:tcW w:w="56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736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44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884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358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148,0</w:t>
            </w:r>
          </w:p>
        </w:tc>
      </w:tr>
      <w:tr w:rsidR="00D32245" w:rsidRPr="00AC63FA" w:rsidTr="008B6E37">
        <w:trPr>
          <w:trHeight w:val="200"/>
          <w:jc w:val="center"/>
        </w:trPr>
        <w:tc>
          <w:tcPr>
            <w:tcW w:w="810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26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734" w:type="dxa"/>
            <w:shd w:val="clear" w:color="auto" w:fill="FFFFFF"/>
          </w:tcPr>
          <w:p w:rsidR="00D32245" w:rsidRPr="00BA5DBE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116,5</w:t>
            </w:r>
          </w:p>
        </w:tc>
        <w:tc>
          <w:tcPr>
            <w:tcW w:w="56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493C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116,5</w:t>
            </w:r>
          </w:p>
        </w:tc>
        <w:tc>
          <w:tcPr>
            <w:tcW w:w="736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493C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116,5</w:t>
            </w:r>
          </w:p>
        </w:tc>
        <w:tc>
          <w:tcPr>
            <w:tcW w:w="441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BA2F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116,5</w:t>
            </w:r>
          </w:p>
        </w:tc>
        <w:tc>
          <w:tcPr>
            <w:tcW w:w="884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BA2F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116,5</w:t>
            </w:r>
          </w:p>
        </w:tc>
        <w:tc>
          <w:tcPr>
            <w:tcW w:w="358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116,5</w:t>
            </w:r>
          </w:p>
        </w:tc>
      </w:tr>
      <w:tr w:rsidR="00AC63FA" w:rsidRPr="00AC63FA" w:rsidTr="008B6E37">
        <w:trPr>
          <w:trHeight w:val="200"/>
          <w:jc w:val="center"/>
        </w:trPr>
        <w:tc>
          <w:tcPr>
            <w:tcW w:w="810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734" w:type="dxa"/>
            <w:shd w:val="clear" w:color="auto" w:fill="FFFFFF"/>
          </w:tcPr>
          <w:p w:rsidR="00AC63FA" w:rsidRPr="00BA5DBE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157,0</w:t>
            </w:r>
          </w:p>
        </w:tc>
        <w:tc>
          <w:tcPr>
            <w:tcW w:w="56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736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44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884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358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</w:tc>
      </w:tr>
      <w:tr w:rsidR="00D32245" w:rsidRPr="00AC63FA" w:rsidTr="008B6E37">
        <w:trPr>
          <w:trHeight w:val="271"/>
          <w:jc w:val="center"/>
        </w:trPr>
        <w:tc>
          <w:tcPr>
            <w:tcW w:w="810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326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734" w:type="dxa"/>
            <w:shd w:val="clear" w:color="auto" w:fill="FFFFFF"/>
          </w:tcPr>
          <w:p w:rsidR="00D32245" w:rsidRPr="00BA5DBE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56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5673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736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5673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441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8A2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884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358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</w:tr>
      <w:tr w:rsidR="00902500" w:rsidRPr="00AC63FA" w:rsidTr="008B6E37">
        <w:trPr>
          <w:trHeight w:val="217"/>
          <w:jc w:val="center"/>
        </w:trPr>
        <w:tc>
          <w:tcPr>
            <w:tcW w:w="810" w:type="dxa"/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326" w:type="dxa"/>
            <w:shd w:val="clear" w:color="auto" w:fill="FFFFFF"/>
          </w:tcPr>
          <w:p w:rsidR="00902500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734" w:type="dxa"/>
            <w:shd w:val="clear" w:color="auto" w:fill="FFFFFF"/>
          </w:tcPr>
          <w:p w:rsidR="00902500" w:rsidRPr="00BA5DBE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902500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6" w:type="dxa"/>
            <w:shd w:val="clear" w:color="auto" w:fill="FFFFFF"/>
          </w:tcPr>
          <w:p w:rsidR="00902500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441" w:type="dxa"/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902500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84" w:type="dxa"/>
            <w:shd w:val="clear" w:color="auto" w:fill="FFFFFF"/>
          </w:tcPr>
          <w:p w:rsidR="00902500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58" w:type="dxa"/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902500" w:rsidRPr="00AC63FA" w:rsidRDefault="0004349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D32245" w:rsidRPr="00AC63FA" w:rsidTr="008B6E37">
        <w:trPr>
          <w:trHeight w:val="241"/>
          <w:jc w:val="center"/>
        </w:trPr>
        <w:tc>
          <w:tcPr>
            <w:tcW w:w="810" w:type="dxa"/>
            <w:shd w:val="clear" w:color="auto" w:fill="FFFFFF"/>
          </w:tcPr>
          <w:p w:rsidR="00D32245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D32245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31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589" w:type="dxa"/>
            <w:shd w:val="clear" w:color="auto" w:fill="FFFFFF"/>
          </w:tcPr>
          <w:p w:rsidR="00D32245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326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734" w:type="dxa"/>
            <w:shd w:val="clear" w:color="auto" w:fill="FFFFFF"/>
          </w:tcPr>
          <w:p w:rsidR="00D32245" w:rsidRPr="00BA5DBE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D32245" w:rsidRDefault="0077612C" w:rsidP="00517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D32245" w:rsidRPr="00C456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6" w:type="dxa"/>
            <w:shd w:val="clear" w:color="auto" w:fill="FFFFFF"/>
          </w:tcPr>
          <w:p w:rsidR="00D32245" w:rsidRDefault="0077612C" w:rsidP="00517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D32245" w:rsidRPr="00C456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441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D32245" w:rsidRDefault="0077612C" w:rsidP="00517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D32245" w:rsidRPr="00E858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84" w:type="dxa"/>
            <w:shd w:val="clear" w:color="auto" w:fill="FFFFFF"/>
          </w:tcPr>
          <w:p w:rsidR="00D32245" w:rsidRDefault="0077612C" w:rsidP="00517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D32245" w:rsidRPr="00E858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58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D32245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AC63FA" w:rsidRPr="00AC63FA" w:rsidTr="008B6E37">
        <w:trPr>
          <w:trHeight w:val="151"/>
          <w:jc w:val="center"/>
        </w:trPr>
        <w:tc>
          <w:tcPr>
            <w:tcW w:w="810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3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7012007</w:t>
            </w:r>
          </w:p>
        </w:tc>
        <w:tc>
          <w:tcPr>
            <w:tcW w:w="58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3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734" w:type="dxa"/>
            <w:shd w:val="clear" w:color="auto" w:fill="FFFFFF"/>
          </w:tcPr>
          <w:p w:rsidR="00AC63FA" w:rsidRPr="00BA5DBE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AC63FA" w:rsidRPr="00AC63FA" w:rsidRDefault="00956AA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736" w:type="dxa"/>
            <w:shd w:val="clear" w:color="auto" w:fill="FFFFFF"/>
          </w:tcPr>
          <w:p w:rsidR="00AC63FA" w:rsidRPr="00AC63FA" w:rsidRDefault="00956AA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441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/>
          </w:tcPr>
          <w:p w:rsidR="00AC63FA" w:rsidRPr="00AC63FA" w:rsidRDefault="00956AA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884" w:type="dxa"/>
            <w:shd w:val="clear" w:color="auto" w:fill="FFFFFF"/>
          </w:tcPr>
          <w:p w:rsidR="00AC63FA" w:rsidRPr="00AC63FA" w:rsidRDefault="00956AA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358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4" w:type="dxa"/>
            <w:shd w:val="clear" w:color="auto" w:fill="FFFFFF"/>
          </w:tcPr>
          <w:p w:rsidR="00AC63FA" w:rsidRPr="00AC63FA" w:rsidRDefault="00956AA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</w:tr>
      <w:tr w:rsidR="00902500" w:rsidRPr="00AC63FA" w:rsidTr="008B6E37">
        <w:trPr>
          <w:trHeight w:val="170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7012006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BA5DBE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</w:tr>
      <w:tr w:rsidR="00D32245" w:rsidRPr="00AC63FA" w:rsidTr="008B6E37">
        <w:trPr>
          <w:trHeight w:val="195"/>
          <w:jc w:val="center"/>
        </w:trPr>
        <w:tc>
          <w:tcPr>
            <w:tcW w:w="810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31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7012007</w:t>
            </w:r>
          </w:p>
        </w:tc>
        <w:tc>
          <w:tcPr>
            <w:tcW w:w="58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26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4" w:type="dxa"/>
            <w:shd w:val="clear" w:color="auto" w:fill="FFFFFF"/>
          </w:tcPr>
          <w:p w:rsidR="00D32245" w:rsidRPr="00BA5DBE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6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221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36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221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441" w:type="dxa"/>
            <w:shd w:val="clear" w:color="auto" w:fill="FFFFFF"/>
          </w:tcPr>
          <w:p w:rsidR="00D32245" w:rsidRPr="00AC63FA" w:rsidRDefault="00D32245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6A7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84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6A7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58" w:type="dxa"/>
            <w:shd w:val="clear" w:color="auto" w:fill="FFFFFF"/>
          </w:tcPr>
          <w:p w:rsidR="00D32245" w:rsidRPr="00AC63FA" w:rsidRDefault="00D32245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4" w:type="dxa"/>
            <w:shd w:val="clear" w:color="auto" w:fill="FFFFFF"/>
          </w:tcPr>
          <w:p w:rsidR="00D32245" w:rsidRPr="00AC63FA" w:rsidRDefault="00D32245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AC63FA" w:rsidRPr="00AC63FA" w:rsidTr="008B6E37">
        <w:trPr>
          <w:trHeight w:val="70"/>
          <w:jc w:val="center"/>
        </w:trPr>
        <w:tc>
          <w:tcPr>
            <w:tcW w:w="810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8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4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245" w:rsidRPr="00AC63FA" w:rsidTr="008B6E37">
        <w:trPr>
          <w:trHeight w:val="241"/>
          <w:jc w:val="center"/>
        </w:trPr>
        <w:tc>
          <w:tcPr>
            <w:tcW w:w="4493" w:type="dxa"/>
            <w:gridSpan w:val="5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расходов:</w:t>
            </w:r>
          </w:p>
        </w:tc>
        <w:tc>
          <w:tcPr>
            <w:tcW w:w="734" w:type="dxa"/>
            <w:shd w:val="clear" w:color="auto" w:fill="FFFFFF"/>
          </w:tcPr>
          <w:p w:rsidR="00D32245" w:rsidRPr="00E759DD" w:rsidRDefault="005B081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5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5870,1</w:t>
            </w:r>
          </w:p>
        </w:tc>
        <w:tc>
          <w:tcPr>
            <w:tcW w:w="567" w:type="dxa"/>
            <w:shd w:val="clear" w:color="auto" w:fill="FFFFFF"/>
          </w:tcPr>
          <w:p w:rsidR="00D32245" w:rsidRPr="00E759DD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D32245" w:rsidRPr="00E759DD" w:rsidRDefault="005B081B" w:rsidP="00517BAE">
            <w:pPr>
              <w:spacing w:after="0" w:line="240" w:lineRule="auto"/>
              <w:rPr>
                <w:sz w:val="20"/>
                <w:szCs w:val="20"/>
              </w:rPr>
            </w:pPr>
            <w:r w:rsidRPr="00E75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5870,1</w:t>
            </w:r>
          </w:p>
        </w:tc>
        <w:tc>
          <w:tcPr>
            <w:tcW w:w="736" w:type="dxa"/>
            <w:shd w:val="clear" w:color="auto" w:fill="FFFFFF"/>
          </w:tcPr>
          <w:p w:rsidR="00D32245" w:rsidRPr="00E759DD" w:rsidRDefault="005B081B" w:rsidP="00517BAE">
            <w:pPr>
              <w:spacing w:after="0" w:line="240" w:lineRule="auto"/>
              <w:rPr>
                <w:sz w:val="20"/>
                <w:szCs w:val="20"/>
              </w:rPr>
            </w:pPr>
            <w:r w:rsidRPr="00E75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5886,5</w:t>
            </w:r>
          </w:p>
        </w:tc>
        <w:tc>
          <w:tcPr>
            <w:tcW w:w="441" w:type="dxa"/>
            <w:shd w:val="clear" w:color="auto" w:fill="FFFFFF"/>
          </w:tcPr>
          <w:p w:rsidR="00D32245" w:rsidRPr="00E759DD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/>
          </w:tcPr>
          <w:p w:rsidR="00D32245" w:rsidRPr="00E759DD" w:rsidRDefault="005B081B" w:rsidP="00517BAE">
            <w:pPr>
              <w:spacing w:after="0" w:line="240" w:lineRule="auto"/>
              <w:rPr>
                <w:sz w:val="20"/>
                <w:szCs w:val="20"/>
              </w:rPr>
            </w:pPr>
            <w:r w:rsidRPr="00E75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5886,5</w:t>
            </w:r>
          </w:p>
        </w:tc>
        <w:tc>
          <w:tcPr>
            <w:tcW w:w="884" w:type="dxa"/>
            <w:shd w:val="clear" w:color="auto" w:fill="FFFFFF"/>
          </w:tcPr>
          <w:p w:rsidR="00D32245" w:rsidRPr="00E759DD" w:rsidRDefault="006C1B72" w:rsidP="00517BAE">
            <w:pPr>
              <w:spacing w:after="0" w:line="240" w:lineRule="auto"/>
              <w:rPr>
                <w:sz w:val="20"/>
                <w:szCs w:val="20"/>
              </w:rPr>
            </w:pPr>
            <w:r w:rsidRPr="00E75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5886,5</w:t>
            </w:r>
          </w:p>
        </w:tc>
        <w:tc>
          <w:tcPr>
            <w:tcW w:w="358" w:type="dxa"/>
            <w:shd w:val="clear" w:color="auto" w:fill="FFFFFF"/>
          </w:tcPr>
          <w:p w:rsidR="00D32245" w:rsidRPr="00E759DD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D32245" w:rsidRPr="00E759DD" w:rsidRDefault="006C1B72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5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5886,5</w:t>
            </w:r>
          </w:p>
        </w:tc>
      </w:tr>
    </w:tbl>
    <w:p w:rsidR="00AC63FA" w:rsidRPr="00AC63FA" w:rsidRDefault="00AC63FA" w:rsidP="00517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385" w:rsidRPr="00E24385" w:rsidRDefault="00E24385" w:rsidP="00E24385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</w:p>
    <w:p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экономическим вопросам</w:t>
      </w: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Котова Д.А.</w:t>
      </w:r>
    </w:p>
    <w:p w:rsidR="00E24385" w:rsidRPr="00E24385" w:rsidRDefault="00E24385" w:rsidP="00E24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8(38473) 61-543</w:t>
      </w:r>
    </w:p>
    <w:p w:rsidR="00E24385" w:rsidRPr="00E24385" w:rsidRDefault="00E24385" w:rsidP="00E24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3FA" w:rsidRPr="00517BAE" w:rsidRDefault="00AC63FA" w:rsidP="00E2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C63FA" w:rsidRPr="00517BAE" w:rsidSect="008B6E37">
      <w:pgSz w:w="11906" w:h="16838"/>
      <w:pgMar w:top="1134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F1" w:rsidRDefault="001D3DF1" w:rsidP="00416950">
      <w:pPr>
        <w:spacing w:after="0" w:line="240" w:lineRule="auto"/>
      </w:pPr>
      <w:r>
        <w:separator/>
      </w:r>
    </w:p>
  </w:endnote>
  <w:endnote w:type="continuationSeparator" w:id="0">
    <w:p w:rsidR="001D3DF1" w:rsidRDefault="001D3DF1" w:rsidP="0041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0" w:rsidRDefault="0041695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0" w:rsidRDefault="0041695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0" w:rsidRDefault="004169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F1" w:rsidRDefault="001D3DF1" w:rsidP="00416950">
      <w:pPr>
        <w:spacing w:after="0" w:line="240" w:lineRule="auto"/>
      </w:pPr>
      <w:r>
        <w:separator/>
      </w:r>
    </w:p>
  </w:footnote>
  <w:footnote w:type="continuationSeparator" w:id="0">
    <w:p w:rsidR="001D3DF1" w:rsidRDefault="001D3DF1" w:rsidP="0041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0" w:rsidRDefault="0041695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0" w:rsidRDefault="0041695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0" w:rsidRDefault="004169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EA0"/>
    <w:multiLevelType w:val="hybridMultilevel"/>
    <w:tmpl w:val="A1688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500F54"/>
    <w:multiLevelType w:val="hybridMultilevel"/>
    <w:tmpl w:val="AC9ED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2C7749"/>
    <w:multiLevelType w:val="hybridMultilevel"/>
    <w:tmpl w:val="FA7E7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FB103B"/>
    <w:multiLevelType w:val="hybridMultilevel"/>
    <w:tmpl w:val="D610A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665EDA"/>
    <w:multiLevelType w:val="hybridMultilevel"/>
    <w:tmpl w:val="BB9616DC"/>
    <w:lvl w:ilvl="0" w:tplc="56601D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2F52E07"/>
    <w:multiLevelType w:val="hybridMultilevel"/>
    <w:tmpl w:val="569C1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AB69DE"/>
    <w:multiLevelType w:val="hybridMultilevel"/>
    <w:tmpl w:val="151EA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982F9F"/>
    <w:multiLevelType w:val="hybridMultilevel"/>
    <w:tmpl w:val="9932AB5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74DE2A57"/>
    <w:multiLevelType w:val="hybridMultilevel"/>
    <w:tmpl w:val="229AC2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FD5"/>
    <w:rsid w:val="000022BA"/>
    <w:rsid w:val="00031D20"/>
    <w:rsid w:val="000325D3"/>
    <w:rsid w:val="00032BDC"/>
    <w:rsid w:val="000410B4"/>
    <w:rsid w:val="00043490"/>
    <w:rsid w:val="00043F8A"/>
    <w:rsid w:val="0006360E"/>
    <w:rsid w:val="00067526"/>
    <w:rsid w:val="00082F47"/>
    <w:rsid w:val="00086EDC"/>
    <w:rsid w:val="000A2AE5"/>
    <w:rsid w:val="000E698B"/>
    <w:rsid w:val="001136BE"/>
    <w:rsid w:val="001158C2"/>
    <w:rsid w:val="001320C4"/>
    <w:rsid w:val="00133A3B"/>
    <w:rsid w:val="00144697"/>
    <w:rsid w:val="00155A92"/>
    <w:rsid w:val="001B4937"/>
    <w:rsid w:val="001C0C73"/>
    <w:rsid w:val="001C3175"/>
    <w:rsid w:val="001C3B0B"/>
    <w:rsid w:val="001C5142"/>
    <w:rsid w:val="001D3DF1"/>
    <w:rsid w:val="00207271"/>
    <w:rsid w:val="00220D37"/>
    <w:rsid w:val="00223139"/>
    <w:rsid w:val="00224B3A"/>
    <w:rsid w:val="00227E1F"/>
    <w:rsid w:val="002805DA"/>
    <w:rsid w:val="002810CF"/>
    <w:rsid w:val="002A059B"/>
    <w:rsid w:val="002E4A37"/>
    <w:rsid w:val="002E60F6"/>
    <w:rsid w:val="002F7900"/>
    <w:rsid w:val="0032359F"/>
    <w:rsid w:val="00323E9A"/>
    <w:rsid w:val="00347233"/>
    <w:rsid w:val="00350B09"/>
    <w:rsid w:val="003530D6"/>
    <w:rsid w:val="00364A24"/>
    <w:rsid w:val="003672D7"/>
    <w:rsid w:val="00392049"/>
    <w:rsid w:val="003B2FD5"/>
    <w:rsid w:val="003C14EF"/>
    <w:rsid w:val="003C2FA6"/>
    <w:rsid w:val="003D0C1D"/>
    <w:rsid w:val="003D3B1E"/>
    <w:rsid w:val="003E35C5"/>
    <w:rsid w:val="003F04F8"/>
    <w:rsid w:val="00416950"/>
    <w:rsid w:val="00451C75"/>
    <w:rsid w:val="00457453"/>
    <w:rsid w:val="00464967"/>
    <w:rsid w:val="00475AF0"/>
    <w:rsid w:val="004A4B6D"/>
    <w:rsid w:val="004D7DC7"/>
    <w:rsid w:val="004E3051"/>
    <w:rsid w:val="004F3A48"/>
    <w:rsid w:val="0050632F"/>
    <w:rsid w:val="00517BAE"/>
    <w:rsid w:val="00534B4B"/>
    <w:rsid w:val="00541756"/>
    <w:rsid w:val="00550B48"/>
    <w:rsid w:val="00560605"/>
    <w:rsid w:val="00587717"/>
    <w:rsid w:val="00592B48"/>
    <w:rsid w:val="005B081B"/>
    <w:rsid w:val="005B4DCE"/>
    <w:rsid w:val="005C537E"/>
    <w:rsid w:val="005C67C4"/>
    <w:rsid w:val="005D5AA7"/>
    <w:rsid w:val="005D5FF2"/>
    <w:rsid w:val="005E0774"/>
    <w:rsid w:val="005E126A"/>
    <w:rsid w:val="005E2C6E"/>
    <w:rsid w:val="005F76DB"/>
    <w:rsid w:val="006017B0"/>
    <w:rsid w:val="00604CE7"/>
    <w:rsid w:val="00637C00"/>
    <w:rsid w:val="0064323F"/>
    <w:rsid w:val="00647F68"/>
    <w:rsid w:val="00670EB5"/>
    <w:rsid w:val="006A536D"/>
    <w:rsid w:val="006C0D3A"/>
    <w:rsid w:val="006C1B72"/>
    <w:rsid w:val="006D660D"/>
    <w:rsid w:val="006E73F0"/>
    <w:rsid w:val="006E7856"/>
    <w:rsid w:val="006F5271"/>
    <w:rsid w:val="00707292"/>
    <w:rsid w:val="00720F6E"/>
    <w:rsid w:val="00756EAB"/>
    <w:rsid w:val="00762308"/>
    <w:rsid w:val="00772A1F"/>
    <w:rsid w:val="0077612C"/>
    <w:rsid w:val="007A6B0C"/>
    <w:rsid w:val="007C4FD8"/>
    <w:rsid w:val="007D66A0"/>
    <w:rsid w:val="007E04E2"/>
    <w:rsid w:val="007E31DE"/>
    <w:rsid w:val="007E5067"/>
    <w:rsid w:val="007E7A13"/>
    <w:rsid w:val="00810732"/>
    <w:rsid w:val="00830465"/>
    <w:rsid w:val="00837BA1"/>
    <w:rsid w:val="00886425"/>
    <w:rsid w:val="008B6E37"/>
    <w:rsid w:val="008F7A46"/>
    <w:rsid w:val="00902500"/>
    <w:rsid w:val="00930920"/>
    <w:rsid w:val="009429EE"/>
    <w:rsid w:val="00950C10"/>
    <w:rsid w:val="00956AAA"/>
    <w:rsid w:val="00966688"/>
    <w:rsid w:val="00971E9E"/>
    <w:rsid w:val="009800D8"/>
    <w:rsid w:val="00980AA4"/>
    <w:rsid w:val="00997F5C"/>
    <w:rsid w:val="009B3D3E"/>
    <w:rsid w:val="009C0433"/>
    <w:rsid w:val="009C6F4B"/>
    <w:rsid w:val="009F2C89"/>
    <w:rsid w:val="009F575A"/>
    <w:rsid w:val="00A17FDB"/>
    <w:rsid w:val="00A42661"/>
    <w:rsid w:val="00A55B90"/>
    <w:rsid w:val="00A70639"/>
    <w:rsid w:val="00A81799"/>
    <w:rsid w:val="00AC63FA"/>
    <w:rsid w:val="00AE1824"/>
    <w:rsid w:val="00AE76AC"/>
    <w:rsid w:val="00AF50A5"/>
    <w:rsid w:val="00AF5B2E"/>
    <w:rsid w:val="00B169B7"/>
    <w:rsid w:val="00B22B25"/>
    <w:rsid w:val="00B24C85"/>
    <w:rsid w:val="00B65DAB"/>
    <w:rsid w:val="00BA5271"/>
    <w:rsid w:val="00BA5DBE"/>
    <w:rsid w:val="00BB4A02"/>
    <w:rsid w:val="00BC2530"/>
    <w:rsid w:val="00BD0DD1"/>
    <w:rsid w:val="00BD54BF"/>
    <w:rsid w:val="00BE6826"/>
    <w:rsid w:val="00C12A78"/>
    <w:rsid w:val="00C2022E"/>
    <w:rsid w:val="00C5074D"/>
    <w:rsid w:val="00C509FC"/>
    <w:rsid w:val="00C64F2D"/>
    <w:rsid w:val="00C767D6"/>
    <w:rsid w:val="00CA20FB"/>
    <w:rsid w:val="00CA25C0"/>
    <w:rsid w:val="00CA4140"/>
    <w:rsid w:val="00CB5B44"/>
    <w:rsid w:val="00CB7A38"/>
    <w:rsid w:val="00CC0003"/>
    <w:rsid w:val="00CC33B9"/>
    <w:rsid w:val="00CD0DD4"/>
    <w:rsid w:val="00CD455B"/>
    <w:rsid w:val="00CD67F0"/>
    <w:rsid w:val="00CE0483"/>
    <w:rsid w:val="00D05C10"/>
    <w:rsid w:val="00D30ADD"/>
    <w:rsid w:val="00D32245"/>
    <w:rsid w:val="00D37B74"/>
    <w:rsid w:val="00D40200"/>
    <w:rsid w:val="00D671DE"/>
    <w:rsid w:val="00D77288"/>
    <w:rsid w:val="00D82496"/>
    <w:rsid w:val="00D922DF"/>
    <w:rsid w:val="00DA24A0"/>
    <w:rsid w:val="00DC6F45"/>
    <w:rsid w:val="00DD2C68"/>
    <w:rsid w:val="00DD4E1C"/>
    <w:rsid w:val="00DD6EFF"/>
    <w:rsid w:val="00DE3026"/>
    <w:rsid w:val="00DF3B58"/>
    <w:rsid w:val="00E059FC"/>
    <w:rsid w:val="00E138B7"/>
    <w:rsid w:val="00E14CA1"/>
    <w:rsid w:val="00E2077F"/>
    <w:rsid w:val="00E241C1"/>
    <w:rsid w:val="00E24385"/>
    <w:rsid w:val="00E2642C"/>
    <w:rsid w:val="00E33702"/>
    <w:rsid w:val="00E50143"/>
    <w:rsid w:val="00E5604B"/>
    <w:rsid w:val="00E57EAD"/>
    <w:rsid w:val="00E618E5"/>
    <w:rsid w:val="00E70CDD"/>
    <w:rsid w:val="00E759DD"/>
    <w:rsid w:val="00E86B2C"/>
    <w:rsid w:val="00E87AAC"/>
    <w:rsid w:val="00E87F19"/>
    <w:rsid w:val="00ED63A3"/>
    <w:rsid w:val="00EE3259"/>
    <w:rsid w:val="00F10659"/>
    <w:rsid w:val="00F12046"/>
    <w:rsid w:val="00F34BD0"/>
    <w:rsid w:val="00F40EFB"/>
    <w:rsid w:val="00F43A09"/>
    <w:rsid w:val="00F4482D"/>
    <w:rsid w:val="00F721EE"/>
    <w:rsid w:val="00F83756"/>
    <w:rsid w:val="00FA0C07"/>
    <w:rsid w:val="00FA5838"/>
    <w:rsid w:val="00FA7908"/>
    <w:rsid w:val="00FB62A7"/>
    <w:rsid w:val="00FD3084"/>
    <w:rsid w:val="00FD63BD"/>
    <w:rsid w:val="00FE79A3"/>
    <w:rsid w:val="00FF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4A4B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A4B6D"/>
    <w:pPr>
      <w:shd w:val="clear" w:color="auto" w:fill="FFFFFF"/>
      <w:spacing w:after="900" w:line="322" w:lineRule="exact"/>
      <w:jc w:val="center"/>
    </w:pPr>
    <w:rPr>
      <w:sz w:val="26"/>
      <w:szCs w:val="26"/>
    </w:rPr>
  </w:style>
  <w:style w:type="character" w:customStyle="1" w:styleId="2">
    <w:name w:val="Основной текст (2)_"/>
    <w:link w:val="20"/>
    <w:locked/>
    <w:rsid w:val="004A4B6D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B6D"/>
    <w:pPr>
      <w:shd w:val="clear" w:color="auto" w:fill="FFFFFF"/>
      <w:spacing w:before="600" w:after="420" w:line="0" w:lineRule="atLeast"/>
      <w:jc w:val="center"/>
    </w:pPr>
    <w:rPr>
      <w:spacing w:val="10"/>
      <w:sz w:val="25"/>
      <w:szCs w:val="25"/>
    </w:rPr>
  </w:style>
  <w:style w:type="paragraph" w:customStyle="1" w:styleId="ConsPlusNormal">
    <w:name w:val="ConsPlusNormal"/>
    <w:rsid w:val="004A4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0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136BE"/>
    <w:rPr>
      <w:color w:val="0000FF"/>
      <w:u w:val="single"/>
    </w:rPr>
  </w:style>
  <w:style w:type="table" w:styleId="a8">
    <w:name w:val="Table Grid"/>
    <w:basedOn w:val="a1"/>
    <w:rsid w:val="00B6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1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6950"/>
  </w:style>
  <w:style w:type="paragraph" w:styleId="ab">
    <w:name w:val="footer"/>
    <w:basedOn w:val="a"/>
    <w:link w:val="ac"/>
    <w:uiPriority w:val="99"/>
    <w:unhideWhenUsed/>
    <w:rsid w:val="0041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6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4A4B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A4B6D"/>
    <w:pPr>
      <w:shd w:val="clear" w:color="auto" w:fill="FFFFFF"/>
      <w:spacing w:after="900" w:line="322" w:lineRule="exact"/>
      <w:jc w:val="center"/>
    </w:pPr>
    <w:rPr>
      <w:sz w:val="26"/>
      <w:szCs w:val="26"/>
    </w:rPr>
  </w:style>
  <w:style w:type="character" w:customStyle="1" w:styleId="2">
    <w:name w:val="Основной текст (2)_"/>
    <w:link w:val="20"/>
    <w:locked/>
    <w:rsid w:val="004A4B6D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B6D"/>
    <w:pPr>
      <w:shd w:val="clear" w:color="auto" w:fill="FFFFFF"/>
      <w:spacing w:before="600" w:after="420" w:line="0" w:lineRule="atLeast"/>
      <w:jc w:val="center"/>
    </w:pPr>
    <w:rPr>
      <w:spacing w:val="10"/>
      <w:sz w:val="25"/>
      <w:szCs w:val="25"/>
    </w:rPr>
  </w:style>
  <w:style w:type="paragraph" w:customStyle="1" w:styleId="ConsPlusNormal">
    <w:name w:val="ConsPlusNormal"/>
    <w:rsid w:val="004A4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0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136BE"/>
    <w:rPr>
      <w:color w:val="0000FF"/>
      <w:u w:val="single"/>
    </w:rPr>
  </w:style>
  <w:style w:type="table" w:styleId="a8">
    <w:name w:val="Table Grid"/>
    <w:basedOn w:val="a1"/>
    <w:rsid w:val="00B6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F986-0A57-4954-9507-C397E135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2020-08-27T06:35:00Z</cp:lastPrinted>
  <dcterms:created xsi:type="dcterms:W3CDTF">2020-10-13T04:27:00Z</dcterms:created>
  <dcterms:modified xsi:type="dcterms:W3CDTF">2020-10-13T04:27:00Z</dcterms:modified>
</cp:coreProperties>
</file>