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4" w:rsidRDefault="009D0B5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2213" w:rsidRPr="00C626A0" w:rsidRDefault="00CF2213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874ADC" w:rsidP="00874ADC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9D0B54"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7F0829" w:rsidRDefault="007F0829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2213" w:rsidRPr="00C626A0" w:rsidRDefault="00CF2213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CF2213">
        <w:rPr>
          <w:rFonts w:ascii="Times New Roman" w:hAnsi="Times New Roman" w:cs="Times New Roman"/>
          <w:sz w:val="28"/>
          <w:szCs w:val="28"/>
        </w:rPr>
        <w:t>27</w:t>
      </w:r>
      <w:r w:rsidR="0050111A">
        <w:rPr>
          <w:rFonts w:ascii="Times New Roman" w:hAnsi="Times New Roman" w:cs="Times New Roman"/>
          <w:sz w:val="28"/>
          <w:szCs w:val="28"/>
        </w:rPr>
        <w:t xml:space="preserve">» </w:t>
      </w:r>
      <w:r w:rsidR="00CF2213">
        <w:rPr>
          <w:rFonts w:ascii="Times New Roman" w:hAnsi="Times New Roman" w:cs="Times New Roman"/>
          <w:sz w:val="28"/>
          <w:szCs w:val="28"/>
        </w:rPr>
        <w:t>декабря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201</w:t>
      </w:r>
      <w:r w:rsidR="00CF2213">
        <w:rPr>
          <w:rFonts w:ascii="Times New Roman" w:hAnsi="Times New Roman" w:cs="Times New Roman"/>
          <w:sz w:val="28"/>
          <w:szCs w:val="28"/>
        </w:rPr>
        <w:t>9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2213">
        <w:rPr>
          <w:rFonts w:ascii="Times New Roman" w:hAnsi="Times New Roman" w:cs="Times New Roman"/>
          <w:sz w:val="28"/>
          <w:szCs w:val="28"/>
        </w:rPr>
        <w:t>72</w:t>
      </w:r>
      <w:r w:rsidR="00163C7C">
        <w:rPr>
          <w:rFonts w:ascii="Times New Roman" w:hAnsi="Times New Roman" w:cs="Times New Roman"/>
          <w:sz w:val="28"/>
          <w:szCs w:val="28"/>
        </w:rPr>
        <w:t>-п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>«Развитие культуры»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F221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D35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F22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0B54" w:rsidRPr="00C626A0" w:rsidRDefault="009D0B5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="0072766F" w:rsidRPr="0072766F">
        <w:rPr>
          <w:rFonts w:ascii="Times New Roman" w:hAnsi="Times New Roman" w:cs="Times New Roman"/>
          <w:sz w:val="28"/>
          <w:szCs w:val="28"/>
        </w:rPr>
        <w:t>поддержки многообразия культурной жизни поселения</w:t>
      </w:r>
      <w:r w:rsidRPr="00C626A0">
        <w:rPr>
          <w:rFonts w:ascii="Times New Roman" w:hAnsi="Times New Roman" w:cs="Times New Roman"/>
          <w:sz w:val="28"/>
          <w:szCs w:val="28"/>
        </w:rPr>
        <w:t>:</w:t>
      </w:r>
    </w:p>
    <w:p w:rsidR="009D0B54" w:rsidRPr="00C626A0" w:rsidRDefault="00CF2213" w:rsidP="00555384">
      <w:pPr>
        <w:pStyle w:val="a6"/>
        <w:spacing w:line="276" w:lineRule="auto"/>
        <w:ind w:firstLine="540"/>
        <w:jc w:val="both"/>
      </w:pPr>
      <w:r>
        <w:t>1</w:t>
      </w:r>
      <w:r w:rsidR="009D0B54" w:rsidRPr="00C626A0">
        <w:t>. У</w:t>
      </w:r>
      <w:r w:rsidR="00CC4333">
        <w:t>твердить Муниципальную программу</w:t>
      </w:r>
      <w:r w:rsidR="009D0B54" w:rsidRPr="00C626A0">
        <w:t xml:space="preserve"> </w:t>
      </w:r>
      <w:r w:rsidR="009D0B54" w:rsidRPr="00C626A0">
        <w:rPr>
          <w:spacing w:val="20"/>
        </w:rPr>
        <w:t>«</w:t>
      </w:r>
      <w:r w:rsidR="009D0B54" w:rsidRPr="00C626A0">
        <w:t xml:space="preserve">Развитие культуры» на </w:t>
      </w:r>
      <w:r w:rsidR="00685D77">
        <w:t>2020</w:t>
      </w:r>
      <w:r w:rsidR="002D1E44">
        <w:t xml:space="preserve"> </w:t>
      </w:r>
      <w:r w:rsidR="00972705">
        <w:t>-</w:t>
      </w:r>
      <w:r w:rsidR="007F0829">
        <w:t xml:space="preserve"> 202</w:t>
      </w:r>
      <w:r w:rsidR="00685D77">
        <w:t>2</w:t>
      </w:r>
      <w:r w:rsidR="002D1E44">
        <w:t xml:space="preserve"> годы</w:t>
      </w:r>
      <w:r w:rsidR="009D0B54" w:rsidRPr="00C626A0">
        <w:t>, согласно Приложению №1.</w:t>
      </w:r>
    </w:p>
    <w:p w:rsidR="009D0B54" w:rsidRPr="00C626A0" w:rsidRDefault="00685D77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5D77">
        <w:rPr>
          <w:rFonts w:ascii="Times New Roman" w:hAnsi="Times New Roman" w:cs="Times New Roman"/>
          <w:sz w:val="28"/>
          <w:szCs w:val="28"/>
        </w:rPr>
        <w:t>2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B54" w:rsidRPr="00C62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B54" w:rsidRPr="00C626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Е.В.)</w:t>
      </w:r>
    </w:p>
    <w:p w:rsidR="00A55626" w:rsidRDefault="00A55626" w:rsidP="0050111A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A55626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9D0B54" w:rsidRPr="004E2F46" w:rsidRDefault="00A55626" w:rsidP="00A55626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E2F46" w:rsidRPr="004E2F4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Казского городского поселения</w:t>
      </w:r>
      <w:r w:rsidR="0050111A" w:rsidRPr="0050111A">
        <w:t xml:space="preserve"> </w:t>
      </w:r>
      <w:r w:rsidR="007F0829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0829">
        <w:rPr>
          <w:rFonts w:ascii="Times New Roman" w:hAnsi="Times New Roman" w:cs="Times New Roman"/>
          <w:sz w:val="28"/>
          <w:szCs w:val="28"/>
        </w:rPr>
        <w:t xml:space="preserve">» </w:t>
      </w:r>
      <w:r w:rsidR="0072766F">
        <w:rPr>
          <w:rFonts w:ascii="Times New Roman" w:hAnsi="Times New Roman" w:cs="Times New Roman"/>
          <w:sz w:val="28"/>
          <w:szCs w:val="28"/>
        </w:rPr>
        <w:t>сентяб</w:t>
      </w:r>
      <w:r w:rsidR="0050111A" w:rsidRPr="0050111A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50-п </w:t>
      </w:r>
      <w:r w:rsidR="0050111A">
        <w:rPr>
          <w:rFonts w:ascii="Times New Roman" w:hAnsi="Times New Roman" w:cs="Times New Roman"/>
          <w:sz w:val="28"/>
          <w:szCs w:val="28"/>
        </w:rPr>
        <w:t xml:space="preserve"> о</w:t>
      </w:r>
      <w:r w:rsidR="0050111A" w:rsidRPr="0050111A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50111A">
        <w:rPr>
          <w:rFonts w:ascii="Times New Roman" w:hAnsi="Times New Roman" w:cs="Times New Roman"/>
          <w:sz w:val="28"/>
          <w:szCs w:val="28"/>
        </w:rPr>
        <w:t xml:space="preserve"> «</w:t>
      </w:r>
      <w:r w:rsidR="0050111A" w:rsidRPr="0050111A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50111A">
        <w:rPr>
          <w:rFonts w:ascii="Times New Roman" w:hAnsi="Times New Roman" w:cs="Times New Roman"/>
          <w:sz w:val="28"/>
          <w:szCs w:val="28"/>
        </w:rPr>
        <w:t xml:space="preserve"> </w:t>
      </w:r>
      <w:r w:rsidR="0050111A" w:rsidRPr="0050111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год</w:t>
      </w:r>
      <w:r w:rsidR="007F0829">
        <w:rPr>
          <w:rFonts w:ascii="Times New Roman" w:hAnsi="Times New Roman" w:cs="Times New Roman"/>
          <w:sz w:val="28"/>
          <w:szCs w:val="28"/>
        </w:rPr>
        <w:t>ы</w:t>
      </w:r>
      <w:r w:rsidR="004E2F46" w:rsidRPr="004E2F4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D4BB6" w:rsidRDefault="002D758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B54" w:rsidRPr="00C626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A55626"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0D4B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B54" w:rsidRPr="00C626A0">
        <w:rPr>
          <w:rFonts w:ascii="Times New Roman" w:hAnsi="Times New Roman" w:cs="Times New Roman"/>
          <w:sz w:val="28"/>
          <w:szCs w:val="28"/>
        </w:rPr>
        <w:t>.</w:t>
      </w:r>
    </w:p>
    <w:p w:rsidR="009D0B54" w:rsidRPr="00C626A0" w:rsidRDefault="004E2F46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5CA3">
        <w:rPr>
          <w:rFonts w:ascii="Times New Roman" w:hAnsi="Times New Roman" w:cs="Times New Roman"/>
          <w:sz w:val="28"/>
          <w:szCs w:val="28"/>
        </w:rPr>
        <w:t>О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  <w:r w:rsidR="00D35CA3">
        <w:rPr>
          <w:rFonts w:ascii="Times New Roman" w:hAnsi="Times New Roman" w:cs="Times New Roman"/>
          <w:sz w:val="28"/>
          <w:szCs w:val="28"/>
        </w:rPr>
        <w:t>Г</w:t>
      </w:r>
      <w:r w:rsidRPr="00C626A0">
        <w:rPr>
          <w:rFonts w:ascii="Times New Roman" w:hAnsi="Times New Roman" w:cs="Times New Roman"/>
          <w:sz w:val="28"/>
          <w:szCs w:val="28"/>
        </w:rPr>
        <w:t xml:space="preserve">. </w:t>
      </w:r>
      <w:r w:rsidR="00D35CA3">
        <w:rPr>
          <w:rFonts w:ascii="Times New Roman" w:hAnsi="Times New Roman" w:cs="Times New Roman"/>
          <w:sz w:val="28"/>
          <w:szCs w:val="28"/>
        </w:rPr>
        <w:t>Семенцов</w:t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D0B54" w:rsidRPr="00C626A0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9D0B54" w:rsidRPr="00C626A0" w:rsidRDefault="009D0B54" w:rsidP="00A55626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0B54" w:rsidRPr="00C626A0" w:rsidRDefault="009D0B54" w:rsidP="00A5562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0B54" w:rsidRPr="00C626A0" w:rsidRDefault="009D0B54" w:rsidP="00A5562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9D0B54" w:rsidRPr="00C626A0" w:rsidRDefault="00771B5E" w:rsidP="00A5562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5562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A3" w:rsidRPr="00D35CA3">
        <w:rPr>
          <w:rFonts w:ascii="Times New Roman" w:hAnsi="Times New Roman" w:cs="Times New Roman"/>
          <w:sz w:val="28"/>
          <w:szCs w:val="28"/>
        </w:rPr>
        <w:t xml:space="preserve">» </w:t>
      </w:r>
      <w:r w:rsidR="00A55626">
        <w:rPr>
          <w:rFonts w:ascii="Times New Roman" w:hAnsi="Times New Roman" w:cs="Times New Roman"/>
          <w:sz w:val="28"/>
          <w:szCs w:val="28"/>
        </w:rPr>
        <w:t>декабря</w:t>
      </w:r>
      <w:r w:rsidR="00163C7C">
        <w:rPr>
          <w:rFonts w:ascii="Times New Roman" w:hAnsi="Times New Roman" w:cs="Times New Roman"/>
          <w:sz w:val="28"/>
          <w:szCs w:val="28"/>
        </w:rPr>
        <w:t xml:space="preserve"> </w:t>
      </w:r>
      <w:r w:rsidR="00D35CA3" w:rsidRPr="00D35CA3">
        <w:rPr>
          <w:rFonts w:ascii="Times New Roman" w:hAnsi="Times New Roman" w:cs="Times New Roman"/>
          <w:sz w:val="28"/>
          <w:szCs w:val="28"/>
        </w:rPr>
        <w:t>201</w:t>
      </w:r>
      <w:r w:rsidR="00A55626">
        <w:rPr>
          <w:rFonts w:ascii="Times New Roman" w:hAnsi="Times New Roman" w:cs="Times New Roman"/>
          <w:sz w:val="28"/>
          <w:szCs w:val="28"/>
        </w:rPr>
        <w:t>9</w:t>
      </w:r>
      <w:r w:rsidR="00AB5995">
        <w:rPr>
          <w:rFonts w:ascii="Times New Roman" w:hAnsi="Times New Roman" w:cs="Times New Roman"/>
          <w:sz w:val="28"/>
          <w:szCs w:val="28"/>
        </w:rPr>
        <w:t xml:space="preserve"> г. №</w:t>
      </w:r>
      <w:r w:rsidR="00A55626">
        <w:rPr>
          <w:rFonts w:ascii="Times New Roman" w:hAnsi="Times New Roman" w:cs="Times New Roman"/>
          <w:sz w:val="28"/>
          <w:szCs w:val="28"/>
        </w:rPr>
        <w:t xml:space="preserve"> </w:t>
      </w:r>
      <w:r w:rsidR="00874ADC">
        <w:rPr>
          <w:rFonts w:ascii="Times New Roman" w:hAnsi="Times New Roman" w:cs="Times New Roman"/>
          <w:sz w:val="28"/>
          <w:szCs w:val="28"/>
        </w:rPr>
        <w:t>72-п</w:t>
      </w: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«</w:t>
      </w:r>
      <w:r w:rsidRPr="00C626A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5626">
        <w:rPr>
          <w:rFonts w:ascii="Times New Roman" w:hAnsi="Times New Roman" w:cs="Times New Roman"/>
          <w:b/>
          <w:sz w:val="28"/>
          <w:szCs w:val="28"/>
        </w:rPr>
        <w:t>2020</w:t>
      </w:r>
      <w:r w:rsidR="00D35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sz w:val="28"/>
          <w:szCs w:val="28"/>
        </w:rPr>
        <w:t>-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56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ПАСПОРТ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«</w:t>
      </w:r>
      <w:r w:rsidRPr="00C626A0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sz w:val="28"/>
          <w:szCs w:val="28"/>
        </w:rPr>
        <w:t>20</w:t>
      </w:r>
      <w:r w:rsidR="00A55626">
        <w:rPr>
          <w:rFonts w:ascii="Times New Roman" w:hAnsi="Times New Roman" w:cs="Times New Roman"/>
          <w:sz w:val="28"/>
          <w:szCs w:val="28"/>
        </w:rPr>
        <w:t>20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sz w:val="28"/>
          <w:szCs w:val="28"/>
        </w:rPr>
        <w:t>-</w:t>
      </w:r>
      <w:r w:rsidR="007F0829">
        <w:rPr>
          <w:rFonts w:ascii="Times New Roman" w:hAnsi="Times New Roman" w:cs="Times New Roman"/>
          <w:sz w:val="28"/>
          <w:szCs w:val="28"/>
        </w:rPr>
        <w:t>202</w:t>
      </w:r>
      <w:r w:rsidR="00A55626">
        <w:rPr>
          <w:rFonts w:ascii="Times New Roman" w:hAnsi="Times New Roman" w:cs="Times New Roman"/>
          <w:sz w:val="28"/>
          <w:szCs w:val="28"/>
        </w:rPr>
        <w:t>2</w:t>
      </w:r>
      <w:r w:rsidR="002D1E44" w:rsidRPr="002D1E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D0B54" w:rsidRPr="00C626A0" w:rsidTr="001A0880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 w:rsidR="00A556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1E44"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1A0880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 городского поселения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1A0880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9D0B54" w:rsidRPr="00C626A0" w:rsidTr="001A0880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A55626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B54" w:rsidRPr="00C626A0" w:rsidTr="001A0880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9D0B54" w:rsidRPr="00C626A0" w:rsidTr="001A0880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4A7754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F75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55626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58A0" w:rsidRPr="00F758A0">
              <w:rPr>
                <w:rFonts w:ascii="Times New Roman" w:hAnsi="Times New Roman" w:cs="Times New Roman"/>
                <w:sz w:val="24"/>
                <w:szCs w:val="24"/>
              </w:rPr>
              <w:t>2442,8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0B54" w:rsidRPr="00C626A0" w:rsidTr="001A0880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9D0B54" w:rsidRPr="00C626A0" w:rsidTr="001A0880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поселения, Совет народных депутатов Казского городского поселения</w:t>
            </w:r>
          </w:p>
        </w:tc>
      </w:tr>
    </w:tbl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E44" w:rsidRDefault="002D1E4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Казское городское поселение обладает значительным культурным и творческим потенциалом. </w:t>
      </w:r>
      <w:proofErr w:type="gramStart"/>
      <w:r w:rsidRPr="00C626A0">
        <w:rPr>
          <w:rFonts w:ascii="Times New Roman" w:hAnsi="Times New Roman" w:cs="Times New Roman"/>
          <w:sz w:val="28"/>
          <w:szCs w:val="28"/>
        </w:rPr>
        <w:t xml:space="preserve">В поселке Каз существуют: 1 библиотека, дом культуры, </w:t>
      </w:r>
      <w:r>
        <w:rPr>
          <w:rFonts w:ascii="Times New Roman" w:hAnsi="Times New Roman" w:cs="Times New Roman"/>
          <w:sz w:val="28"/>
          <w:szCs w:val="28"/>
        </w:rPr>
        <w:t>взрослый вокал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вокальная группа «Радуга</w:t>
      </w:r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 и «Девчата»,  хореография.</w:t>
      </w:r>
      <w:proofErr w:type="gramEnd"/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поддержка многообразия культурной жизни;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Общепоселковые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Казского городского поселения;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</w:t>
      </w:r>
      <w:r w:rsidR="00A55626">
        <w:rPr>
          <w:rFonts w:ascii="Times New Roman" w:hAnsi="Times New Roman" w:cs="Times New Roman"/>
          <w:sz w:val="28"/>
          <w:szCs w:val="28"/>
        </w:rPr>
        <w:t xml:space="preserve"> в 2020</w:t>
      </w:r>
      <w:r w:rsidR="007F0829">
        <w:rPr>
          <w:rFonts w:ascii="Times New Roman" w:hAnsi="Times New Roman" w:cs="Times New Roman"/>
          <w:sz w:val="28"/>
          <w:szCs w:val="28"/>
        </w:rPr>
        <w:t>-202</w:t>
      </w:r>
      <w:r w:rsidR="00A55626">
        <w:rPr>
          <w:rFonts w:ascii="Times New Roman" w:hAnsi="Times New Roman" w:cs="Times New Roman"/>
          <w:sz w:val="28"/>
          <w:szCs w:val="28"/>
        </w:rPr>
        <w:t>2</w:t>
      </w:r>
      <w:r w:rsidR="0097270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C626A0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размере </w:t>
      </w:r>
      <w:r w:rsidR="00F758A0">
        <w:rPr>
          <w:rFonts w:ascii="Times New Roman" w:hAnsi="Times New Roman" w:cs="Times New Roman"/>
          <w:sz w:val="28"/>
          <w:szCs w:val="28"/>
        </w:rPr>
        <w:t>2442,8</w:t>
      </w:r>
      <w:r w:rsidR="008A7E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A7E79">
        <w:rPr>
          <w:rFonts w:ascii="Times New Roman" w:hAnsi="Times New Roman" w:cs="Times New Roman"/>
          <w:sz w:val="28"/>
          <w:szCs w:val="28"/>
        </w:rPr>
        <w:br/>
      </w: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9D0B54" w:rsidRPr="00C626A0" w:rsidRDefault="009D0B54" w:rsidP="00C626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увеличение количества участников творческих коллективов – 30%;</w:t>
      </w:r>
    </w:p>
    <w:p w:rsidR="009D0B54" w:rsidRPr="00C626A0" w:rsidRDefault="009D0B54" w:rsidP="00C62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-увеличение количества жителей поселения</w:t>
      </w:r>
      <w:r w:rsidR="008A7E79">
        <w:rPr>
          <w:rFonts w:ascii="Times New Roman" w:hAnsi="Times New Roman" w:cs="Times New Roman"/>
          <w:sz w:val="28"/>
          <w:szCs w:val="28"/>
        </w:rPr>
        <w:t>,</w:t>
      </w:r>
      <w:r w:rsidRPr="00C626A0">
        <w:rPr>
          <w:rFonts w:ascii="Times New Roman" w:hAnsi="Times New Roman" w:cs="Times New Roman"/>
          <w:sz w:val="28"/>
          <w:szCs w:val="28"/>
        </w:rPr>
        <w:t xml:space="preserve"> посещающих концерты и мероприятия – 20%. 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>6. Организация управления Программой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 за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ходом ее реализации</w:t>
      </w: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аказчик Программы - Глава Казского городского поселения, а так же Совет </w:t>
      </w:r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9D0B54" w:rsidRPr="00C626A0" w:rsidRDefault="009D0B54" w:rsidP="00C626A0">
      <w:pPr>
        <w:tabs>
          <w:tab w:val="left" w:pos="126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D0B54" w:rsidRPr="00C626A0" w:rsidRDefault="009D0B54" w:rsidP="00C626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26A0">
        <w:rPr>
          <w:rFonts w:ascii="Times New Roman" w:hAnsi="Times New Roman" w:cs="Times New Roman"/>
          <w:b w:val="0"/>
          <w:sz w:val="28"/>
          <w:szCs w:val="28"/>
        </w:rPr>
        <w:t>7. Программные мероприятия</w:t>
      </w:r>
    </w:p>
    <w:p w:rsidR="009D0B54" w:rsidRPr="00C626A0" w:rsidRDefault="009D0B54" w:rsidP="00C626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859"/>
        <w:gridCol w:w="1942"/>
        <w:gridCol w:w="2117"/>
      </w:tblGrid>
      <w:tr w:rsidR="009D0B54" w:rsidRPr="00C626A0" w:rsidTr="00C626A0">
        <w:tc>
          <w:tcPr>
            <w:tcW w:w="560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26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26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918" w:type="dxa"/>
            <w:gridSpan w:val="3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2D1E44" w:rsidRPr="00C626A0" w:rsidTr="002D1E44">
        <w:tc>
          <w:tcPr>
            <w:tcW w:w="560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2D1E44" w:rsidRPr="00C626A0" w:rsidRDefault="005F45DB" w:rsidP="00703F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03FF9">
              <w:rPr>
                <w:rFonts w:ascii="Times New Roman" w:hAnsi="Times New Roman" w:cs="Times New Roman"/>
                <w:b/>
              </w:rPr>
              <w:t>2020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42" w:type="dxa"/>
            <w:vAlign w:val="center"/>
          </w:tcPr>
          <w:p w:rsidR="002D1E44" w:rsidRPr="00C626A0" w:rsidRDefault="002B7532" w:rsidP="002B753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703FF9">
              <w:rPr>
                <w:rFonts w:ascii="Times New Roman" w:hAnsi="Times New Roman" w:cs="Times New Roman"/>
                <w:b/>
              </w:rPr>
              <w:t>2021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17" w:type="dxa"/>
            <w:vAlign w:val="center"/>
          </w:tcPr>
          <w:p w:rsidR="002D1E44" w:rsidRPr="00C626A0" w:rsidRDefault="002B7532" w:rsidP="002B753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703FF9">
              <w:rPr>
                <w:rFonts w:ascii="Times New Roman" w:hAnsi="Times New Roman" w:cs="Times New Roman"/>
                <w:b/>
              </w:rPr>
              <w:t>2022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1E44" w:rsidRPr="00C626A0" w:rsidTr="002D1E44">
        <w:trPr>
          <w:trHeight w:val="715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859" w:type="dxa"/>
            <w:vAlign w:val="center"/>
          </w:tcPr>
          <w:p w:rsidR="002D1E44" w:rsidRPr="00C626A0" w:rsidRDefault="00703FF9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42" w:type="dxa"/>
            <w:vAlign w:val="center"/>
          </w:tcPr>
          <w:p w:rsidR="002D1E44" w:rsidRPr="00C626A0" w:rsidRDefault="00703FF9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117" w:type="dxa"/>
            <w:vAlign w:val="center"/>
          </w:tcPr>
          <w:p w:rsidR="002D1E44" w:rsidRPr="00C626A0" w:rsidRDefault="00703FF9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</w:tr>
      <w:tr w:rsidR="002D1E44" w:rsidRPr="00C626A0" w:rsidTr="002D1E44">
        <w:trPr>
          <w:trHeight w:val="397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9" w:type="dxa"/>
            <w:vAlign w:val="center"/>
          </w:tcPr>
          <w:p w:rsidR="002D1E44" w:rsidRPr="00C626A0" w:rsidRDefault="00703FF9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942" w:type="dxa"/>
            <w:vAlign w:val="center"/>
          </w:tcPr>
          <w:p w:rsidR="002D1E44" w:rsidRPr="00C626A0" w:rsidRDefault="00703FF9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2117" w:type="dxa"/>
            <w:vAlign w:val="center"/>
          </w:tcPr>
          <w:p w:rsidR="002D1E44" w:rsidRPr="00C626A0" w:rsidRDefault="00703FF9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242,8</w:t>
            </w:r>
          </w:p>
        </w:tc>
      </w:tr>
    </w:tbl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D0B54" w:rsidRPr="00C626A0" w:rsidSect="00C626A0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D4BB6"/>
    <w:rsid w:val="00163C7C"/>
    <w:rsid w:val="001A0880"/>
    <w:rsid w:val="002136D9"/>
    <w:rsid w:val="00234F60"/>
    <w:rsid w:val="00260864"/>
    <w:rsid w:val="0029528A"/>
    <w:rsid w:val="002B7532"/>
    <w:rsid w:val="002D1E44"/>
    <w:rsid w:val="002D7587"/>
    <w:rsid w:val="003162FF"/>
    <w:rsid w:val="003625B4"/>
    <w:rsid w:val="003B0BBA"/>
    <w:rsid w:val="00400306"/>
    <w:rsid w:val="00446F4D"/>
    <w:rsid w:val="004A7754"/>
    <w:rsid w:val="004D0447"/>
    <w:rsid w:val="004E2F46"/>
    <w:rsid w:val="0050111A"/>
    <w:rsid w:val="00555384"/>
    <w:rsid w:val="005937E3"/>
    <w:rsid w:val="005A3F6F"/>
    <w:rsid w:val="005F45DB"/>
    <w:rsid w:val="00626F35"/>
    <w:rsid w:val="006709E4"/>
    <w:rsid w:val="00685D77"/>
    <w:rsid w:val="00703FF9"/>
    <w:rsid w:val="0072766F"/>
    <w:rsid w:val="00771B5E"/>
    <w:rsid w:val="007F0829"/>
    <w:rsid w:val="00861AF2"/>
    <w:rsid w:val="00863D0D"/>
    <w:rsid w:val="00874ADC"/>
    <w:rsid w:val="00885EDE"/>
    <w:rsid w:val="008A7E79"/>
    <w:rsid w:val="009023FD"/>
    <w:rsid w:val="00907E3D"/>
    <w:rsid w:val="00923D39"/>
    <w:rsid w:val="009246A7"/>
    <w:rsid w:val="009339F0"/>
    <w:rsid w:val="00972705"/>
    <w:rsid w:val="00975EF7"/>
    <w:rsid w:val="009D0B54"/>
    <w:rsid w:val="00A03961"/>
    <w:rsid w:val="00A200FD"/>
    <w:rsid w:val="00A55626"/>
    <w:rsid w:val="00A64671"/>
    <w:rsid w:val="00AB5995"/>
    <w:rsid w:val="00AE7455"/>
    <w:rsid w:val="00B04032"/>
    <w:rsid w:val="00BF3C0D"/>
    <w:rsid w:val="00C626A0"/>
    <w:rsid w:val="00CC4333"/>
    <w:rsid w:val="00CF2213"/>
    <w:rsid w:val="00D35CA3"/>
    <w:rsid w:val="00D36D36"/>
    <w:rsid w:val="00D967C2"/>
    <w:rsid w:val="00DD16B6"/>
    <w:rsid w:val="00DF5815"/>
    <w:rsid w:val="00E030AC"/>
    <w:rsid w:val="00E113C4"/>
    <w:rsid w:val="00E47472"/>
    <w:rsid w:val="00E86D82"/>
    <w:rsid w:val="00EA0A41"/>
    <w:rsid w:val="00EF7BDB"/>
    <w:rsid w:val="00F3008F"/>
    <w:rsid w:val="00F758A0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2018-09-25T04:33:00Z</cp:lastPrinted>
  <dcterms:created xsi:type="dcterms:W3CDTF">2020-01-21T09:15:00Z</dcterms:created>
  <dcterms:modified xsi:type="dcterms:W3CDTF">2020-01-27T04:48:00Z</dcterms:modified>
</cp:coreProperties>
</file>