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33" w:rsidRPr="00FF6C33" w:rsidRDefault="00FF6C33" w:rsidP="00FF6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3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F6C33" w:rsidRPr="00FF6C33" w:rsidRDefault="00FF6C33" w:rsidP="00FF6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33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FF6C33" w:rsidRPr="00FF6C33" w:rsidRDefault="00FF6C33" w:rsidP="00FF6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33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FF6C33" w:rsidRDefault="00FF6C33" w:rsidP="00FF6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33">
        <w:rPr>
          <w:rFonts w:ascii="Times New Roman" w:hAnsi="Times New Roman" w:cs="Times New Roman"/>
          <w:b/>
          <w:sz w:val="24"/>
          <w:szCs w:val="24"/>
        </w:rPr>
        <w:t>СОВЕТ НАРОДНЫХ ДЕПУТАТОВ КАЗСКОГО ГОРОДСКОГО ПОСЕЛЕНИЯ</w:t>
      </w:r>
    </w:p>
    <w:p w:rsidR="00FF6C33" w:rsidRDefault="00FF6C33" w:rsidP="00FF6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C33" w:rsidRDefault="00FF6C33" w:rsidP="00FF6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C33" w:rsidRDefault="00FF6C33" w:rsidP="00FF6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89" w:rsidRPr="00CC2D89" w:rsidRDefault="00CC2D89" w:rsidP="00CC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8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CC2D89" w:rsidRDefault="00CC2D89" w:rsidP="00CC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</w:t>
      </w:r>
      <w:r w:rsidRPr="00CC2D89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CC2D89" w:rsidRDefault="00CC2D89" w:rsidP="00CC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89" w:rsidRPr="00CC2D89" w:rsidRDefault="00CC2D89" w:rsidP="00CC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8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C2D89" w:rsidRPr="00CC2D89" w:rsidRDefault="00CC2D89" w:rsidP="00CC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89" w:rsidRPr="00CC2D89" w:rsidRDefault="00CC2D89" w:rsidP="00CC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«30» декабря 2019 № </w:t>
      </w:r>
      <w:r w:rsidR="00FD4619">
        <w:rPr>
          <w:rFonts w:ascii="Times New Roman" w:hAnsi="Times New Roman" w:cs="Times New Roman"/>
          <w:b/>
          <w:sz w:val="24"/>
          <w:szCs w:val="24"/>
        </w:rPr>
        <w:t>167</w:t>
      </w:r>
      <w:bookmarkStart w:id="0" w:name="_GoBack"/>
      <w:bookmarkEnd w:id="0"/>
    </w:p>
    <w:p w:rsidR="00CC2D89" w:rsidRPr="00CC2D89" w:rsidRDefault="00CC2D89" w:rsidP="00CC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F18" w:rsidRPr="00DF5F18" w:rsidRDefault="00DF5F18" w:rsidP="00DF5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18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1B33E9" w:rsidRDefault="00DF5F18" w:rsidP="00DF5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18">
        <w:rPr>
          <w:rFonts w:ascii="Times New Roman" w:hAnsi="Times New Roman" w:cs="Times New Roman"/>
          <w:b/>
          <w:sz w:val="24"/>
          <w:szCs w:val="24"/>
        </w:rPr>
        <w:t>«О БЮДЖЕТНОМ ПРОЦЕССЕ В МУНИЦИПАЛЬНОМ ОБРАЗОВАНИИ «</w:t>
      </w: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DF5F18">
        <w:rPr>
          <w:rFonts w:ascii="Times New Roman" w:hAnsi="Times New Roman" w:cs="Times New Roman"/>
          <w:b/>
          <w:sz w:val="24"/>
          <w:szCs w:val="24"/>
        </w:rPr>
        <w:t>»</w:t>
      </w:r>
    </w:p>
    <w:p w:rsidR="00DF5F18" w:rsidRDefault="00DF5F18" w:rsidP="00DF5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7A2F" w:rsidRPr="004A3011" w:rsidRDefault="00FF6C33" w:rsidP="004A3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0673">
        <w:rPr>
          <w:rFonts w:ascii="Times New Roman" w:hAnsi="Times New Roman" w:cs="Times New Roman"/>
          <w:sz w:val="24"/>
          <w:szCs w:val="24"/>
        </w:rPr>
        <w:t xml:space="preserve">  </w:t>
      </w:r>
      <w:r w:rsidR="00577A2F" w:rsidRPr="004A3011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на основании статьи 4, 21 Устава муниципального образования "</w:t>
      </w:r>
      <w:r w:rsidR="001B33E9">
        <w:rPr>
          <w:rFonts w:ascii="Times New Roman" w:hAnsi="Times New Roman" w:cs="Times New Roman"/>
          <w:sz w:val="24"/>
          <w:szCs w:val="24"/>
        </w:rPr>
        <w:t>Казское городское поселение</w:t>
      </w:r>
      <w:r w:rsidR="00577A2F" w:rsidRPr="004A3011">
        <w:rPr>
          <w:rFonts w:ascii="Times New Roman" w:hAnsi="Times New Roman" w:cs="Times New Roman"/>
          <w:sz w:val="24"/>
          <w:szCs w:val="24"/>
        </w:rPr>
        <w:t xml:space="preserve">", Совет народных депутатов </w:t>
      </w:r>
      <w:r w:rsidR="001B33E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577A2F" w:rsidRPr="004A3011" w:rsidRDefault="00110673" w:rsidP="004A3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7A2F" w:rsidRPr="004A3011">
        <w:rPr>
          <w:rFonts w:ascii="Times New Roman" w:hAnsi="Times New Roman" w:cs="Times New Roman"/>
          <w:sz w:val="24"/>
          <w:szCs w:val="24"/>
        </w:rPr>
        <w:t>решил:</w:t>
      </w:r>
    </w:p>
    <w:p w:rsidR="00577A2F" w:rsidRPr="004A3011" w:rsidRDefault="00110673" w:rsidP="004A3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7A2F" w:rsidRPr="004A3011">
        <w:rPr>
          <w:rFonts w:ascii="Times New Roman" w:hAnsi="Times New Roman" w:cs="Times New Roman"/>
          <w:sz w:val="24"/>
          <w:szCs w:val="24"/>
        </w:rPr>
        <w:t xml:space="preserve">1. Утвердить Положение "О бюджетном процессе </w:t>
      </w:r>
      <w:r w:rsidR="001B33E9">
        <w:rPr>
          <w:rFonts w:ascii="Times New Roman" w:hAnsi="Times New Roman" w:cs="Times New Roman"/>
          <w:sz w:val="24"/>
          <w:szCs w:val="24"/>
        </w:rPr>
        <w:t>Казского</w:t>
      </w:r>
      <w:r w:rsidR="004E788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577A2F" w:rsidRPr="004A3011">
        <w:rPr>
          <w:rFonts w:ascii="Times New Roman" w:hAnsi="Times New Roman" w:cs="Times New Roman"/>
          <w:sz w:val="24"/>
          <w:szCs w:val="24"/>
        </w:rPr>
        <w:t>" согласно приложению.</w:t>
      </w:r>
    </w:p>
    <w:p w:rsidR="00577A2F" w:rsidRPr="00A0718D" w:rsidRDefault="00110673" w:rsidP="004A3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7A2F" w:rsidRPr="00A0718D">
        <w:rPr>
          <w:rFonts w:ascii="Times New Roman" w:hAnsi="Times New Roman" w:cs="Times New Roman"/>
          <w:sz w:val="24"/>
          <w:szCs w:val="24"/>
        </w:rPr>
        <w:t xml:space="preserve">2. Признать утратившими силу решение Совета народных депутатов </w:t>
      </w:r>
      <w:r w:rsidR="001B33E9" w:rsidRPr="00A0718D">
        <w:rPr>
          <w:rFonts w:ascii="Times New Roman" w:hAnsi="Times New Roman" w:cs="Times New Roman"/>
          <w:sz w:val="24"/>
          <w:szCs w:val="24"/>
        </w:rPr>
        <w:t>Каз</w:t>
      </w:r>
      <w:r w:rsidR="00A0718D" w:rsidRPr="00A0718D">
        <w:rPr>
          <w:rFonts w:ascii="Times New Roman" w:hAnsi="Times New Roman" w:cs="Times New Roman"/>
          <w:sz w:val="24"/>
          <w:szCs w:val="24"/>
        </w:rPr>
        <w:t>ского городского поселения от 22</w:t>
      </w:r>
      <w:r w:rsidR="001B33E9" w:rsidRPr="00A0718D">
        <w:rPr>
          <w:rFonts w:ascii="Times New Roman" w:hAnsi="Times New Roman" w:cs="Times New Roman"/>
          <w:sz w:val="24"/>
          <w:szCs w:val="24"/>
        </w:rPr>
        <w:t>.11.2019</w:t>
      </w:r>
      <w:r w:rsidR="00577A2F" w:rsidRPr="00A0718D">
        <w:rPr>
          <w:rFonts w:ascii="Times New Roman" w:hAnsi="Times New Roman" w:cs="Times New Roman"/>
          <w:sz w:val="24"/>
          <w:szCs w:val="24"/>
        </w:rPr>
        <w:t xml:space="preserve"> г. N </w:t>
      </w:r>
      <w:r w:rsidR="001B33E9" w:rsidRPr="00A0718D">
        <w:rPr>
          <w:rFonts w:ascii="Times New Roman" w:hAnsi="Times New Roman" w:cs="Times New Roman"/>
          <w:sz w:val="24"/>
          <w:szCs w:val="24"/>
        </w:rPr>
        <w:t>164</w:t>
      </w:r>
      <w:r w:rsidR="00577A2F" w:rsidRPr="00A0718D">
        <w:rPr>
          <w:rFonts w:ascii="Times New Roman" w:hAnsi="Times New Roman" w:cs="Times New Roman"/>
          <w:sz w:val="24"/>
          <w:szCs w:val="24"/>
        </w:rPr>
        <w:t xml:space="preserve"> "О бюджетном процессе в </w:t>
      </w:r>
      <w:r w:rsidR="001B33E9" w:rsidRPr="00A0718D">
        <w:rPr>
          <w:rFonts w:ascii="Times New Roman" w:hAnsi="Times New Roman" w:cs="Times New Roman"/>
          <w:sz w:val="24"/>
          <w:szCs w:val="24"/>
        </w:rPr>
        <w:t>Казском</w:t>
      </w:r>
      <w:r w:rsidR="00577A2F" w:rsidRPr="00A0718D">
        <w:rPr>
          <w:rFonts w:ascii="Times New Roman" w:hAnsi="Times New Roman" w:cs="Times New Roman"/>
          <w:sz w:val="24"/>
          <w:szCs w:val="24"/>
        </w:rPr>
        <w:t xml:space="preserve"> городском поселении".</w:t>
      </w:r>
    </w:p>
    <w:p w:rsidR="00AE57D1" w:rsidRDefault="00110673" w:rsidP="004A3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57D1" w:rsidRPr="00AE57D1">
        <w:rPr>
          <w:rFonts w:ascii="Times New Roman" w:hAnsi="Times New Roman" w:cs="Times New Roman"/>
          <w:sz w:val="24"/>
          <w:szCs w:val="24"/>
        </w:rPr>
        <w:t xml:space="preserve">3. Решение подлежит опубликованию в газете «Красная </w:t>
      </w:r>
      <w:proofErr w:type="spellStart"/>
      <w:r w:rsidR="00AE57D1" w:rsidRPr="00AE57D1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AE57D1" w:rsidRPr="00AE57D1">
        <w:rPr>
          <w:rFonts w:ascii="Times New Roman" w:hAnsi="Times New Roman" w:cs="Times New Roman"/>
          <w:sz w:val="24"/>
          <w:szCs w:val="24"/>
        </w:rPr>
        <w:t xml:space="preserve">» и на официальном сайте администрации </w:t>
      </w:r>
      <w:r w:rsidR="00AE57D1">
        <w:rPr>
          <w:rFonts w:ascii="Times New Roman" w:hAnsi="Times New Roman" w:cs="Times New Roman"/>
          <w:sz w:val="24"/>
          <w:szCs w:val="24"/>
        </w:rPr>
        <w:t>Казского</w:t>
      </w:r>
      <w:r w:rsidR="00AE57D1" w:rsidRPr="00AE57D1">
        <w:rPr>
          <w:rFonts w:ascii="Times New Roman" w:hAnsi="Times New Roman" w:cs="Times New Roman"/>
          <w:sz w:val="24"/>
          <w:szCs w:val="24"/>
        </w:rPr>
        <w:t xml:space="preserve"> городского поселения http://admkaz.my1.ru</w:t>
      </w:r>
      <w:r w:rsidR="00577A2F" w:rsidRPr="004A30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155" w:rsidRDefault="00110673" w:rsidP="004A3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788E">
        <w:rPr>
          <w:rFonts w:ascii="Times New Roman" w:hAnsi="Times New Roman" w:cs="Times New Roman"/>
          <w:sz w:val="24"/>
          <w:szCs w:val="24"/>
        </w:rPr>
        <w:t>4</w:t>
      </w:r>
      <w:r w:rsidR="00577A2F" w:rsidRPr="004A3011">
        <w:rPr>
          <w:rFonts w:ascii="Times New Roman" w:hAnsi="Times New Roman" w:cs="Times New Roman"/>
          <w:sz w:val="24"/>
          <w:szCs w:val="24"/>
        </w:rPr>
        <w:t xml:space="preserve">. </w:t>
      </w:r>
      <w:r w:rsidR="00AE57D1" w:rsidRPr="00AE57D1">
        <w:rPr>
          <w:rFonts w:ascii="Times New Roman" w:hAnsi="Times New Roman" w:cs="Times New Roman"/>
          <w:sz w:val="24"/>
          <w:szCs w:val="24"/>
        </w:rPr>
        <w:t>Решение вступает в силу с момента его официального опубликования.</w:t>
      </w:r>
    </w:p>
    <w:p w:rsidR="00744155" w:rsidRDefault="00744155" w:rsidP="004A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DA1" w:rsidRDefault="00AE0DA1" w:rsidP="004A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A2F" w:rsidRPr="004A3011" w:rsidRDefault="00AE0DA1" w:rsidP="004A3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A2F" w:rsidRPr="004A301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44155">
        <w:rPr>
          <w:rFonts w:ascii="Times New Roman" w:hAnsi="Times New Roman" w:cs="Times New Roman"/>
          <w:sz w:val="24"/>
          <w:szCs w:val="24"/>
        </w:rPr>
        <w:t>Казского</w:t>
      </w:r>
      <w:r w:rsidR="00577A2F" w:rsidRPr="004A301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74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44155" w:rsidRPr="00744155">
        <w:rPr>
          <w:rFonts w:ascii="Times New Roman" w:hAnsi="Times New Roman" w:cs="Times New Roman"/>
          <w:sz w:val="24"/>
          <w:szCs w:val="24"/>
        </w:rPr>
        <w:t>О.Г. Семенцов</w:t>
      </w:r>
    </w:p>
    <w:p w:rsidR="00577A2F" w:rsidRPr="004A3011" w:rsidRDefault="00577A2F" w:rsidP="004A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A2F" w:rsidRPr="004A3011" w:rsidRDefault="00AE0DA1" w:rsidP="00744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A2F" w:rsidRPr="004A3011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577A2F" w:rsidRPr="004A3011" w:rsidRDefault="00AE0DA1" w:rsidP="00744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4155">
        <w:rPr>
          <w:rFonts w:ascii="Times New Roman" w:hAnsi="Times New Roman" w:cs="Times New Roman"/>
          <w:sz w:val="24"/>
          <w:szCs w:val="24"/>
        </w:rPr>
        <w:t>Казского</w:t>
      </w:r>
      <w:r w:rsidR="00577A2F" w:rsidRPr="004A301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744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Н.И. </w:t>
      </w:r>
      <w:proofErr w:type="spellStart"/>
      <w:r w:rsidR="00744155"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577A2F" w:rsidRPr="004A3011" w:rsidRDefault="00577A2F" w:rsidP="00744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39A" w:rsidRDefault="004F739A" w:rsidP="00AE0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DA1" w:rsidRPr="00AE0DA1" w:rsidRDefault="00AE0DA1" w:rsidP="00AE0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C33" w:rsidRPr="00FF6C33" w:rsidRDefault="00FF6C33" w:rsidP="00FF6C33">
      <w:pPr>
        <w:spacing w:after="0"/>
        <w:jc w:val="right"/>
        <w:rPr>
          <w:rFonts w:ascii="Times New Roman" w:hAnsi="Times New Roman" w:cs="Times New Roman"/>
        </w:rPr>
      </w:pPr>
      <w:r w:rsidRPr="00FF6C33">
        <w:rPr>
          <w:rFonts w:ascii="Times New Roman" w:hAnsi="Times New Roman" w:cs="Times New Roman"/>
        </w:rPr>
        <w:t>Приложение</w:t>
      </w:r>
    </w:p>
    <w:p w:rsidR="00FF6C33" w:rsidRPr="00FF6C33" w:rsidRDefault="00FF6C33" w:rsidP="00FF6C33">
      <w:pPr>
        <w:spacing w:after="0"/>
        <w:jc w:val="right"/>
        <w:rPr>
          <w:rFonts w:ascii="Times New Roman" w:hAnsi="Times New Roman" w:cs="Times New Roman"/>
        </w:rPr>
      </w:pPr>
      <w:r w:rsidRPr="00FF6C33">
        <w:rPr>
          <w:rFonts w:ascii="Times New Roman" w:hAnsi="Times New Roman" w:cs="Times New Roman"/>
        </w:rPr>
        <w:t>к решению</w:t>
      </w:r>
    </w:p>
    <w:p w:rsidR="00FF6C33" w:rsidRPr="00FF6C33" w:rsidRDefault="00FF6C33" w:rsidP="00FF6C33">
      <w:pPr>
        <w:spacing w:after="0"/>
        <w:jc w:val="right"/>
        <w:rPr>
          <w:rFonts w:ascii="Times New Roman" w:hAnsi="Times New Roman" w:cs="Times New Roman"/>
        </w:rPr>
      </w:pPr>
      <w:r w:rsidRPr="00FF6C33">
        <w:rPr>
          <w:rFonts w:ascii="Times New Roman" w:hAnsi="Times New Roman" w:cs="Times New Roman"/>
        </w:rPr>
        <w:t>Совета народных депутатов</w:t>
      </w:r>
    </w:p>
    <w:p w:rsidR="00FF6C33" w:rsidRPr="00FF6C33" w:rsidRDefault="00FF6C33" w:rsidP="00FF6C33">
      <w:pPr>
        <w:spacing w:after="0"/>
        <w:jc w:val="right"/>
        <w:rPr>
          <w:rFonts w:ascii="Times New Roman" w:hAnsi="Times New Roman" w:cs="Times New Roman"/>
        </w:rPr>
      </w:pPr>
      <w:r w:rsidRPr="00FF6C33">
        <w:rPr>
          <w:rFonts w:ascii="Times New Roman" w:hAnsi="Times New Roman" w:cs="Times New Roman"/>
        </w:rPr>
        <w:t>Казского городского поселения</w:t>
      </w:r>
    </w:p>
    <w:p w:rsidR="00FF6C33" w:rsidRPr="00FF6C33" w:rsidRDefault="00FF6C33" w:rsidP="00FF6C33">
      <w:pPr>
        <w:spacing w:after="0"/>
        <w:jc w:val="right"/>
        <w:rPr>
          <w:rFonts w:ascii="Times New Roman" w:hAnsi="Times New Roman" w:cs="Times New Roman"/>
        </w:rPr>
      </w:pPr>
      <w:r w:rsidRPr="00FF6C33">
        <w:rPr>
          <w:rFonts w:ascii="Times New Roman" w:hAnsi="Times New Roman" w:cs="Times New Roman"/>
        </w:rPr>
        <w:t>от 25 декабря 2019 г. N 166</w:t>
      </w:r>
    </w:p>
    <w:p w:rsidR="00FF6C33" w:rsidRDefault="00FF6C33" w:rsidP="00C41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C33" w:rsidRDefault="00FF6C33" w:rsidP="00C41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A2F" w:rsidRPr="00C41948" w:rsidRDefault="008672A9" w:rsidP="00C41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77A2F" w:rsidRDefault="00577A2F" w:rsidP="00C41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948">
        <w:rPr>
          <w:rFonts w:ascii="Times New Roman" w:hAnsi="Times New Roman" w:cs="Times New Roman"/>
          <w:b/>
          <w:sz w:val="24"/>
          <w:szCs w:val="24"/>
        </w:rPr>
        <w:t>"</w:t>
      </w:r>
      <w:r w:rsidR="008672A9">
        <w:rPr>
          <w:rFonts w:ascii="Times New Roman" w:hAnsi="Times New Roman" w:cs="Times New Roman"/>
          <w:b/>
          <w:sz w:val="24"/>
          <w:szCs w:val="24"/>
        </w:rPr>
        <w:t>О БЮДЖЕТНОМ ПРОЦЕССЕ КАЗСКОГО ГОРОДСКОГО ПОСЕЛЕНИЯ</w:t>
      </w:r>
      <w:r w:rsidRPr="00C41948">
        <w:rPr>
          <w:rFonts w:ascii="Times New Roman" w:hAnsi="Times New Roman" w:cs="Times New Roman"/>
          <w:b/>
          <w:sz w:val="24"/>
          <w:szCs w:val="24"/>
        </w:rPr>
        <w:t>"</w:t>
      </w:r>
    </w:p>
    <w:p w:rsidR="00FB439B" w:rsidRPr="00C41948" w:rsidRDefault="00FB439B" w:rsidP="00C41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F8" w:rsidRPr="00BE40F8" w:rsidRDefault="00FB439B" w:rsidP="00BE4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Настоящее Положение «О бюджетном процессе в 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» разработано в соответствие с Бюджетном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Федерации», Уставом </w:t>
      </w:r>
      <w:r w:rsidR="00CC2940"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и устанавливает порядок составления и рассмотрения проекта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», утверждения и исполнения бюджета муниципального образования, осуществления контроля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исполнением и утверждения отчета об исполнении бюджета муниципального образования.</w:t>
      </w:r>
    </w:p>
    <w:p w:rsidR="00BE40F8" w:rsidRPr="00FB439B" w:rsidRDefault="00BE40F8" w:rsidP="00FB4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39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E40F8" w:rsidRPr="00BE40F8" w:rsidRDefault="00FB439B" w:rsidP="00BE4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29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0F8" w:rsidRPr="00BE40F8">
        <w:rPr>
          <w:rFonts w:ascii="Times New Roman" w:hAnsi="Times New Roman" w:cs="Times New Roman"/>
          <w:sz w:val="24"/>
          <w:szCs w:val="24"/>
        </w:rPr>
        <w:t>В настоящем Положении используются понятия, установленные Бюджетным кодексом Российской Федерации, а также следующие понятия:</w:t>
      </w:r>
    </w:p>
    <w:p w:rsidR="00BE40F8" w:rsidRPr="00BE40F8" w:rsidRDefault="00CC2940" w:rsidP="00BE40F8">
      <w:pPr>
        <w:jc w:val="both"/>
        <w:rPr>
          <w:rFonts w:ascii="Times New Roman" w:hAnsi="Times New Roman" w:cs="Times New Roman"/>
          <w:sz w:val="24"/>
          <w:szCs w:val="24"/>
        </w:rPr>
      </w:pPr>
      <w:r w:rsidRPr="00CC2940">
        <w:rPr>
          <w:rFonts w:ascii="Times New Roman" w:hAnsi="Times New Roman" w:cs="Times New Roman"/>
          <w:b/>
          <w:sz w:val="24"/>
          <w:szCs w:val="24"/>
        </w:rPr>
        <w:t xml:space="preserve">     Б</w:t>
      </w:r>
      <w:r w:rsidR="00BE40F8" w:rsidRPr="00CC2940">
        <w:rPr>
          <w:rFonts w:ascii="Times New Roman" w:hAnsi="Times New Roman" w:cs="Times New Roman"/>
          <w:b/>
          <w:sz w:val="24"/>
          <w:szCs w:val="24"/>
        </w:rPr>
        <w:t>юджетный процесс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</w:t>
      </w:r>
      <w:r w:rsidR="00BE40F8" w:rsidRPr="00CC294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C2940">
        <w:rPr>
          <w:rFonts w:ascii="Times New Roman" w:hAnsi="Times New Roman" w:cs="Times New Roman"/>
          <w:b/>
          <w:sz w:val="24"/>
          <w:szCs w:val="24"/>
        </w:rPr>
        <w:t>Казском</w:t>
      </w:r>
      <w:r w:rsidR="00BE40F8" w:rsidRPr="00CC2940"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–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BE40F8" w:rsidRPr="00BE40F8" w:rsidRDefault="00CC2940" w:rsidP="00BE4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2940">
        <w:rPr>
          <w:rFonts w:ascii="Times New Roman" w:hAnsi="Times New Roman" w:cs="Times New Roman"/>
          <w:b/>
          <w:sz w:val="24"/>
          <w:szCs w:val="24"/>
        </w:rPr>
        <w:t>Б</w:t>
      </w:r>
      <w:r w:rsidR="00BE40F8" w:rsidRPr="00CC2940">
        <w:rPr>
          <w:rFonts w:ascii="Times New Roman" w:hAnsi="Times New Roman" w:cs="Times New Roman"/>
          <w:b/>
          <w:sz w:val="24"/>
          <w:szCs w:val="24"/>
        </w:rPr>
        <w:t xml:space="preserve">юджет </w:t>
      </w:r>
      <w:r w:rsidR="00AE0DA1">
        <w:rPr>
          <w:rFonts w:ascii="Times New Roman" w:hAnsi="Times New Roman" w:cs="Times New Roman"/>
          <w:b/>
          <w:sz w:val="24"/>
          <w:szCs w:val="24"/>
        </w:rPr>
        <w:t>Казского</w:t>
      </w:r>
      <w:r w:rsidR="00BE40F8" w:rsidRPr="00CC2940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</w:t>
      </w:r>
      <w:r w:rsidR="00BE40F8" w:rsidRPr="00CC2940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естный бюджет) – форма образования и расходования денежных средств, предназначенных для финансового обеспечения задач и функций </w:t>
      </w:r>
      <w:r w:rsidR="00531E2A"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поселения. Бюджет </w:t>
      </w:r>
      <w:r w:rsidR="00531E2A"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предназначен для исполнения расходных обязательств </w:t>
      </w:r>
      <w:r w:rsidR="00531E2A">
        <w:rPr>
          <w:rFonts w:ascii="Times New Roman" w:hAnsi="Times New Roman" w:cs="Times New Roman"/>
          <w:sz w:val="24"/>
          <w:szCs w:val="24"/>
        </w:rPr>
        <w:t>Казского городского поселения.</w:t>
      </w:r>
    </w:p>
    <w:p w:rsidR="00531E2A" w:rsidRPr="00531E2A" w:rsidRDefault="00531E2A" w:rsidP="00531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E2A">
        <w:rPr>
          <w:rFonts w:ascii="Times New Roman" w:hAnsi="Times New Roman" w:cs="Times New Roman"/>
          <w:b/>
          <w:sz w:val="24"/>
          <w:szCs w:val="24"/>
        </w:rPr>
        <w:t>2. Основные характеристики и иные показатели бюджета</w:t>
      </w:r>
    </w:p>
    <w:p w:rsidR="00BE40F8" w:rsidRDefault="00531E2A" w:rsidP="00531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</w:t>
      </w:r>
      <w:r w:rsidRPr="00531E2A">
        <w:rPr>
          <w:rFonts w:ascii="Times New Roman" w:hAnsi="Times New Roman" w:cs="Times New Roman"/>
          <w:b/>
          <w:sz w:val="24"/>
          <w:szCs w:val="24"/>
        </w:rPr>
        <w:t xml:space="preserve"> го</w:t>
      </w:r>
      <w:r>
        <w:rPr>
          <w:rFonts w:ascii="Times New Roman" w:hAnsi="Times New Roman" w:cs="Times New Roman"/>
          <w:b/>
          <w:sz w:val="24"/>
          <w:szCs w:val="24"/>
        </w:rPr>
        <w:t>родского поселения</w:t>
      </w:r>
    </w:p>
    <w:p w:rsidR="00531E2A" w:rsidRPr="00531E2A" w:rsidRDefault="00531E2A" w:rsidP="00531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F8" w:rsidRPr="00BE40F8" w:rsidRDefault="00531E2A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1. В решении о бюджете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должны содержаться основные характеристики местного бюджета поселения:</w:t>
      </w:r>
    </w:p>
    <w:p w:rsidR="00BE40F8" w:rsidRPr="00BE40F8" w:rsidRDefault="00531E2A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1) общий объем доходов местного бюджета на очередной финансовый год и плановый период;</w:t>
      </w:r>
    </w:p>
    <w:p w:rsidR="00BE40F8" w:rsidRPr="00BE40F8" w:rsidRDefault="00531E2A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2) общий объем расходов местного бюджета на очередной финансовый год и плановый период;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3) дефицит (профицит) местного бюджета на очередной финансовый год и плановый период;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4) нормативы распределения доходов бюджета поселения, в случае если они не установлены бюджетным законодательством Российской Федерации.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2. Решением о бюджете утверждаются: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1) перечень главных администраторов доходов местного бюджета, закрепляемые за ними виды (подвиды) доходов местного бюджета;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2) перечень главных администраторов источников финансирования дефицита местного бюджета, закрепляемые за ними группы (подгруппы) источников финансирования дефицита местного бюджета;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2-1) прогнозируемые доходы местного бюджета на очередной финансовый год и плановый период;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3) распределение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очередной финансовый год и плановый период;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4) распределение бюджетных ассигнований бюджета поселения по разделам, подразделам классификации расходов бюджетов на очередной финансовый год и плановый период;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5) ведомственная структура расходов на очередной финансовый год и плановый период;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6) общий объем бюджетных ассигнований местного бюджета, направляемых на реализацию публичных нормативных обязательств на очередной финансовый год и плановый период;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7) 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8) объем межбюджетных трансфертов, представляемых другими бюджетами бюджетной системы Российской Федерации в очередном финансовом году и плановом периоде;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9) общий объем условно утверждаемых (утвержденных) расходов на первый и второй годы планового периода;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10) источники финансирования дефицита местного бюджета по статьям и видам источников финансирования дефицита местного бюджета на очередной финансовый год и плановый период;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11) верхний предел 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и (или) верхний предел муниципального внешнего долга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по состоянию на 1 января года, следующего за очередным финансовым годом и каждым годом планового периода, с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в том числе верхнего предела долга по муниципальным гарантиям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12) предельный объем муниципального долга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на очередной финансовый год и каждый год планового периода;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13) программа муниципальных внутренних заимствований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и (или) программа муниципальных внешних заимствований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на очередной финансовый год и плановый период;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14) программа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на очередной финансовый год и плановый период;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15) объем расходов на обслуживание муниципального долга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на очередной финансовый год и плановый период;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16) случаи и порядок предоставления субсидий юридическим лицам (за исключением субсидий муниципальным учреждениям </w:t>
      </w:r>
      <w:r>
        <w:rPr>
          <w:rFonts w:ascii="Times New Roman" w:hAnsi="Times New Roman" w:cs="Times New Roman"/>
          <w:sz w:val="24"/>
          <w:szCs w:val="24"/>
        </w:rPr>
        <w:t>Казског</w:t>
      </w:r>
      <w:r w:rsidR="00BE40F8" w:rsidRPr="00BE40F8">
        <w:rPr>
          <w:rFonts w:ascii="Times New Roman" w:hAnsi="Times New Roman" w:cs="Times New Roman"/>
          <w:sz w:val="24"/>
          <w:szCs w:val="24"/>
        </w:rPr>
        <w:t>о городского поселения), индивидуальным предпринимателям, физическим лицам - производителям товаров, работ, услуг;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17) объем бюджетных ассигнований для предоставления субсидий иным некоммерческим организациям, не являющимся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18) бюджетные инвестиции, планируемые к предоставлению юридическим лицам, не являющимся муниципальными учреждениями или муниципальными унитарными предприятиями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(за исключением бюджетных инвестиций юридическим лицам, не являющимся муниципальными учреждениями или муниципальными унитарными предприятиями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поселения, в объекты капитального строительства,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о предоставлении которых принимаются Администрацией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поселения), с указанием юридического лица, объема и цели предоставляемых бюджетных ассигнований;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19) цели, на которые может быть предоставлен бюджетный кредит бюджетам городских и сельских поселений, основания, условия предоставления, использования и возврата бюджетных кредитов, бюджетные ассигнования для их предоставления на срок в пределах финансового года и на срок, выходящий за пределы финансового года;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20) размер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21) объем бюджетных ассигнований дорожного фонда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22) объем бюджетных ассигнований Инвестиционного фонда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23) размеры выплат по отдельным публично-нормативным обязательствам;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23-1) распределение бюджетных ассигнований местного бюджета, направляемых на муниципальную поддержку семьи и детей, на очередной финансовый год и плановый период;</w:t>
      </w:r>
    </w:p>
    <w:p w:rsidR="00BE40F8" w:rsidRPr="00BE40F8" w:rsidRDefault="000A052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24) иные показатели, установленные Бюджетным кодексом Российской Федерации.</w:t>
      </w:r>
    </w:p>
    <w:p w:rsidR="00BE40F8" w:rsidRPr="00BE40F8" w:rsidRDefault="00BE40F8" w:rsidP="005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0F8" w:rsidRPr="00531E2A" w:rsidRDefault="00BE40F8" w:rsidP="00531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E2A">
        <w:rPr>
          <w:rFonts w:ascii="Times New Roman" w:hAnsi="Times New Roman" w:cs="Times New Roman"/>
          <w:b/>
          <w:sz w:val="24"/>
          <w:szCs w:val="24"/>
        </w:rPr>
        <w:t>3.Порядок составления и представления проекта местного бюджета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1. Проект местного бюджета составляется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в порядке, установленном администрацией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2. Проект бюджета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 составляется и утверждается сроком на 3 года - на очередной финансовый год и плановый период.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3. Составление проекта местного бюджета основывается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>: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- прогнозе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>;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- основных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 муниципального образования;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 - бюджетном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BE40F8" w:rsidRPr="00BE40F8" w:rsidRDefault="00BE40F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0F8">
        <w:rPr>
          <w:rFonts w:ascii="Times New Roman" w:hAnsi="Times New Roman" w:cs="Times New Roman"/>
          <w:sz w:val="24"/>
          <w:szCs w:val="24"/>
        </w:rPr>
        <w:t xml:space="preserve"> </w:t>
      </w:r>
      <w:r w:rsidR="000A0528">
        <w:rPr>
          <w:rFonts w:ascii="Times New Roman" w:hAnsi="Times New Roman" w:cs="Times New Roman"/>
          <w:sz w:val="24"/>
          <w:szCs w:val="24"/>
        </w:rPr>
        <w:t xml:space="preserve">     </w:t>
      </w:r>
      <w:r w:rsidRPr="00BE40F8">
        <w:rPr>
          <w:rFonts w:ascii="Times New Roman" w:hAnsi="Times New Roman" w:cs="Times New Roman"/>
          <w:sz w:val="24"/>
          <w:szCs w:val="24"/>
        </w:rPr>
        <w:t xml:space="preserve">- муниципальных </w:t>
      </w:r>
      <w:proofErr w:type="gramStart"/>
      <w:r w:rsidRPr="00BE40F8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BE40F8">
        <w:rPr>
          <w:rFonts w:ascii="Times New Roman" w:hAnsi="Times New Roman" w:cs="Times New Roman"/>
          <w:sz w:val="24"/>
          <w:szCs w:val="24"/>
        </w:rPr>
        <w:t xml:space="preserve"> (проектах муниципальных программ, проектах изменений указанных программ).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4. Проект решения о местном бюджете на очередной финансовый год и плановый период (далее – проект решения о местном бюджете) выносится Главой </w:t>
      </w:r>
      <w:r>
        <w:rPr>
          <w:rFonts w:ascii="Times New Roman" w:hAnsi="Times New Roman" w:cs="Times New Roman"/>
          <w:sz w:val="24"/>
          <w:szCs w:val="24"/>
        </w:rPr>
        <w:t xml:space="preserve">Казского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городского поселения на рассмотрение в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 xml:space="preserve">Казского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городского поселения не позднее 15 ноября текущего финансового года. 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5. Одновременно с проектом решения о местном бюджете в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вносятся следующие документы и материалы: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1) основные направления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2) предварительные итоги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за текущий финансовый год;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3)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на очередной финансовый год и плановый период;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4) прогноз основных характеристик (общий объем доходов, общий объем расходов, дефицита бюджета) консолидированного бюджета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на очередной финансовый год и плановый период либо утвержденный среднесрочный финансовый план;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5) пояснительная записка к проекту бюджета; 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6) методики (проекты методик) и расчеты распределения межбюджетных трансфертов;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7)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BE40F8" w:rsidRPr="00BE40F8" w:rsidRDefault="00BE40F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0F8">
        <w:rPr>
          <w:rFonts w:ascii="Times New Roman" w:hAnsi="Times New Roman" w:cs="Times New Roman"/>
          <w:sz w:val="24"/>
          <w:szCs w:val="24"/>
        </w:rPr>
        <w:t xml:space="preserve">  </w:t>
      </w:r>
      <w:r w:rsidR="000A0528">
        <w:rPr>
          <w:rFonts w:ascii="Times New Roman" w:hAnsi="Times New Roman" w:cs="Times New Roman"/>
          <w:sz w:val="24"/>
          <w:szCs w:val="24"/>
        </w:rPr>
        <w:t xml:space="preserve"> </w:t>
      </w:r>
      <w:r w:rsidRPr="00BE40F8">
        <w:rPr>
          <w:rFonts w:ascii="Times New Roman" w:hAnsi="Times New Roman" w:cs="Times New Roman"/>
          <w:sz w:val="24"/>
          <w:szCs w:val="24"/>
        </w:rPr>
        <w:t>8) оценка ожидаемого исполнения местного бюджета за текущий финансовый год;</w:t>
      </w:r>
    </w:p>
    <w:p w:rsidR="00BE40F8" w:rsidRPr="00BE40F8" w:rsidRDefault="00BE40F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0F8">
        <w:rPr>
          <w:rFonts w:ascii="Times New Roman" w:hAnsi="Times New Roman" w:cs="Times New Roman"/>
          <w:sz w:val="24"/>
          <w:szCs w:val="24"/>
        </w:rPr>
        <w:t xml:space="preserve">  </w:t>
      </w:r>
      <w:r w:rsidR="000A0528">
        <w:rPr>
          <w:rFonts w:ascii="Times New Roman" w:hAnsi="Times New Roman" w:cs="Times New Roman"/>
          <w:sz w:val="24"/>
          <w:szCs w:val="24"/>
        </w:rPr>
        <w:t xml:space="preserve"> </w:t>
      </w:r>
      <w:r w:rsidRPr="00BE40F8">
        <w:rPr>
          <w:rFonts w:ascii="Times New Roman" w:hAnsi="Times New Roman" w:cs="Times New Roman"/>
          <w:sz w:val="24"/>
          <w:szCs w:val="24"/>
        </w:rPr>
        <w:t xml:space="preserve">9) паспорта муниципальных программ </w:t>
      </w:r>
      <w:r w:rsidR="000A0528">
        <w:rPr>
          <w:rFonts w:ascii="Times New Roman" w:hAnsi="Times New Roman" w:cs="Times New Roman"/>
          <w:sz w:val="24"/>
          <w:szCs w:val="24"/>
        </w:rPr>
        <w:t>Казского</w:t>
      </w:r>
      <w:r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(проекты изменений в указанные паспорта); 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10) предложенные Советом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поселения, органами судебной системы, органами внешнего муниципального финансового контроля проекты бюджетных смет указанных органов, предоставляемые в случае возникновения разногласий с финансовым управлением по Таштагольскому району в отношении указанных бюджетных смет;</w:t>
      </w:r>
      <w:proofErr w:type="gramEnd"/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40F8" w:rsidRPr="00BE40F8">
        <w:rPr>
          <w:rFonts w:ascii="Times New Roman" w:hAnsi="Times New Roman" w:cs="Times New Roman"/>
          <w:sz w:val="24"/>
          <w:szCs w:val="24"/>
        </w:rPr>
        <w:t>11) реестры источников доходов бюджетов местного бюджета;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40F8" w:rsidRPr="00BE40F8">
        <w:rPr>
          <w:rFonts w:ascii="Times New Roman" w:hAnsi="Times New Roman" w:cs="Times New Roman"/>
          <w:sz w:val="24"/>
          <w:szCs w:val="24"/>
        </w:rPr>
        <w:t>12) иные документы и материалы.</w:t>
      </w:r>
    </w:p>
    <w:p w:rsidR="00BE40F8" w:rsidRPr="00BE40F8" w:rsidRDefault="00BE40F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0F8" w:rsidRPr="000A0528" w:rsidRDefault="00BE40F8" w:rsidP="000A0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28">
        <w:rPr>
          <w:rFonts w:ascii="Times New Roman" w:hAnsi="Times New Roman" w:cs="Times New Roman"/>
          <w:b/>
          <w:sz w:val="24"/>
          <w:szCs w:val="24"/>
        </w:rPr>
        <w:t>4. Порядок рассмотрения проекта решения о местном бюджете</w:t>
      </w:r>
    </w:p>
    <w:p w:rsidR="00BE40F8" w:rsidRPr="00BE40F8" w:rsidRDefault="000A0528" w:rsidP="00BE4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1. В течение 3 дней со дня внесения проекта решения о бюджете  </w:t>
      </w:r>
      <w:r>
        <w:rPr>
          <w:rFonts w:ascii="Times New Roman" w:hAnsi="Times New Roman" w:cs="Times New Roman"/>
          <w:sz w:val="24"/>
          <w:szCs w:val="24"/>
        </w:rPr>
        <w:t xml:space="preserve">Казского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городского поселения на очередной финансовый год и плановый период  в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поселения, председатель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</w:t>
      </w:r>
      <w:r w:rsidR="00BE40F8" w:rsidRPr="00BE40F8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 направляет его копию в орган внешнего муниципального финансового контроля для проведения экспертизы.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2. В течение 3 дней со дня внесения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 xml:space="preserve">Казского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городского поселения на очередной финансовый год и плановый период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направляет проект решения о бюджете для опубликования в средствах массовой информации, и назначает дату публичных слушаний.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3. В течение  10 календарных дней контрольный орган муниципального финансового контроля направляет в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заключение  по проекту решения о бюджете с указанием недостатков данного проекта в случае их выявления.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4.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рассматривает проект решения о бюджете на очередной финансовый год и плановый период  в одном чтении.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5. Предметом рассмотрения проекта бюджета на очередной финансовый год в первом чтении являются основные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поселения, к  которым относятся: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40F8" w:rsidRPr="00BE40F8">
        <w:rPr>
          <w:rFonts w:ascii="Times New Roman" w:hAnsi="Times New Roman" w:cs="Times New Roman"/>
          <w:sz w:val="24"/>
          <w:szCs w:val="24"/>
        </w:rPr>
        <w:t>а) общий объем доходов бюджета поселения;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40F8" w:rsidRPr="00BE40F8">
        <w:rPr>
          <w:rFonts w:ascii="Times New Roman" w:hAnsi="Times New Roman" w:cs="Times New Roman"/>
          <w:sz w:val="24"/>
          <w:szCs w:val="24"/>
        </w:rPr>
        <w:t>б) общий объем расходов бюджета поселения;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в) дефицит (профицит бюджета). 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6. При рассмотрении в первом чтении проекта решения о местном бюджете заслушивается доклад Главы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или его представителя.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7. В случае отклонения проекта решения о местном  бюджете, Совет народных депутатов может:</w:t>
      </w:r>
    </w:p>
    <w:p w:rsidR="00BE40F8" w:rsidRPr="00BE40F8" w:rsidRDefault="000A052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передать проект решения о местном бюджете в согласительную комиссию, состоящую из представителей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и администрации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поселения, для разработки согласованного варианта основных характеристик местного бюджета с учетом рекомендаций, изложенных в заключение Совета народных депутатов </w:t>
      </w:r>
      <w:r w:rsidR="004A7B75"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BE40F8" w:rsidRPr="00BE40F8" w:rsidRDefault="004A7B75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8. Состав представителей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в согласительной комиссии утверждает председатель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E40F8" w:rsidRPr="00BE40F8" w:rsidRDefault="004A7B75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Состав представителей администрации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в согласительной комиссии утверждает Глава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E40F8" w:rsidRPr="00BE40F8" w:rsidRDefault="004A7B75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Число представителей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 и администрации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в согласительной комиссии должно быть равное.</w:t>
      </w:r>
    </w:p>
    <w:p w:rsidR="00BE40F8" w:rsidRPr="00BE40F8" w:rsidRDefault="004A7B75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Согласительная комиссия в течение 7 календарных дней со дня принятия Советом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решения о передаче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в согласительную комиссию разрабатывает согласованный вариант основных характеристик проекта бюджета поселения. Решение согласительной комиссии принимается раздельным голосованием членов согласительной комиссии от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и администрации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большинством голосов от числа присутствующих членов согласительной комиссии. Решение, которое не одобрено представителями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либо представителями администрации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поселения, считается несогласованным.</w:t>
      </w:r>
    </w:p>
    <w:p w:rsidR="00BE40F8" w:rsidRPr="00BE40F8" w:rsidRDefault="004A7B75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По окончании работы согласительная комиссия в течение 3 календарных дней представляет уточненный проект решения о бюджете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на рассмотрение в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E40F8" w:rsidRPr="00BE40F8" w:rsidRDefault="004A7B75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Позиции, по которым согласительная комиссия не выработала согласованного решения, выносятся на рассмотрение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E40F8" w:rsidRPr="00BE40F8" w:rsidRDefault="004A7B75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9. В случае отклонения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и возвращения его на доработку, главному специалисту по экономическим вопросам администрации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в течение 10 календарных дней дорабатывает проект решения о бюджете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с учетом рекомендаций, изложенных в заключени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E40F8" w:rsidRPr="00BE40F8" w:rsidRDefault="004A7B75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После устранения замечаний Глава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повторно выносит проект решения о бюджете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на рассмотрение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E40F8" w:rsidRPr="00BE40F8" w:rsidRDefault="004A7B75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10.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рассматривает доработанный проект решения о бюджете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в течение 5 календарных дней со дня его повторного внесения.</w:t>
      </w:r>
    </w:p>
    <w:p w:rsidR="00BE40F8" w:rsidRPr="00BE40F8" w:rsidRDefault="004A7B75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Если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не принимает решение по утверждению решения о бюджете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 по итогам работы согласительной комиссии или после доработки его главным специалистом по экономическим вопросам администрации </w:t>
      </w:r>
      <w:r>
        <w:rPr>
          <w:rFonts w:ascii="Times New Roman" w:hAnsi="Times New Roman" w:cs="Times New Roman"/>
          <w:sz w:val="24"/>
          <w:szCs w:val="24"/>
        </w:rPr>
        <w:t>Казског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о городского поселения, проект решения о бюджете поселения считается повторно отклоненным, и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принимает решение, предусмотренное пунктом 7 настоящей статьи.</w:t>
      </w:r>
      <w:proofErr w:type="gramEnd"/>
    </w:p>
    <w:p w:rsidR="00BE40F8" w:rsidRPr="00BE40F8" w:rsidRDefault="004A7B75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12. В течение 10 календарных дней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составляет таблицу поправок к проекту решения о бюджете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и согласовывает ее со специалистом по экономики администрации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E40F8" w:rsidRPr="00BE40F8" w:rsidRDefault="00BE40F8" w:rsidP="000A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0F8" w:rsidRPr="000A0528" w:rsidRDefault="00BE40F8" w:rsidP="000A0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28">
        <w:rPr>
          <w:rFonts w:ascii="Times New Roman" w:hAnsi="Times New Roman" w:cs="Times New Roman"/>
          <w:b/>
          <w:sz w:val="24"/>
          <w:szCs w:val="24"/>
        </w:rPr>
        <w:t>5. Подписание и опубликование решения о местном бюджете</w:t>
      </w:r>
    </w:p>
    <w:p w:rsidR="00BE40F8" w:rsidRPr="00BE40F8" w:rsidRDefault="004A7B75" w:rsidP="004A7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1. Принятое Советом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решение о местном бюджете в течение 5 календарных дней со дня принятия направляется Главе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для подписания и официального опубликования.</w:t>
      </w:r>
    </w:p>
    <w:p w:rsidR="00BE40F8" w:rsidRPr="00BE40F8" w:rsidRDefault="004A7B75" w:rsidP="004A7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2. Решение о местном бюджете подлежит официальному опубликованию не позднее 10 дней после его подписания Главой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E40F8" w:rsidRDefault="004A7B75" w:rsidP="004A7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3. Решение о бюджете  вступает в силу с 01 января очередного финансового </w:t>
      </w:r>
      <w:r>
        <w:rPr>
          <w:rFonts w:ascii="Times New Roman" w:hAnsi="Times New Roman" w:cs="Times New Roman"/>
          <w:sz w:val="24"/>
          <w:szCs w:val="24"/>
        </w:rPr>
        <w:t>года и действует по 31 декабря.</w:t>
      </w:r>
    </w:p>
    <w:p w:rsidR="004A7B75" w:rsidRPr="00BE40F8" w:rsidRDefault="004A7B75" w:rsidP="004A7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B75" w:rsidRPr="004A7B75" w:rsidRDefault="00BE40F8" w:rsidP="004A7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B75">
        <w:rPr>
          <w:rFonts w:ascii="Times New Roman" w:hAnsi="Times New Roman" w:cs="Times New Roman"/>
          <w:b/>
          <w:sz w:val="24"/>
          <w:szCs w:val="24"/>
        </w:rPr>
        <w:t>6</w:t>
      </w:r>
      <w:r w:rsidR="004A7B75" w:rsidRPr="004A7B75">
        <w:rPr>
          <w:rFonts w:ascii="Times New Roman" w:hAnsi="Times New Roman" w:cs="Times New Roman"/>
          <w:b/>
          <w:sz w:val="24"/>
          <w:szCs w:val="24"/>
        </w:rPr>
        <w:t>. Временное управление бюджетом</w:t>
      </w:r>
    </w:p>
    <w:p w:rsidR="004A7B75" w:rsidRPr="00BE40F8" w:rsidRDefault="004A7B75" w:rsidP="00BE4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Если решение о местном бюджете не вступило в силу с начала текущего финансового года, то финансовое управление по Таштагольскому району осуществляет исполнение районного бюджета в соответствии  со статьей 190 Бюджетного Кодекса Российской Федерации.</w:t>
      </w:r>
    </w:p>
    <w:p w:rsidR="00BE40F8" w:rsidRDefault="00BE40F8" w:rsidP="004A7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B75">
        <w:rPr>
          <w:rFonts w:ascii="Times New Roman" w:hAnsi="Times New Roman" w:cs="Times New Roman"/>
          <w:b/>
          <w:sz w:val="24"/>
          <w:szCs w:val="24"/>
        </w:rPr>
        <w:lastRenderedPageBreak/>
        <w:t>7. Внесение изменений и дополнений в решение о местном бюджете</w:t>
      </w:r>
    </w:p>
    <w:p w:rsidR="004A7B75" w:rsidRPr="004A7B75" w:rsidRDefault="004A7B75" w:rsidP="004A7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F8" w:rsidRPr="00BE40F8" w:rsidRDefault="004A7B75" w:rsidP="004A7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1. В ходе исполнения местного бюджета изменения в решение о местном бюджете вносятся в случаях и  порядке, предусмотренных Бюджетным кодексом Российской Федерации.</w:t>
      </w:r>
    </w:p>
    <w:p w:rsidR="00BE40F8" w:rsidRPr="00BE40F8" w:rsidRDefault="004A7B75" w:rsidP="004A7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2. Проект решения о внесении изменений и дополнений в решение о местном бюджете рассматривается Советом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 в  одном чтении.</w:t>
      </w:r>
    </w:p>
    <w:p w:rsidR="00BE40F8" w:rsidRPr="00BE40F8" w:rsidRDefault="00BE40F8" w:rsidP="004A7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0F8" w:rsidRPr="004A7B75" w:rsidRDefault="00BE40F8" w:rsidP="004A7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B75">
        <w:rPr>
          <w:rFonts w:ascii="Times New Roman" w:hAnsi="Times New Roman" w:cs="Times New Roman"/>
          <w:b/>
          <w:sz w:val="24"/>
          <w:szCs w:val="24"/>
        </w:rPr>
        <w:t>7-1. Дополнительные основания для внесения изменений в сводную бюджетную роспись местного бюджета</w:t>
      </w:r>
    </w:p>
    <w:p w:rsidR="00BE40F8" w:rsidRPr="00BE40F8" w:rsidRDefault="00BE40F8" w:rsidP="004A7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0F8" w:rsidRPr="00BE40F8" w:rsidRDefault="004A7B75" w:rsidP="004A7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Установить следующие дополнительные основания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для внесения изменений в сводную бюджетную роспись местного бюджета без внесения изменений в решение о местном бюджете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поселения:</w:t>
      </w:r>
    </w:p>
    <w:p w:rsidR="00BE40F8" w:rsidRPr="00BE40F8" w:rsidRDefault="004A7B75" w:rsidP="004A7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1) в случае внесения изменений в бюджетную классификацию Российской Федерации;</w:t>
      </w:r>
    </w:p>
    <w:p w:rsidR="00BE40F8" w:rsidRPr="00BE40F8" w:rsidRDefault="004A7B75" w:rsidP="004A7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2) в случае внесения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в части изменения исполнителей мероприятий, перечня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поселения, утвержденных на текущий финансовый год решением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о местном бюджете на очередной финансовый год и плановый период;  </w:t>
      </w:r>
    </w:p>
    <w:p w:rsidR="00BE40F8" w:rsidRPr="00BE40F8" w:rsidRDefault="004A7B75" w:rsidP="004A7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3) в случае перераспределения бюджетных ассигнований по кодам элементов видов расходов и операций сектора муниципального управления классификации расходов в пределах бюджетных ассигнований, утвержденных главному распорядителю средств местного бюджета на текущий финансовый год решением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о местном бюджете на очередной финансовый год и плановый период;</w:t>
      </w:r>
    </w:p>
    <w:p w:rsidR="00BE40F8" w:rsidRPr="00BE40F8" w:rsidRDefault="004A7B75" w:rsidP="004A7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4) в случае перераспределения бюджетных ассигнований между разделами, подразделами, целевыми статьями, видами расходов классификации расходов и классификации расходов операций сектора муниципального управления, в том числе путем введения новых кодов классификации расходов в пределах бюджетных ассигнований, утвержденных главному распорядителю средств местного бюджета на текущий финансовый год решением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о местном бюджете на очередной финансовый год и плановый период для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выполнения условий в целях получения межбюджетных субсидий из федерального, областного бюджета;</w:t>
      </w:r>
    </w:p>
    <w:p w:rsidR="00BE40F8" w:rsidRPr="00BE40F8" w:rsidRDefault="004A7B75" w:rsidP="004A7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5) в случае применения бюджетной меры принуждения за совершение бюджетного нарушения;</w:t>
      </w:r>
    </w:p>
    <w:p w:rsidR="00BE40F8" w:rsidRPr="00BE40F8" w:rsidRDefault="004A7B75" w:rsidP="004A7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6) при несоблюдении органами местного самоуправления условий предоставления межбюджетных трансфертов из местного бюджета, определенных бюджетным законодательством Российской Федерации, а также при нарушении предельных значений, установленных пунктом 3 статьи 92.1 и пунктом 3 статьи 107 Бюджетного кодекса Российской Федерации;</w:t>
      </w:r>
    </w:p>
    <w:p w:rsidR="00BE40F8" w:rsidRPr="00BE40F8" w:rsidRDefault="00762ADD" w:rsidP="004A7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7) в случае перераспределения бюджетных ассигнований, утвержденных на текущий финансовый год решением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о местном бюджете на очередной финансовый год и плановый период, предусмотренных на оказание экстренной </w:t>
      </w:r>
      <w:r w:rsidR="00BE40F8" w:rsidRPr="00BE40F8">
        <w:rPr>
          <w:rFonts w:ascii="Times New Roman" w:hAnsi="Times New Roman" w:cs="Times New Roman"/>
          <w:sz w:val="24"/>
          <w:szCs w:val="24"/>
        </w:rPr>
        <w:lastRenderedPageBreak/>
        <w:t xml:space="preserve">адресной материальной помощи гражданам, финансовое обеспечение наградной системы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поселения; </w:t>
      </w:r>
    </w:p>
    <w:p w:rsidR="00BE40F8" w:rsidRPr="00BE40F8" w:rsidRDefault="00762ADD" w:rsidP="004A7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8) в случае перераспределения бюджетных ассигнований между видами источников финансирования дефицита местного бюджета в ходе исполнения местного бюджета в пределах общего объема бюджетных ассигнований по источникам финансирования дефицита местного бюджета, предусмотренным на соответствующий финансовый год;</w:t>
      </w:r>
    </w:p>
    <w:p w:rsidR="00BE40F8" w:rsidRPr="00BE40F8" w:rsidRDefault="00762ADD" w:rsidP="004A7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9) в случае осуществления выплат, сокращающих долговые обязательства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за счет источников финансирования дефицита местного бюджета в соответствии со статьей 95 Бюджетного кодекса Российской Федерации.</w:t>
      </w:r>
    </w:p>
    <w:p w:rsidR="00BE40F8" w:rsidRPr="00BE40F8" w:rsidRDefault="00BE40F8" w:rsidP="004A7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0F8" w:rsidRPr="00762ADD" w:rsidRDefault="00BE40F8" w:rsidP="00762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B75">
        <w:rPr>
          <w:rFonts w:ascii="Times New Roman" w:hAnsi="Times New Roman" w:cs="Times New Roman"/>
          <w:b/>
          <w:sz w:val="24"/>
          <w:szCs w:val="24"/>
        </w:rPr>
        <w:t>8. Исполнение местного бюджета</w:t>
      </w:r>
    </w:p>
    <w:p w:rsidR="00BE40F8" w:rsidRDefault="00BE40F8" w:rsidP="007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0F8">
        <w:rPr>
          <w:rFonts w:ascii="Times New Roman" w:hAnsi="Times New Roman" w:cs="Times New Roman"/>
          <w:sz w:val="24"/>
          <w:szCs w:val="24"/>
        </w:rPr>
        <w:t xml:space="preserve"> </w:t>
      </w:r>
      <w:r w:rsidR="00762ADD">
        <w:rPr>
          <w:rFonts w:ascii="Times New Roman" w:hAnsi="Times New Roman" w:cs="Times New Roman"/>
          <w:sz w:val="24"/>
          <w:szCs w:val="24"/>
        </w:rPr>
        <w:t xml:space="preserve">     </w:t>
      </w:r>
      <w:r w:rsidRPr="00BE40F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62ADD">
        <w:rPr>
          <w:rFonts w:ascii="Times New Roman" w:hAnsi="Times New Roman" w:cs="Times New Roman"/>
          <w:sz w:val="24"/>
          <w:szCs w:val="24"/>
        </w:rPr>
        <w:t>Казского</w:t>
      </w:r>
      <w:r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обеспечивает исполнение местного бюджета в соответствии с Бюджетным кодексом Российской Федерации, федеральным, областным законода</w:t>
      </w:r>
      <w:r w:rsidR="00762ADD">
        <w:rPr>
          <w:rFonts w:ascii="Times New Roman" w:hAnsi="Times New Roman" w:cs="Times New Roman"/>
          <w:sz w:val="24"/>
          <w:szCs w:val="24"/>
        </w:rPr>
        <w:t>тельством и настоящим решением.</w:t>
      </w:r>
    </w:p>
    <w:p w:rsidR="00762ADD" w:rsidRPr="00BE40F8" w:rsidRDefault="00762ADD" w:rsidP="007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0F8" w:rsidRDefault="00BE40F8" w:rsidP="00762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DD">
        <w:rPr>
          <w:rFonts w:ascii="Times New Roman" w:hAnsi="Times New Roman" w:cs="Times New Roman"/>
          <w:b/>
          <w:sz w:val="24"/>
          <w:szCs w:val="24"/>
        </w:rPr>
        <w:t>9. Составление бюджетной отчетности</w:t>
      </w:r>
    </w:p>
    <w:p w:rsidR="00762ADD" w:rsidRPr="00762ADD" w:rsidRDefault="00762ADD" w:rsidP="00762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F8" w:rsidRPr="00BE40F8" w:rsidRDefault="00762ADD" w:rsidP="007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1.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муниципального образования, а также об операциях, изменяющих указанные активы и обязательства.</w:t>
      </w:r>
    </w:p>
    <w:p w:rsidR="00BE40F8" w:rsidRPr="00BE40F8" w:rsidRDefault="00BE40F8" w:rsidP="007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0F8">
        <w:rPr>
          <w:rFonts w:ascii="Times New Roman" w:hAnsi="Times New Roman" w:cs="Times New Roman"/>
          <w:sz w:val="24"/>
          <w:szCs w:val="24"/>
        </w:rPr>
        <w:t>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BE40F8" w:rsidRPr="00BE40F8" w:rsidRDefault="00BE40F8" w:rsidP="007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0F8">
        <w:rPr>
          <w:rFonts w:ascii="Times New Roman" w:hAnsi="Times New Roman" w:cs="Times New Roman"/>
          <w:sz w:val="24"/>
          <w:szCs w:val="24"/>
        </w:rPr>
        <w:t>План счетов бюджетного учета и инструкция по его применению утверждаются Министерством финансов Российской Федерации.</w:t>
      </w:r>
    </w:p>
    <w:p w:rsidR="00BE40F8" w:rsidRPr="00BE40F8" w:rsidRDefault="00B55B10" w:rsidP="007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2. Бюджетная отчетность включает:</w:t>
      </w:r>
    </w:p>
    <w:p w:rsidR="00BE40F8" w:rsidRPr="00BE40F8" w:rsidRDefault="00B55B10" w:rsidP="007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1) отчет об исполнении бюджета;</w:t>
      </w:r>
    </w:p>
    <w:p w:rsidR="00BE40F8" w:rsidRPr="00BE40F8" w:rsidRDefault="00B55B10" w:rsidP="007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2) баланс исполнения бюджета;</w:t>
      </w:r>
    </w:p>
    <w:p w:rsidR="00BE40F8" w:rsidRPr="00BE40F8" w:rsidRDefault="00B55B10" w:rsidP="007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3) отчет о финансовых результатах деятельности;</w:t>
      </w:r>
    </w:p>
    <w:p w:rsidR="00BE40F8" w:rsidRPr="00BE40F8" w:rsidRDefault="00B55B10" w:rsidP="007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4) отчет о движении денежных средств;</w:t>
      </w:r>
    </w:p>
    <w:p w:rsidR="00BE40F8" w:rsidRPr="00BE40F8" w:rsidRDefault="00B55B10" w:rsidP="007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5) пояснительную записку.</w:t>
      </w:r>
    </w:p>
    <w:p w:rsidR="00BE40F8" w:rsidRPr="00BE40F8" w:rsidRDefault="00B55B10" w:rsidP="007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Отчет об исполнении бюджета поселения содержит данные об исполнении бюджета поселения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BE40F8" w:rsidRPr="00BE40F8" w:rsidRDefault="00B55B10" w:rsidP="007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Баланс исполнения бюджета содержит данные о нефинансовых и финансовых активах, обязательствах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на первый и последний день отчетного периода по счетам плана счетов бюджетного учета.</w:t>
      </w:r>
    </w:p>
    <w:p w:rsidR="00BE40F8" w:rsidRPr="00BE40F8" w:rsidRDefault="00B55B10" w:rsidP="007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BE40F8" w:rsidRPr="00BE40F8" w:rsidRDefault="00B55B10" w:rsidP="007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Отчет о движении денежных средств отражает операции по счетам бюджетов по кодам классификации операций сектора государственного управления.</w:t>
      </w:r>
    </w:p>
    <w:p w:rsidR="00BE40F8" w:rsidRPr="00BE40F8" w:rsidRDefault="00B55B10" w:rsidP="007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Пояснительная записка содержит анализ исполнения бюджета поселения и бюджетной отчетности, а также сведения о выполнении муниципального задания и (или) иных </w:t>
      </w:r>
      <w:r w:rsidR="00BE40F8" w:rsidRPr="00BE40F8">
        <w:rPr>
          <w:rFonts w:ascii="Times New Roman" w:hAnsi="Times New Roman" w:cs="Times New Roman"/>
          <w:sz w:val="24"/>
          <w:szCs w:val="24"/>
        </w:rPr>
        <w:lastRenderedPageBreak/>
        <w:t>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</w:t>
      </w:r>
    </w:p>
    <w:p w:rsidR="00BE40F8" w:rsidRPr="00BE40F8" w:rsidRDefault="00B55B10" w:rsidP="007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3.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BE40F8" w:rsidRPr="00BE40F8" w:rsidRDefault="00B55B10" w:rsidP="007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Главные администраторы средств бюджета поселения представляют сводную бюджетную отчетность в финансовое управление в установленные им сроки.</w:t>
      </w:r>
    </w:p>
    <w:p w:rsidR="00BE40F8" w:rsidRPr="00BE40F8" w:rsidRDefault="00B55B10" w:rsidP="007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4. Бюджетная отчетность составляется главным специалистом по экономическим вопросам на основании сводной бюджетной отчетности соответствующих главных администраторов бюджетных средств.</w:t>
      </w:r>
    </w:p>
    <w:p w:rsidR="00BE40F8" w:rsidRPr="00BE40F8" w:rsidRDefault="00B55B10" w:rsidP="007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5. Бюджетная отчетность является годовой. Отчет об исполнении бюджета поселения является ежеквартальным.</w:t>
      </w:r>
    </w:p>
    <w:p w:rsidR="00BE40F8" w:rsidRPr="00BE40F8" w:rsidRDefault="00B55B10" w:rsidP="007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6. Отчет об исполнении бюджета поселения за первый квартал, полугодие и девять месяцев текущего финансового года утверждается администрацией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и направляется в Совет народных депутатов и в орган муниципального финансового контроля.</w:t>
      </w:r>
    </w:p>
    <w:p w:rsidR="00BE40F8" w:rsidRPr="00BE40F8" w:rsidRDefault="00B55B10" w:rsidP="007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Годовой отчет об исполнении бюджета поселения утверждается решением  Совета народных депутатов.</w:t>
      </w:r>
    </w:p>
    <w:p w:rsidR="00BE40F8" w:rsidRPr="00BE40F8" w:rsidRDefault="00B55B10" w:rsidP="007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Годовой отчет об исполнении бюджета поселения подлежит официальному опубликованию.</w:t>
      </w:r>
    </w:p>
    <w:p w:rsidR="00BE40F8" w:rsidRPr="00BE40F8" w:rsidRDefault="00B55B10" w:rsidP="007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7. Отчет об исполнении бюджета  поселения подлежит официальному опубликованию. Советом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назначается дата проведения публичных слушаний по отчету об исполнении бюджета поселения.</w:t>
      </w:r>
    </w:p>
    <w:p w:rsidR="00BE40F8" w:rsidRPr="00BE40F8" w:rsidRDefault="00B55B10" w:rsidP="0076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8.  Ежеквартальные отчеты (сведения) о ходе исполнения бюджета поселения и о численности муниципальных служащих органов местного самоуправления, работников муниципальных учреждений, с указанием фактических затрат на их денежное содержание, подлежат официальному опубликованию в средствах массовой информации.</w:t>
      </w:r>
    </w:p>
    <w:p w:rsidR="00BE40F8" w:rsidRPr="00BE40F8" w:rsidRDefault="00BE40F8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ADD" w:rsidRDefault="00BE40F8" w:rsidP="00B55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DD">
        <w:rPr>
          <w:rFonts w:ascii="Times New Roman" w:hAnsi="Times New Roman" w:cs="Times New Roman"/>
          <w:b/>
          <w:sz w:val="24"/>
          <w:szCs w:val="24"/>
        </w:rPr>
        <w:t>10. Внешняя проверка годового отчета об исполнении местного  бюджета</w:t>
      </w:r>
    </w:p>
    <w:p w:rsidR="00B55B10" w:rsidRPr="00762ADD" w:rsidRDefault="00B55B10" w:rsidP="00B55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1. Годовой отчет об исполнении бюджета поселения до его рассмотрения в Совете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подлежит внешней проверке, которая включает внешнюю проверку бюджетной отчетности главных администраторов бюджетных средств (далее - внешняя проверка) и подготовку заключения на годовой отчет об исполнении бюджета поселения.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2. Внешняя проверка годового отчета об исполнении бюджета поселения осуществляется органом внешнего муниципального финансового контроля.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3. Годовой  отчет об исполнении бюджета поселения до его рассмотрения в Совете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представляется администрацией   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 в контрольный орган внешнего муниципального финансового контроля для подготовки заключения на него не позднее 1 апреля финансового года, следующего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отчетным.  Подготовка заключения на годовой отчет об исполнении бюджета поселения проводится в срок, не превышающий один месяц.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4. Орган внешнего муниципального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бюджетных средств.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5. Заключение на годовой отчет об исполнении бюджета поселения представляется органом внешнего муниципального контроля в Совет народных депутатов и администрацию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E40F8" w:rsidRPr="00BE40F8" w:rsidRDefault="00BE40F8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0F8" w:rsidRPr="00B55B10" w:rsidRDefault="00BE40F8" w:rsidP="00B55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B10">
        <w:rPr>
          <w:rFonts w:ascii="Times New Roman" w:hAnsi="Times New Roman" w:cs="Times New Roman"/>
          <w:b/>
          <w:sz w:val="24"/>
          <w:szCs w:val="24"/>
        </w:rPr>
        <w:t>11. Порядок представления, рассмотрения и утверждения</w:t>
      </w:r>
    </w:p>
    <w:p w:rsidR="00BE40F8" w:rsidRPr="00B55B10" w:rsidRDefault="00BE40F8" w:rsidP="00B55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B10">
        <w:rPr>
          <w:rFonts w:ascii="Times New Roman" w:hAnsi="Times New Roman" w:cs="Times New Roman"/>
          <w:b/>
          <w:sz w:val="24"/>
          <w:szCs w:val="24"/>
        </w:rPr>
        <w:t>годового отчета об исполнении  местного бюджета</w:t>
      </w:r>
    </w:p>
    <w:p w:rsidR="00BE40F8" w:rsidRPr="00BE40F8" w:rsidRDefault="00BE40F8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1. 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представляется в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не позднее 1 мая текущего финансового года, одновременно со следующими документами и материалами: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1) проект решения об исполнении бюджета поселения за отчётный финансовый год; 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2) пояснительной запиской к проекту решения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об исполнении местного бюджета за отчетный финансовый год;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3) отчетом об использовании бюджетных ассигнований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за отчетный финансовый год;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4) бюджетной отчетностью об исполнении местного бюджета;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5) бюджетной отчетностью об исполнении консолидированного бюджета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2.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</w:t>
      </w:r>
      <w:r w:rsidR="00BE40F8" w:rsidRPr="00BE40F8">
        <w:rPr>
          <w:rFonts w:ascii="Times New Roman" w:hAnsi="Times New Roman" w:cs="Times New Roman"/>
          <w:sz w:val="24"/>
          <w:szCs w:val="24"/>
        </w:rPr>
        <w:t>о городского поселения рассматривает годовой отчет об исполнении бюджета поселения после получения им заключения от органа внешнего муниципального финансового контроля.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3. Не позднее 5 дней со дня  получения заключения органа внешнего муниципального финансового контроля, Совет народных депутатов 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назначает дату публичных слушаний по проекту решения об исполнении бюджета поселения.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4. Публичные слушания по исполнению бюджета поселения проводятся не ранее 10 дней и не позднее 30 дней со дня опубликования Решения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их назначении.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5. В случае отклонения Советом народных депутатов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6. Решением об исполнении бюджета поселения утверждается отчет об исполнении бюджета за отчетный финансовый год с указанием общего объема доходов, расходов и дефицита (профицита) бюджета. Отдельными приложениями к решению об исполнении бюджета поселения за отчетный финансовый год утверждаются показатели: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1) доходов бюджета поселения по кодам классификации доходов бюджета;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2) расходов бюджета поселения по ведомственной структуре расходов местного бюджета;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3) расходов бюджета поселения по разделам и подразделам классификации расходов бюджета;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4) источников финансирования дефицита бюджета поселения по кодам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>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7. Решением об исполнении бюджета также утверждаются иные показатели, установленные Бюджетным кодексом Российской Федерации, законами Кемеровской области, муниципальными правовыми актами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 xml:space="preserve">Казского </w:t>
      </w:r>
      <w:r w:rsidR="00BE40F8" w:rsidRPr="00BE40F8">
        <w:rPr>
          <w:rFonts w:ascii="Times New Roman" w:hAnsi="Times New Roman" w:cs="Times New Roman"/>
          <w:sz w:val="24"/>
          <w:szCs w:val="24"/>
        </w:rPr>
        <w:t>городского поселения для решения об исполнении бюджета.</w:t>
      </w:r>
    </w:p>
    <w:p w:rsidR="00BE40F8" w:rsidRPr="00BE40F8" w:rsidRDefault="00BE40F8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0F8" w:rsidRPr="00B55B10" w:rsidRDefault="00BE40F8" w:rsidP="00B55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B10">
        <w:rPr>
          <w:rFonts w:ascii="Times New Roman" w:hAnsi="Times New Roman" w:cs="Times New Roman"/>
          <w:b/>
          <w:sz w:val="24"/>
          <w:szCs w:val="24"/>
        </w:rPr>
        <w:t>12. Порядок осуществления финансового контроля</w:t>
      </w:r>
    </w:p>
    <w:p w:rsidR="00BE40F8" w:rsidRDefault="00B55B10" w:rsidP="00B55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исполнением местного бюджета</w:t>
      </w:r>
    </w:p>
    <w:p w:rsidR="00B55B10" w:rsidRPr="00B55B10" w:rsidRDefault="00B55B10" w:rsidP="00B55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1.</w:t>
      </w:r>
      <w:r w:rsidR="00BE40F8" w:rsidRPr="00BE40F8">
        <w:rPr>
          <w:rFonts w:ascii="Times New Roman" w:hAnsi="Times New Roman" w:cs="Times New Roman"/>
          <w:sz w:val="24"/>
          <w:szCs w:val="24"/>
        </w:rPr>
        <w:tab/>
        <w:t xml:space="preserve"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AE0DA1"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поселения, а также соблюдения условий муниципальных контрактов, договоров (соглашений) о предоставлении средств из местного бюджета.</w:t>
      </w:r>
    </w:p>
    <w:p w:rsidR="00BE40F8" w:rsidRPr="00BE40F8" w:rsidRDefault="00BE40F8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0F8">
        <w:rPr>
          <w:rFonts w:ascii="Times New Roman" w:hAnsi="Times New Roman" w:cs="Times New Roman"/>
          <w:sz w:val="24"/>
          <w:szCs w:val="24"/>
        </w:rPr>
        <w:t xml:space="preserve">Муниципальный финансовый контроль подразделяется </w:t>
      </w:r>
      <w:proofErr w:type="gramStart"/>
      <w:r w:rsidRPr="00BE40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40F8">
        <w:rPr>
          <w:rFonts w:ascii="Times New Roman" w:hAnsi="Times New Roman" w:cs="Times New Roman"/>
          <w:sz w:val="24"/>
          <w:szCs w:val="24"/>
        </w:rPr>
        <w:t xml:space="preserve"> внешний и внутренний, предварительный и последующий.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2. Внешний муниципальный финансовый контроль в сфере бюджетных правоотношений является контрольной деятельностью контрольно-счетной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Казского </w:t>
      </w:r>
      <w:r w:rsidR="00BE40F8" w:rsidRPr="00BE40F8">
        <w:rPr>
          <w:rFonts w:ascii="Times New Roman" w:hAnsi="Times New Roman" w:cs="Times New Roman"/>
          <w:sz w:val="24"/>
          <w:szCs w:val="24"/>
        </w:rPr>
        <w:t>городского поселения.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3. Внутренний муниципальный финансовый контроль в сфере бюджетных правоотношений является контрольной деятельностью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Казского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городского поселения (главным специалистом по экономическим вопросам администрации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поселения).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4. Предварительный контроль осуществляется в целях предупреждения и пресечения бюджетных нарушений в процессе исполнения бюджета поселения.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5. Последующий контроль осуществляется по результатам исполнения бюджета поселения в целях установления законности его исполнения, достоверности учета и отчетности.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6. Методами осуществления муниципального финансового контроля являются проверка, ревизия, обследование.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Под ревизией в целях осуществления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Результаты проверки, ревизии оформляются актом.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Проверки подразделяются на камеральные и выездные, в том числе встречные проверки.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Под камеральными проверками в целях осуществления муниципального финансового контроля понимаются проверки, проводимые по месту нахождения органа муниципального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Под выездными проверками в целях осуществления 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Под встречными проверками в целях осуществления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Под обследованием понимаются анализ и оценка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>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Результаты обследования оформляются заключением.</w:t>
      </w:r>
    </w:p>
    <w:p w:rsidR="00BE40F8" w:rsidRPr="00BE40F8" w:rsidRDefault="00B55B10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7. Полномочиями органов внешнего муниципального финансового контроля по осуществлению внешнего муниципального финансового контроля являются: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поселения, а также за соблюдением условий муниципальных контрактов, договоров (соглашений) о предоставлении средств из местного бюджета;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местного бюджета;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контроль в других сферах, установленных Федеральным законом от 5 апреля 2013 года N 41-ФЗ "О Счетной палате Российской Федерации" и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8.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соответственно федеральными законами, законами Кемеровской области, муниципальными правовыми актами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 xml:space="preserve">Казского </w:t>
      </w:r>
      <w:r w:rsidR="00BE40F8" w:rsidRPr="00BE40F8">
        <w:rPr>
          <w:rFonts w:ascii="Times New Roman" w:hAnsi="Times New Roman" w:cs="Times New Roman"/>
          <w:sz w:val="24"/>
          <w:szCs w:val="24"/>
        </w:rPr>
        <w:t>городского поселения.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9. Внутренний финансовый контроль и внутренний финансовый аудит осуществляются, в соответствии с порядком, установленным Правительством Российской Федерации ПП РФ от 17.03.2014 г. № 193, администрацией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Внутренний финансовый аудит осуществляется в целях: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</w:t>
      </w:r>
      <w:r w:rsidR="00BE40F8" w:rsidRPr="00BE40F8">
        <w:rPr>
          <w:rFonts w:ascii="Times New Roman" w:hAnsi="Times New Roman" w:cs="Times New Roman"/>
          <w:sz w:val="24"/>
          <w:szCs w:val="24"/>
        </w:rPr>
        <w:lastRenderedPageBreak/>
        <w:t>финансовый контроль), и подготовки предложений об организации внутреннего финансового контроля;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БК РФ;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3) повышения качества финансового менеджмента.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(главный специалист по экономическим вопросам администрации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поселения) осуществляют внутренний муниципальный финансовый контроль.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10. Объектами муниципального финансового контроля (далее - объекты контроля) являются: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главные распорядители (распорядители, получатели) бюджетных средств, главные администраторы (администраторы) доходов бюджета поселения, главные администраторы (администраторы) источников финансирования дефицита бюджета поселения;</w:t>
      </w:r>
      <w:proofErr w:type="gramEnd"/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субъекта Российской Федерации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Казского </w:t>
      </w:r>
      <w:r w:rsidR="00BE40F8" w:rsidRPr="00BE40F8">
        <w:rPr>
          <w:rFonts w:ascii="Times New Roman" w:hAnsi="Times New Roman" w:cs="Times New Roman"/>
          <w:sz w:val="24"/>
          <w:szCs w:val="24"/>
        </w:rPr>
        <w:t>городского поселения;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муниципальные учреждения;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муниципальные унитарные предприятия;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юридические лица (за исключением муниципальных учреждений, муниципальных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являющиеся: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юридическими и физическими лицами, индивидуальными предпринимателями, получающими средства из бюджета поселения на основании договоров (соглашений) о предоставлении средств из бюджета поселения и (или) муниципальных контрактов, кредиты, обеспеченные государственными и муниципальными гарантиями;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поселения и (или) муниципальных контрактов, которым в соответствии с федеральными законами открыты лицевые счета в Федеральном казначействе, финансовом органе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Казское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городское поселение»;</w:t>
      </w:r>
    </w:p>
    <w:p w:rsidR="00BE40F8" w:rsidRPr="00BE40F8" w:rsidRDefault="00BE40F8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0F8">
        <w:rPr>
          <w:rFonts w:ascii="Times New Roman" w:hAnsi="Times New Roman" w:cs="Times New Roman"/>
          <w:sz w:val="24"/>
          <w:szCs w:val="24"/>
        </w:rPr>
        <w:t xml:space="preserve"> </w:t>
      </w:r>
      <w:r w:rsidR="00DF1359">
        <w:rPr>
          <w:rFonts w:ascii="Times New Roman" w:hAnsi="Times New Roman" w:cs="Times New Roman"/>
          <w:sz w:val="24"/>
          <w:szCs w:val="24"/>
        </w:rPr>
        <w:t xml:space="preserve">     </w:t>
      </w:r>
      <w:r w:rsidRPr="00BE40F8">
        <w:rPr>
          <w:rFonts w:ascii="Times New Roman" w:hAnsi="Times New Roman" w:cs="Times New Roman"/>
          <w:sz w:val="24"/>
          <w:szCs w:val="24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поселения.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11. Администрация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(главный специалист по экономическим вопросам администрации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поселения) осуществляет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использованием средств из бюджета поселения, а также межбюджетных трансфертов и бюджетных кредитов.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только в части соблюдения ими условий предоставления средств из бюджета, муниципальных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 (соглашения) о предоставлении средств из бюджета, муниципальные контракты, или после ее окончания на основании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результатов проведения проверки указанных участников бюджетного процесса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>.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12. Непредставление или несвоевременное представление объектами контроля в администрацию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13. Порядок осуществления полномочий администрации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 по внутреннему муниципальному финансовому контролю определяется нормативным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14. Полномочия администрации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 по осуществлению внутреннего муниципального финансового контроля являются: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контроль за не превышением суммы по операции над лимитами бюджетных обязательств и (или) бюджетными ассигнованиями;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наличием документов, подтверждающих возникновение денежного обязательства, подлежащего оплате за счет средств бюджета;</w:t>
      </w:r>
    </w:p>
    <w:p w:rsidR="00BE40F8" w:rsidRPr="00BE40F8" w:rsidRDefault="00DF1359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заказчиками.</w:t>
      </w:r>
      <w:proofErr w:type="gramEnd"/>
    </w:p>
    <w:p w:rsidR="00BE40F8" w:rsidRPr="00BE40F8" w:rsidRDefault="00BE40F8" w:rsidP="00B5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359" w:rsidRDefault="00DF1359" w:rsidP="00B55B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0F8" w:rsidRPr="00DF1359" w:rsidRDefault="00BE40F8" w:rsidP="00DF1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B10">
        <w:rPr>
          <w:rFonts w:ascii="Times New Roman" w:hAnsi="Times New Roman" w:cs="Times New Roman"/>
          <w:b/>
          <w:sz w:val="24"/>
          <w:szCs w:val="24"/>
        </w:rPr>
        <w:lastRenderedPageBreak/>
        <w:t>13. Бюджетные нарушения</w:t>
      </w:r>
    </w:p>
    <w:p w:rsidR="00BE40F8" w:rsidRPr="00BE40F8" w:rsidRDefault="00DF1359" w:rsidP="00DF1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действие (бездействие) администрации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поселения, главных распорядителей (распорядителей) средств бюджета поселения, получателей средств бюджета поселения, главных администраторов доходов бюджета поселения, главных администраторов источников финансирования дефицита бюджета поселения, муниципальным</w:t>
      </w:r>
      <w:proofErr w:type="gramEnd"/>
      <w:r w:rsidR="00BE40F8" w:rsidRPr="00BE40F8">
        <w:rPr>
          <w:rFonts w:ascii="Times New Roman" w:hAnsi="Times New Roman" w:cs="Times New Roman"/>
          <w:sz w:val="24"/>
          <w:szCs w:val="24"/>
        </w:rPr>
        <w:t xml:space="preserve">  заказчиком:</w:t>
      </w:r>
    </w:p>
    <w:p w:rsidR="00BE40F8" w:rsidRPr="00BE40F8" w:rsidRDefault="00DF1359" w:rsidP="00DF1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1) нарушение положений бюджетного законодательства Российской Федерации и иных правовых актов, регулирующих бюджетные правоотношения;</w:t>
      </w:r>
    </w:p>
    <w:p w:rsidR="00BE40F8" w:rsidRPr="00BE40F8" w:rsidRDefault="00DF1359" w:rsidP="00DF1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2) нарушение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поселения, повлекшее причинение ущерба публично-правовому образованию;</w:t>
      </w:r>
    </w:p>
    <w:p w:rsidR="00BE40F8" w:rsidRPr="00BE40F8" w:rsidRDefault="00DF1359" w:rsidP="00DF1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3) нарушение условий договоров (соглашений) о предоставлении средств из бюджета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="00BE40F8" w:rsidRPr="00BE40F8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BE40F8" w:rsidRPr="00BE40F8" w:rsidRDefault="00DF1359" w:rsidP="00DF1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4) нарушение условий договоров (соглашений), заключенных в целях исполнения договоров (соглашений) о предоставлении средств из бюджета поселения, повлекшее причинение ущерба публично-правовому образованию;</w:t>
      </w:r>
    </w:p>
    <w:p w:rsidR="00BE40F8" w:rsidRPr="00BE40F8" w:rsidRDefault="00DF1359" w:rsidP="00DF1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5) несоблюдение целей, порядка и условий предоставления кредитов, обеспеченных государственными и муниципальными гарантиями.</w:t>
      </w:r>
    </w:p>
    <w:p w:rsidR="00577A2F" w:rsidRPr="004A3011" w:rsidRDefault="00DF1359" w:rsidP="00DF1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0F8" w:rsidRPr="00BE40F8">
        <w:rPr>
          <w:rFonts w:ascii="Times New Roman" w:hAnsi="Times New Roman" w:cs="Times New Roman"/>
          <w:sz w:val="24"/>
          <w:szCs w:val="24"/>
        </w:rPr>
        <w:t>За совершение нарушений главой 30 Бюджетного кодекса Российской Федерации предусмотрено применение бюджетных мер</w:t>
      </w:r>
      <w:r w:rsidR="00BE40F8">
        <w:rPr>
          <w:rFonts w:ascii="Times New Roman" w:hAnsi="Times New Roman" w:cs="Times New Roman"/>
          <w:sz w:val="24"/>
          <w:szCs w:val="24"/>
        </w:rPr>
        <w:t xml:space="preserve"> принуждения.</w:t>
      </w:r>
    </w:p>
    <w:sectPr w:rsidR="00577A2F" w:rsidRPr="004A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14"/>
    <w:rsid w:val="00053BB3"/>
    <w:rsid w:val="000A0528"/>
    <w:rsid w:val="000E1C29"/>
    <w:rsid w:val="00110673"/>
    <w:rsid w:val="001B33E9"/>
    <w:rsid w:val="001D4A92"/>
    <w:rsid w:val="001F6A39"/>
    <w:rsid w:val="00220E51"/>
    <w:rsid w:val="00221546"/>
    <w:rsid w:val="00313AF3"/>
    <w:rsid w:val="003250FA"/>
    <w:rsid w:val="003760CD"/>
    <w:rsid w:val="00413C99"/>
    <w:rsid w:val="004A3011"/>
    <w:rsid w:val="004A7B75"/>
    <w:rsid w:val="004E36CD"/>
    <w:rsid w:val="004E3D86"/>
    <w:rsid w:val="004E788E"/>
    <w:rsid w:val="004F739A"/>
    <w:rsid w:val="00531E2A"/>
    <w:rsid w:val="00577A2F"/>
    <w:rsid w:val="006A5BA1"/>
    <w:rsid w:val="00744155"/>
    <w:rsid w:val="00762ADD"/>
    <w:rsid w:val="008004C4"/>
    <w:rsid w:val="00851539"/>
    <w:rsid w:val="008672A9"/>
    <w:rsid w:val="008A0354"/>
    <w:rsid w:val="00944329"/>
    <w:rsid w:val="00987312"/>
    <w:rsid w:val="009E4356"/>
    <w:rsid w:val="009F0A74"/>
    <w:rsid w:val="00A0718D"/>
    <w:rsid w:val="00AC0FD9"/>
    <w:rsid w:val="00AE0DA1"/>
    <w:rsid w:val="00AE57D1"/>
    <w:rsid w:val="00B05414"/>
    <w:rsid w:val="00B1726C"/>
    <w:rsid w:val="00B55B10"/>
    <w:rsid w:val="00B86473"/>
    <w:rsid w:val="00BC5319"/>
    <w:rsid w:val="00BE40F8"/>
    <w:rsid w:val="00BE47C3"/>
    <w:rsid w:val="00BF2F61"/>
    <w:rsid w:val="00BF3CEC"/>
    <w:rsid w:val="00C17E79"/>
    <w:rsid w:val="00C41948"/>
    <w:rsid w:val="00CC2940"/>
    <w:rsid w:val="00CC2D89"/>
    <w:rsid w:val="00D13C3E"/>
    <w:rsid w:val="00DF0562"/>
    <w:rsid w:val="00DF1359"/>
    <w:rsid w:val="00DF5F18"/>
    <w:rsid w:val="00EF25B6"/>
    <w:rsid w:val="00F9020E"/>
    <w:rsid w:val="00FB439B"/>
    <w:rsid w:val="00FD4619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16</Pages>
  <Words>6465</Words>
  <Characters>36851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2020-01-05T02:01:00Z</dcterms:created>
  <dcterms:modified xsi:type="dcterms:W3CDTF">2020-01-06T03:48:00Z</dcterms:modified>
</cp:coreProperties>
</file>