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2393"/>
        <w:gridCol w:w="502"/>
        <w:gridCol w:w="3003"/>
      </w:tblGrid>
      <w:tr w:rsidR="00E10E79" w:rsidRPr="00BB3CE8" w:rsidTr="00E10E79">
        <w:tc>
          <w:tcPr>
            <w:tcW w:w="3566" w:type="dxa"/>
            <w:tcBorders>
              <w:top w:val="nil"/>
              <w:left w:val="nil"/>
              <w:bottom w:val="nil"/>
              <w:right w:val="nil"/>
            </w:tcBorders>
          </w:tcPr>
          <w:p w:rsidR="00E10E79" w:rsidRPr="00BB3CE8" w:rsidRDefault="00E10E79" w:rsidP="00E10E79">
            <w:pPr>
              <w:pStyle w:val="a3"/>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spacing w:line="276" w:lineRule="auto"/>
              <w:ind w:right="-108"/>
              <w:jc w:val="both"/>
              <w:rPr>
                <w:rFonts w:ascii="Lucida Console" w:hAnsi="Lucida Console"/>
              </w:rPr>
            </w:pPr>
            <w:r>
              <w:rPr>
                <w:rFonts w:ascii="Lucida Console" w:hAnsi="Lucida Console"/>
              </w:rPr>
              <w:t xml:space="preserve">муниципального образования </w:t>
            </w:r>
          </w:p>
          <w:p w:rsidR="00E10E79" w:rsidRPr="00BB3CE8" w:rsidRDefault="00E10E79" w:rsidP="00E10E79">
            <w:pPr>
              <w:pStyle w:val="a3"/>
              <w:spacing w:line="276" w:lineRule="auto"/>
              <w:jc w:val="center"/>
              <w:rPr>
                <w:rFonts w:ascii="Lucida Console" w:hAnsi="Lucida Console"/>
              </w:rPr>
            </w:pPr>
            <w:r>
              <w:rPr>
                <w:rFonts w:ascii="Lucida Console" w:hAnsi="Lucida Console"/>
              </w:rPr>
              <w:t>с</w:t>
            </w:r>
            <w:r w:rsidRPr="00BB3CE8">
              <w:rPr>
                <w:rFonts w:ascii="Lucida Console" w:hAnsi="Lucida Console"/>
              </w:rPr>
              <w:t>ельского поселения</w:t>
            </w: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«Ёрмица»</w:t>
            </w:r>
          </w:p>
          <w:p w:rsidR="00E10E79" w:rsidRPr="00BB3CE8" w:rsidRDefault="00E10E79" w:rsidP="00E10E79">
            <w:pPr>
              <w:pStyle w:val="a3"/>
              <w:jc w:val="center"/>
              <w:rPr>
                <w:rFonts w:ascii="Times New Roman" w:hAnsi="Times New Roman"/>
                <w:lang w:val="fr-FR"/>
              </w:rPr>
            </w:pPr>
          </w:p>
          <w:p w:rsidR="00E10E79" w:rsidRPr="00BB3CE8" w:rsidRDefault="00E10E79" w:rsidP="00E10E79">
            <w:pPr>
              <w:pStyle w:val="a3"/>
              <w:jc w:val="center"/>
              <w:rPr>
                <w:rFonts w:ascii="Times New Roman" w:hAnsi="Times New Roman"/>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r>
              <w:rPr>
                <w:rFonts w:ascii="Times New Roman" w:hAnsi="Times New Roman"/>
                <w:noProof/>
              </w:rPr>
              <w:drawing>
                <wp:inline distT="0" distB="0" distL="0" distR="0">
                  <wp:extent cx="847725" cy="9144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3003" w:type="dxa"/>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«Йöрмидз»</w:t>
            </w: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сикт овмöдчöмин</w:t>
            </w:r>
            <w:r>
              <w:rPr>
                <w:rFonts w:ascii="Lucida Console" w:hAnsi="Lucida Console"/>
              </w:rPr>
              <w:t>лöн</w:t>
            </w:r>
          </w:p>
          <w:p w:rsidR="00E10E79" w:rsidRPr="00BB3CE8" w:rsidRDefault="00E10E79" w:rsidP="00E10E79">
            <w:pPr>
              <w:pStyle w:val="a3"/>
              <w:spacing w:line="276" w:lineRule="auto"/>
              <w:jc w:val="center"/>
              <w:rPr>
                <w:rFonts w:ascii="Lucida Console" w:hAnsi="Lucida Console"/>
              </w:rPr>
            </w:pPr>
            <w:r>
              <w:rPr>
                <w:rFonts w:ascii="Lucida Console" w:hAnsi="Lucida Console"/>
              </w:rPr>
              <w:t>муниципальнöй юкöнса</w:t>
            </w:r>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jc w:val="center"/>
              <w:rPr>
                <w:rFonts w:ascii="Times New Roman" w:hAnsi="Times New Roman"/>
              </w:rPr>
            </w:pPr>
          </w:p>
        </w:tc>
      </w:tr>
      <w:tr w:rsidR="00E10E79" w:rsidRPr="00D3541C" w:rsidTr="00E10E79">
        <w:tc>
          <w:tcPr>
            <w:tcW w:w="3566" w:type="dxa"/>
            <w:tcBorders>
              <w:top w:val="nil"/>
              <w:left w:val="nil"/>
              <w:bottom w:val="nil"/>
              <w:right w:val="nil"/>
            </w:tcBorders>
          </w:tcPr>
          <w:p w:rsidR="00E10E79" w:rsidRPr="00BB3CE8" w:rsidRDefault="00E10E79" w:rsidP="00E10E79">
            <w:pPr>
              <w:pStyle w:val="a3"/>
              <w:jc w:val="center"/>
              <w:rPr>
                <w:rFonts w:ascii="Times New Roman" w:hAnsi="Times New Roman"/>
              </w:rPr>
            </w:pPr>
            <w:r>
              <w:rPr>
                <w:rFonts w:ascii="Times New Roman" w:hAnsi="Times New Roman"/>
              </w:rPr>
              <w:t xml:space="preserve">    </w:t>
            </w:r>
          </w:p>
        </w:tc>
        <w:tc>
          <w:tcPr>
            <w:tcW w:w="2895" w:type="dxa"/>
            <w:gridSpan w:val="2"/>
            <w:tcBorders>
              <w:top w:val="nil"/>
              <w:left w:val="nil"/>
              <w:bottom w:val="nil"/>
              <w:right w:val="nil"/>
            </w:tcBorders>
          </w:tcPr>
          <w:p w:rsidR="00E10E79" w:rsidRPr="000E2449" w:rsidRDefault="00E10E79" w:rsidP="00E10E79">
            <w:pPr>
              <w:pStyle w:val="a3"/>
              <w:jc w:val="center"/>
              <w:rPr>
                <w:rFonts w:ascii="Times New Roman" w:hAnsi="Times New Roman"/>
                <w:b/>
                <w:spacing w:val="60"/>
                <w:sz w:val="26"/>
                <w:szCs w:val="26"/>
              </w:rPr>
            </w:pPr>
          </w:p>
          <w:p w:rsidR="00E10E79" w:rsidRPr="000E2449" w:rsidRDefault="00E10E79" w:rsidP="00E10E79">
            <w:pPr>
              <w:pStyle w:val="a3"/>
              <w:ind w:right="-124"/>
              <w:jc w:val="both"/>
              <w:rPr>
                <w:rFonts w:ascii="Times New Roman" w:hAnsi="Times New Roman"/>
                <w:b/>
                <w:spacing w:val="20"/>
                <w:sz w:val="26"/>
                <w:szCs w:val="26"/>
              </w:rPr>
            </w:pPr>
            <w:r w:rsidRPr="000E2449">
              <w:rPr>
                <w:rFonts w:ascii="Times New Roman" w:hAnsi="Times New Roman"/>
                <w:b/>
                <w:spacing w:val="60"/>
                <w:sz w:val="26"/>
                <w:szCs w:val="26"/>
              </w:rPr>
              <w:t xml:space="preserve">  </w:t>
            </w:r>
            <w:r w:rsidRPr="000E2449">
              <w:rPr>
                <w:rFonts w:ascii="Times New Roman" w:hAnsi="Times New Roman"/>
                <w:b/>
                <w:spacing w:val="20"/>
                <w:sz w:val="26"/>
                <w:szCs w:val="26"/>
              </w:rPr>
              <w:t>ПОСТАНОВЛЕНИЕ</w:t>
            </w:r>
          </w:p>
          <w:p w:rsidR="00E10E79" w:rsidRPr="000E2449" w:rsidRDefault="00E10E79" w:rsidP="00E10E79">
            <w:pPr>
              <w:pStyle w:val="a3"/>
              <w:jc w:val="center"/>
              <w:rPr>
                <w:rFonts w:ascii="Times New Roman" w:hAnsi="Times New Roman"/>
                <w:sz w:val="26"/>
                <w:szCs w:val="26"/>
              </w:rPr>
            </w:pPr>
          </w:p>
          <w:p w:rsidR="00E10E79" w:rsidRPr="000E2449" w:rsidRDefault="00E10E79" w:rsidP="00E10E79">
            <w:pPr>
              <w:pStyle w:val="a3"/>
              <w:jc w:val="center"/>
              <w:rPr>
                <w:rFonts w:ascii="Times New Roman" w:hAnsi="Times New Roman"/>
                <w:spacing w:val="30"/>
                <w:sz w:val="26"/>
                <w:szCs w:val="26"/>
              </w:rPr>
            </w:pPr>
            <w:r>
              <w:rPr>
                <w:rFonts w:ascii="Times New Roman" w:hAnsi="Times New Roman"/>
                <w:b/>
                <w:bCs/>
                <w:spacing w:val="30"/>
                <w:sz w:val="26"/>
                <w:szCs w:val="26"/>
                <w:lang w:eastAsia="zh-CN"/>
              </w:rPr>
              <w:t>ШУ</w:t>
            </w:r>
            <w:r w:rsidRPr="000E2449">
              <w:rPr>
                <w:rFonts w:ascii="Times New Roman" w:hAnsi="Times New Roman"/>
                <w:b/>
                <w:bCs/>
                <w:spacing w:val="30"/>
                <w:sz w:val="26"/>
                <w:szCs w:val="26"/>
                <w:lang w:eastAsia="zh-CN"/>
              </w:rPr>
              <w:t>ӦМ</w:t>
            </w:r>
          </w:p>
        </w:tc>
        <w:tc>
          <w:tcPr>
            <w:tcW w:w="3003" w:type="dxa"/>
            <w:tcBorders>
              <w:top w:val="nil"/>
              <w:left w:val="nil"/>
              <w:bottom w:val="nil"/>
              <w:right w:val="nil"/>
            </w:tcBorders>
          </w:tcPr>
          <w:p w:rsidR="00E10E79" w:rsidRPr="000E2449" w:rsidRDefault="00E10E79" w:rsidP="00E10E79">
            <w:pPr>
              <w:pStyle w:val="a3"/>
              <w:jc w:val="center"/>
              <w:rPr>
                <w:rFonts w:ascii="Times New Roman" w:hAnsi="Times New Roman"/>
                <w:sz w:val="26"/>
                <w:szCs w:val="26"/>
              </w:rPr>
            </w:pPr>
          </w:p>
        </w:tc>
      </w:tr>
      <w:tr w:rsidR="00E10E79" w:rsidRPr="00BB3CE8" w:rsidTr="00E10E79">
        <w:tc>
          <w:tcPr>
            <w:tcW w:w="3566" w:type="dxa"/>
            <w:tcBorders>
              <w:top w:val="nil"/>
              <w:left w:val="nil"/>
              <w:bottom w:val="nil"/>
              <w:right w:val="nil"/>
            </w:tcBorders>
          </w:tcPr>
          <w:p w:rsidR="00E10E79" w:rsidRDefault="00E10E79" w:rsidP="00E10E79">
            <w:pPr>
              <w:pStyle w:val="a3"/>
              <w:rPr>
                <w:rFonts w:ascii="Times New Roman" w:hAnsi="Times New Roman"/>
                <w:sz w:val="28"/>
                <w:szCs w:val="28"/>
              </w:rPr>
            </w:pPr>
          </w:p>
          <w:p w:rsidR="00E10E79" w:rsidRPr="000C7DC6" w:rsidRDefault="00176006" w:rsidP="00E10E79">
            <w:pPr>
              <w:pStyle w:val="a3"/>
              <w:ind w:right="-108"/>
              <w:jc w:val="center"/>
              <w:rPr>
                <w:rFonts w:ascii="Times New Roman" w:hAnsi="Times New Roman"/>
                <w:sz w:val="26"/>
                <w:szCs w:val="26"/>
              </w:rPr>
            </w:pPr>
            <w:r>
              <w:rPr>
                <w:rFonts w:ascii="Times New Roman" w:hAnsi="Times New Roman"/>
                <w:sz w:val="26"/>
                <w:szCs w:val="26"/>
              </w:rPr>
              <w:t xml:space="preserve">от  </w:t>
            </w:r>
            <w:r w:rsidR="00C205CD">
              <w:rPr>
                <w:rFonts w:ascii="Times New Roman" w:hAnsi="Times New Roman"/>
                <w:sz w:val="26"/>
                <w:szCs w:val="26"/>
              </w:rPr>
              <w:t>06</w:t>
            </w:r>
            <w:r w:rsidR="008511D8" w:rsidRPr="000C7DC6">
              <w:rPr>
                <w:rFonts w:ascii="Times New Roman" w:hAnsi="Times New Roman"/>
                <w:sz w:val="26"/>
                <w:szCs w:val="26"/>
              </w:rPr>
              <w:t xml:space="preserve"> </w:t>
            </w:r>
            <w:r w:rsidR="00EB784E">
              <w:rPr>
                <w:rFonts w:ascii="Times New Roman" w:hAnsi="Times New Roman"/>
                <w:sz w:val="26"/>
                <w:szCs w:val="26"/>
              </w:rPr>
              <w:t>июл</w:t>
            </w:r>
            <w:r w:rsidR="003E21F4">
              <w:rPr>
                <w:rFonts w:ascii="Times New Roman" w:hAnsi="Times New Roman"/>
                <w:sz w:val="26"/>
                <w:szCs w:val="26"/>
              </w:rPr>
              <w:t>я</w:t>
            </w:r>
            <w:r w:rsidR="007012BE">
              <w:rPr>
                <w:rFonts w:ascii="Times New Roman" w:hAnsi="Times New Roman"/>
                <w:sz w:val="26"/>
                <w:szCs w:val="26"/>
              </w:rPr>
              <w:t xml:space="preserve"> 2020</w:t>
            </w:r>
            <w:r w:rsidR="00E10E79" w:rsidRPr="000C7DC6">
              <w:rPr>
                <w:rFonts w:ascii="Times New Roman" w:hAnsi="Times New Roman"/>
                <w:sz w:val="26"/>
                <w:szCs w:val="26"/>
              </w:rPr>
              <w:t xml:space="preserve"> года</w:t>
            </w:r>
          </w:p>
          <w:p w:rsidR="00E10E79" w:rsidRPr="00AB2C03" w:rsidRDefault="00E10E79" w:rsidP="00E10E79">
            <w:pPr>
              <w:pStyle w:val="a3"/>
              <w:ind w:right="-108"/>
              <w:jc w:val="center"/>
              <w:rPr>
                <w:rFonts w:ascii="Times New Roman" w:hAnsi="Times New Roman"/>
                <w:sz w:val="16"/>
                <w:szCs w:val="16"/>
              </w:rPr>
            </w:pPr>
            <w:r w:rsidRPr="00AB2C03">
              <w:rPr>
                <w:rFonts w:ascii="Times New Roman" w:hAnsi="Times New Roman"/>
                <w:sz w:val="16"/>
                <w:szCs w:val="16"/>
              </w:rPr>
              <w:t>Республика Коми, с. Ёрмица</w:t>
            </w:r>
          </w:p>
          <w:p w:rsidR="00E10E79" w:rsidRPr="00BB3CE8" w:rsidRDefault="00E10E79" w:rsidP="00E10E79">
            <w:pPr>
              <w:pStyle w:val="a3"/>
              <w:jc w:val="center"/>
              <w:rPr>
                <w:rFonts w:ascii="Times New Roman" w:hAnsi="Times New Roman"/>
                <w:sz w:val="18"/>
                <w:szCs w:val="28"/>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tc>
        <w:tc>
          <w:tcPr>
            <w:tcW w:w="3003" w:type="dxa"/>
            <w:tcBorders>
              <w:top w:val="nil"/>
              <w:left w:val="nil"/>
              <w:bottom w:val="nil"/>
              <w:right w:val="nil"/>
            </w:tcBorders>
          </w:tcPr>
          <w:p w:rsidR="00E10E79" w:rsidRDefault="00E10E79" w:rsidP="00E10E79">
            <w:pPr>
              <w:pStyle w:val="a3"/>
              <w:jc w:val="right"/>
              <w:rPr>
                <w:rFonts w:ascii="Times New Roman" w:hAnsi="Times New Roman"/>
                <w:sz w:val="28"/>
                <w:szCs w:val="28"/>
              </w:rPr>
            </w:pPr>
          </w:p>
          <w:p w:rsidR="00E10E79" w:rsidRPr="000C7DC6" w:rsidRDefault="00E10E79" w:rsidP="00E10E79">
            <w:pPr>
              <w:pStyle w:val="a3"/>
              <w:jc w:val="center"/>
              <w:rPr>
                <w:rFonts w:ascii="Times New Roman" w:hAnsi="Times New Roman"/>
                <w:sz w:val="26"/>
                <w:szCs w:val="26"/>
              </w:rPr>
            </w:pPr>
            <w:r w:rsidRPr="000C7DC6">
              <w:rPr>
                <w:rFonts w:ascii="Times New Roman" w:hAnsi="Times New Roman"/>
                <w:sz w:val="26"/>
                <w:szCs w:val="26"/>
              </w:rPr>
              <w:t xml:space="preserve">№ </w:t>
            </w:r>
            <w:r w:rsidR="003E21F4">
              <w:rPr>
                <w:rFonts w:ascii="Times New Roman" w:hAnsi="Times New Roman"/>
                <w:sz w:val="26"/>
                <w:szCs w:val="26"/>
              </w:rPr>
              <w:t>2</w:t>
            </w:r>
            <w:r w:rsidR="00C205CD">
              <w:rPr>
                <w:rFonts w:ascii="Times New Roman" w:hAnsi="Times New Roman"/>
                <w:sz w:val="26"/>
                <w:szCs w:val="26"/>
              </w:rPr>
              <w:t>2</w:t>
            </w:r>
          </w:p>
        </w:tc>
      </w:tr>
      <w:tr w:rsidR="00E10E79" w:rsidRPr="00871F5E" w:rsidTr="00E10E79">
        <w:trPr>
          <w:trHeight w:val="952"/>
        </w:trPr>
        <w:tc>
          <w:tcPr>
            <w:tcW w:w="5959" w:type="dxa"/>
            <w:gridSpan w:val="2"/>
            <w:tcBorders>
              <w:top w:val="nil"/>
              <w:left w:val="nil"/>
              <w:bottom w:val="nil"/>
              <w:right w:val="nil"/>
            </w:tcBorders>
          </w:tcPr>
          <w:p w:rsidR="00E10E79" w:rsidRPr="00032AB6" w:rsidRDefault="00C205CD" w:rsidP="00C205CD">
            <w:pPr>
              <w:tabs>
                <w:tab w:val="left" w:pos="0"/>
              </w:tabs>
              <w:spacing w:after="0" w:line="240" w:lineRule="auto"/>
              <w:jc w:val="both"/>
              <w:rPr>
                <w:rFonts w:ascii="Times New Roman" w:hAnsi="Times New Roman"/>
                <w:color w:val="000000"/>
                <w:spacing w:val="-2"/>
                <w:w w:val="102"/>
                <w:sz w:val="28"/>
                <w:szCs w:val="28"/>
              </w:rPr>
            </w:pPr>
            <w:r w:rsidRPr="00940D55">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«Передача муниципального имущества в безвозмездное пользование»</w:t>
            </w:r>
          </w:p>
        </w:tc>
        <w:tc>
          <w:tcPr>
            <w:tcW w:w="3505" w:type="dxa"/>
            <w:gridSpan w:val="2"/>
            <w:tcBorders>
              <w:top w:val="nil"/>
              <w:left w:val="nil"/>
              <w:bottom w:val="nil"/>
              <w:right w:val="nil"/>
            </w:tcBorders>
          </w:tcPr>
          <w:p w:rsidR="00E10E79" w:rsidRPr="00871F5E" w:rsidRDefault="00E10E79" w:rsidP="00E10E79">
            <w:pPr>
              <w:jc w:val="right"/>
            </w:pPr>
          </w:p>
        </w:tc>
      </w:tr>
    </w:tbl>
    <w:p w:rsidR="00C205CD" w:rsidRDefault="00AC57E0" w:rsidP="00AC57E0">
      <w:pPr>
        <w:spacing w:line="240" w:lineRule="auto"/>
        <w:ind w:firstLine="708"/>
        <w:jc w:val="both"/>
        <w:rPr>
          <w:rFonts w:ascii="Times New Roman" w:hAnsi="Times New Roman"/>
          <w:sz w:val="28"/>
          <w:szCs w:val="28"/>
        </w:rPr>
      </w:pPr>
      <w:r>
        <w:rPr>
          <w:rFonts w:ascii="Times New Roman" w:hAnsi="Times New Roman"/>
          <w:sz w:val="28"/>
          <w:szCs w:val="28"/>
        </w:rPr>
        <w:tab/>
      </w:r>
    </w:p>
    <w:p w:rsidR="00C205CD" w:rsidRPr="00AB4764" w:rsidRDefault="00C205CD" w:rsidP="00C205CD">
      <w:pPr>
        <w:pStyle w:val="ConsPlusNormal"/>
        <w:ind w:firstLine="540"/>
        <w:jc w:val="both"/>
        <w:outlineLvl w:val="0"/>
        <w:rPr>
          <w:rFonts w:ascii="Times New Roman" w:hAnsi="Times New Roman"/>
          <w:color w:val="000000"/>
          <w:sz w:val="28"/>
          <w:szCs w:val="28"/>
        </w:rPr>
      </w:pPr>
      <w:r w:rsidRPr="00AB4764">
        <w:rPr>
          <w:rFonts w:ascii="Times New Roman" w:hAnsi="Times New Roman"/>
          <w:color w:val="000000"/>
          <w:sz w:val="28"/>
          <w:szCs w:val="28"/>
        </w:rPr>
        <w:t xml:space="preserve">Руководствуясь положениями Федерального </w:t>
      </w:r>
      <w:hyperlink r:id="rId9" w:history="1">
        <w:r w:rsidRPr="005220F1">
          <w:rPr>
            <w:rStyle w:val="ad"/>
            <w:rFonts w:ascii="Times New Roman" w:hAnsi="Times New Roman"/>
            <w:color w:val="000000"/>
            <w:sz w:val="28"/>
            <w:szCs w:val="28"/>
          </w:rPr>
          <w:t>закона</w:t>
        </w:r>
      </w:hyperlink>
      <w:r w:rsidRPr="005220F1">
        <w:rPr>
          <w:rFonts w:ascii="Times New Roman" w:hAnsi="Times New Roman"/>
          <w:color w:val="000000"/>
          <w:sz w:val="28"/>
          <w:szCs w:val="28"/>
        </w:rPr>
        <w:t xml:space="preserve"> </w:t>
      </w:r>
      <w:r w:rsidRPr="00AB4764">
        <w:rPr>
          <w:rFonts w:ascii="Times New Roman" w:hAnsi="Times New Roman"/>
          <w:color w:val="000000"/>
          <w:sz w:val="28"/>
          <w:szCs w:val="28"/>
        </w:rPr>
        <w:t>от 27 июля 2010 года  № 210-ФЗ «Об организации предоставления государственных и муниципальных услуг», в целях повышения качества и доступности муниципальных услуг</w:t>
      </w:r>
      <w:r w:rsidR="00117A21">
        <w:rPr>
          <w:rFonts w:ascii="Times New Roman" w:hAnsi="Times New Roman"/>
          <w:color w:val="000000"/>
          <w:sz w:val="28"/>
          <w:szCs w:val="28"/>
        </w:rPr>
        <w:t>,</w:t>
      </w:r>
    </w:p>
    <w:p w:rsidR="00C205CD" w:rsidRDefault="00C205CD" w:rsidP="00117A21">
      <w:pPr>
        <w:spacing w:line="240" w:lineRule="auto"/>
        <w:jc w:val="both"/>
        <w:rPr>
          <w:rFonts w:ascii="Times New Roman" w:hAnsi="Times New Roman" w:cs="Times New Roman"/>
          <w:sz w:val="28"/>
          <w:szCs w:val="28"/>
        </w:rPr>
      </w:pPr>
    </w:p>
    <w:p w:rsidR="007448C1" w:rsidRDefault="00084698" w:rsidP="00AC57E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7448C1">
        <w:rPr>
          <w:rFonts w:ascii="Times New Roman" w:hAnsi="Times New Roman" w:cs="Times New Roman"/>
          <w:sz w:val="28"/>
          <w:szCs w:val="28"/>
        </w:rPr>
        <w:t xml:space="preserve">дминистрация сельского поселения «Ёрмица» </w:t>
      </w:r>
      <w:r w:rsidR="00117A21">
        <w:rPr>
          <w:rFonts w:ascii="Times New Roman" w:hAnsi="Times New Roman" w:cs="Times New Roman"/>
          <w:sz w:val="28"/>
          <w:szCs w:val="28"/>
        </w:rPr>
        <w:t xml:space="preserve"> </w:t>
      </w:r>
      <w:r w:rsidR="007448C1">
        <w:rPr>
          <w:rFonts w:ascii="Times New Roman" w:hAnsi="Times New Roman" w:cs="Times New Roman"/>
          <w:sz w:val="28"/>
          <w:szCs w:val="28"/>
        </w:rPr>
        <w:t>ПОСТАНОВЛЯЕТ:</w:t>
      </w:r>
    </w:p>
    <w:p w:rsidR="00117A21" w:rsidRPr="00940D55" w:rsidRDefault="00117A21" w:rsidP="00117A21">
      <w:pPr>
        <w:spacing w:after="0" w:line="240" w:lineRule="auto"/>
        <w:ind w:firstLine="709"/>
        <w:jc w:val="both"/>
        <w:rPr>
          <w:rFonts w:ascii="Times New Roman" w:eastAsia="Times New Roman" w:hAnsi="Times New Roman" w:cs="Times New Roman"/>
          <w:sz w:val="28"/>
          <w:szCs w:val="28"/>
          <w:lang w:eastAsia="ar-SA"/>
        </w:rPr>
      </w:pPr>
      <w:r w:rsidRPr="00940D55">
        <w:rPr>
          <w:rFonts w:ascii="Times New Roman" w:eastAsia="Times New Roman" w:hAnsi="Times New Roman" w:cs="Times New Roman"/>
          <w:sz w:val="28"/>
          <w:szCs w:val="28"/>
          <w:lang w:eastAsia="ar-SA"/>
        </w:rPr>
        <w:t xml:space="preserve">1. </w:t>
      </w:r>
      <w:r>
        <w:rPr>
          <w:rFonts w:ascii="Times New Roman" w:eastAsia="Times New Roman" w:hAnsi="Times New Roman" w:cs="Times New Roman"/>
          <w:sz w:val="28"/>
          <w:szCs w:val="28"/>
          <w:lang w:eastAsia="ar-SA"/>
        </w:rPr>
        <w:t xml:space="preserve"> Утвердить </w:t>
      </w:r>
      <w:r w:rsidRPr="00940D55">
        <w:rPr>
          <w:rFonts w:ascii="Times New Roman" w:eastAsia="Times New Roman" w:hAnsi="Times New Roman" w:cs="Times New Roman"/>
          <w:sz w:val="28"/>
          <w:szCs w:val="28"/>
          <w:lang w:eastAsia="ar-SA"/>
        </w:rPr>
        <w:t>административный регламент предоставления муниципальной услуги «Передача муниципального имущества в безвозмездное пользование согласно приложению.</w:t>
      </w:r>
    </w:p>
    <w:p w:rsidR="00117A21" w:rsidRPr="00940D55" w:rsidRDefault="00117A21" w:rsidP="00117A21">
      <w:pPr>
        <w:spacing w:after="0" w:line="240" w:lineRule="auto"/>
        <w:ind w:firstLine="709"/>
        <w:jc w:val="both"/>
        <w:rPr>
          <w:rFonts w:ascii="Times New Roman" w:eastAsia="Times New Roman" w:hAnsi="Times New Roman" w:cs="Times New Roman"/>
          <w:sz w:val="28"/>
          <w:szCs w:val="28"/>
          <w:lang w:eastAsia="ar-SA"/>
        </w:rPr>
      </w:pPr>
      <w:r w:rsidRPr="00940D55">
        <w:rPr>
          <w:rFonts w:ascii="Times New Roman" w:eastAsia="Times New Roman" w:hAnsi="Times New Roman" w:cs="Times New Roman"/>
          <w:sz w:val="28"/>
          <w:szCs w:val="28"/>
          <w:lang w:eastAsia="ar-SA"/>
        </w:rPr>
        <w:t>2.    Признать  утратившим силу следующие постановления администрации сельского поселения «</w:t>
      </w:r>
      <w:r>
        <w:rPr>
          <w:rFonts w:ascii="Times New Roman" w:eastAsia="Times New Roman" w:hAnsi="Times New Roman" w:cs="Times New Roman"/>
          <w:sz w:val="28"/>
          <w:szCs w:val="28"/>
          <w:lang w:eastAsia="ar-SA"/>
        </w:rPr>
        <w:t>Ёрмица</w:t>
      </w:r>
      <w:r w:rsidRPr="00940D55">
        <w:rPr>
          <w:rFonts w:ascii="Times New Roman" w:eastAsia="Times New Roman" w:hAnsi="Times New Roman" w:cs="Times New Roman"/>
          <w:sz w:val="28"/>
          <w:szCs w:val="28"/>
          <w:lang w:eastAsia="ar-SA"/>
        </w:rPr>
        <w:t>»:</w:t>
      </w:r>
    </w:p>
    <w:p w:rsidR="00117A21" w:rsidRPr="00940D55" w:rsidRDefault="00117A21" w:rsidP="00117A21">
      <w:pPr>
        <w:pStyle w:val="a3"/>
        <w:ind w:firstLine="708"/>
        <w:jc w:val="both"/>
        <w:rPr>
          <w:rFonts w:ascii="Times New Roman" w:hAnsi="Times New Roman"/>
          <w:sz w:val="28"/>
          <w:szCs w:val="28"/>
          <w:lang w:eastAsia="ar-SA"/>
        </w:rPr>
      </w:pPr>
      <w:r>
        <w:rPr>
          <w:rFonts w:ascii="Times New Roman" w:hAnsi="Times New Roman"/>
          <w:sz w:val="28"/>
          <w:szCs w:val="28"/>
          <w:lang w:eastAsia="ar-SA"/>
        </w:rPr>
        <w:t>- от 25 июля 2012 № 36</w:t>
      </w:r>
      <w:r w:rsidRPr="00940D55">
        <w:rPr>
          <w:rFonts w:ascii="Times New Roman" w:hAnsi="Times New Roman"/>
          <w:sz w:val="28"/>
          <w:szCs w:val="28"/>
          <w:lang w:eastAsia="ar-SA"/>
        </w:rPr>
        <w:t xml:space="preserve"> «Об утверждении административного регламента предост</w:t>
      </w:r>
      <w:r>
        <w:rPr>
          <w:rFonts w:ascii="Times New Roman" w:hAnsi="Times New Roman"/>
          <w:sz w:val="28"/>
          <w:szCs w:val="28"/>
          <w:lang w:eastAsia="ar-SA"/>
        </w:rPr>
        <w:t>авления муниципальной услуги  «Передача</w:t>
      </w:r>
      <w:r w:rsidRPr="00940D55">
        <w:rPr>
          <w:rFonts w:ascii="Times New Roman" w:hAnsi="Times New Roman"/>
          <w:sz w:val="28"/>
          <w:szCs w:val="28"/>
          <w:lang w:eastAsia="ar-SA"/>
        </w:rPr>
        <w:t xml:space="preserve"> муниципального имущества в безвозмездное пользование»;</w:t>
      </w:r>
    </w:p>
    <w:p w:rsidR="00117A21" w:rsidRPr="00940D55" w:rsidRDefault="00117A21" w:rsidP="00117A21">
      <w:pPr>
        <w:pStyle w:val="a3"/>
        <w:ind w:firstLine="708"/>
        <w:jc w:val="both"/>
        <w:rPr>
          <w:rFonts w:ascii="Times New Roman" w:hAnsi="Times New Roman"/>
          <w:sz w:val="28"/>
          <w:szCs w:val="28"/>
          <w:lang w:eastAsia="ar-SA"/>
        </w:rPr>
      </w:pPr>
      <w:r w:rsidRPr="00940D55">
        <w:rPr>
          <w:rFonts w:ascii="Times New Roman" w:hAnsi="Times New Roman"/>
          <w:sz w:val="28"/>
          <w:szCs w:val="28"/>
          <w:lang w:eastAsia="ar-SA"/>
        </w:rPr>
        <w:t xml:space="preserve">- </w:t>
      </w:r>
      <w:r>
        <w:rPr>
          <w:rFonts w:ascii="Times New Roman" w:hAnsi="Times New Roman"/>
          <w:sz w:val="28"/>
          <w:szCs w:val="28"/>
        </w:rPr>
        <w:t>от 21 октября 2013 № 48</w:t>
      </w:r>
      <w:r w:rsidRPr="00940D55">
        <w:rPr>
          <w:rFonts w:ascii="Times New Roman" w:hAnsi="Times New Roman"/>
          <w:sz w:val="28"/>
          <w:szCs w:val="28"/>
        </w:rPr>
        <w:t xml:space="preserve"> «О внесении изменений в постановление администрации сельского поселения «</w:t>
      </w:r>
      <w:r>
        <w:rPr>
          <w:rFonts w:ascii="Times New Roman" w:hAnsi="Times New Roman"/>
          <w:sz w:val="28"/>
          <w:szCs w:val="28"/>
        </w:rPr>
        <w:t>Ёрмица» от 25</w:t>
      </w:r>
      <w:r w:rsidRPr="00940D55">
        <w:rPr>
          <w:rFonts w:ascii="Times New Roman" w:hAnsi="Times New Roman"/>
          <w:sz w:val="28"/>
          <w:szCs w:val="28"/>
        </w:rPr>
        <w:t xml:space="preserve"> </w:t>
      </w:r>
      <w:r>
        <w:rPr>
          <w:rFonts w:ascii="Times New Roman" w:hAnsi="Times New Roman"/>
          <w:sz w:val="28"/>
          <w:szCs w:val="28"/>
        </w:rPr>
        <w:t>июля 2012 года № 36</w:t>
      </w:r>
      <w:r w:rsidRPr="00940D55">
        <w:rPr>
          <w:rFonts w:ascii="Times New Roman" w:hAnsi="Times New Roman"/>
          <w:sz w:val="28"/>
          <w:szCs w:val="28"/>
        </w:rPr>
        <w:t xml:space="preserve"> «Об утверждении административного регламента предоста</w:t>
      </w:r>
      <w:r>
        <w:rPr>
          <w:rFonts w:ascii="Times New Roman" w:hAnsi="Times New Roman"/>
          <w:sz w:val="28"/>
          <w:szCs w:val="28"/>
        </w:rPr>
        <w:t>вления муниципальной услуги «Передача</w:t>
      </w:r>
      <w:r w:rsidRPr="00940D55">
        <w:rPr>
          <w:rFonts w:ascii="Times New Roman" w:hAnsi="Times New Roman"/>
          <w:sz w:val="28"/>
          <w:szCs w:val="28"/>
        </w:rPr>
        <w:t xml:space="preserve"> муниципального имущества в безвозмездное пользование»;</w:t>
      </w:r>
    </w:p>
    <w:p w:rsidR="00117A21" w:rsidRPr="00940D55" w:rsidRDefault="00117A21" w:rsidP="00117A21">
      <w:pPr>
        <w:pStyle w:val="a3"/>
        <w:ind w:firstLine="708"/>
        <w:jc w:val="both"/>
        <w:rPr>
          <w:rFonts w:ascii="Times New Roman" w:hAnsi="Times New Roman"/>
          <w:sz w:val="28"/>
          <w:szCs w:val="28"/>
          <w:lang w:eastAsia="ar-SA"/>
        </w:rPr>
      </w:pPr>
      <w:r w:rsidRPr="00940D55">
        <w:rPr>
          <w:rFonts w:ascii="Times New Roman" w:hAnsi="Times New Roman"/>
          <w:sz w:val="28"/>
          <w:szCs w:val="28"/>
        </w:rPr>
        <w:t>3. Постановление подлежит размещению на официальном сайте администрации сельского поселения «</w:t>
      </w:r>
      <w:r>
        <w:rPr>
          <w:rFonts w:ascii="Times New Roman" w:hAnsi="Times New Roman"/>
          <w:sz w:val="28"/>
          <w:szCs w:val="28"/>
        </w:rPr>
        <w:t>Ёрмица</w:t>
      </w:r>
      <w:r w:rsidRPr="00940D55">
        <w:rPr>
          <w:rFonts w:ascii="Times New Roman" w:hAnsi="Times New Roman"/>
          <w:sz w:val="28"/>
          <w:szCs w:val="28"/>
        </w:rPr>
        <w:t>» и вступает в силу со дня обнародования.</w:t>
      </w:r>
    </w:p>
    <w:p w:rsidR="00A95933" w:rsidRDefault="00A95933" w:rsidP="00084698">
      <w:pPr>
        <w:pStyle w:val="ConsPlusNormal"/>
        <w:ind w:left="360"/>
        <w:jc w:val="both"/>
        <w:rPr>
          <w:rFonts w:ascii="Times New Roman" w:hAnsi="Times New Roman"/>
          <w:sz w:val="28"/>
          <w:szCs w:val="28"/>
        </w:rPr>
      </w:pPr>
    </w:p>
    <w:p w:rsidR="00046C17" w:rsidRPr="002953E8" w:rsidRDefault="008511D8" w:rsidP="002953E8">
      <w:pPr>
        <w:tabs>
          <w:tab w:val="left" w:pos="540"/>
        </w:tabs>
        <w:spacing w:after="0" w:line="240" w:lineRule="auto"/>
        <w:ind w:firstLine="567"/>
        <w:jc w:val="both"/>
        <w:rPr>
          <w:rFonts w:ascii="Times New Roman" w:hAnsi="Times New Roman" w:cs="Times New Roman"/>
          <w:sz w:val="26"/>
          <w:szCs w:val="26"/>
          <w:shd w:val="clear" w:color="auto" w:fill="FFFFFF"/>
        </w:rPr>
      </w:pPr>
      <w:r w:rsidRPr="00032AB6">
        <w:rPr>
          <w:rFonts w:ascii="Times New Roman" w:hAnsi="Times New Roman" w:cs="Times New Roman"/>
          <w:sz w:val="26"/>
          <w:szCs w:val="26"/>
        </w:rPr>
        <w:tab/>
      </w:r>
      <w:r w:rsidR="00032AB6">
        <w:rPr>
          <w:rFonts w:ascii="Times New Roman" w:hAnsi="Times New Roman" w:cs="Times New Roman"/>
          <w:sz w:val="26"/>
          <w:szCs w:val="26"/>
        </w:rPr>
        <w:tab/>
      </w:r>
      <w:r w:rsidR="00032AB6">
        <w:rPr>
          <w:rFonts w:ascii="Times New Roman" w:hAnsi="Times New Roman" w:cs="Times New Roman"/>
          <w:sz w:val="26"/>
          <w:szCs w:val="26"/>
        </w:rPr>
        <w:tab/>
      </w:r>
    </w:p>
    <w:p w:rsidR="004A0DEC" w:rsidRPr="00032AB6" w:rsidRDefault="004A0DEC" w:rsidP="004A0DEC">
      <w:pPr>
        <w:tabs>
          <w:tab w:val="left" w:pos="345"/>
        </w:tabs>
        <w:spacing w:after="0" w:line="240" w:lineRule="auto"/>
        <w:rPr>
          <w:rFonts w:ascii="Times New Roman" w:hAnsi="Times New Roman" w:cs="Times New Roman"/>
          <w:sz w:val="28"/>
          <w:szCs w:val="28"/>
        </w:rPr>
      </w:pPr>
      <w:r w:rsidRPr="00032AB6">
        <w:rPr>
          <w:rFonts w:ascii="Times New Roman" w:hAnsi="Times New Roman" w:cs="Times New Roman"/>
          <w:sz w:val="28"/>
          <w:szCs w:val="28"/>
        </w:rPr>
        <w:t xml:space="preserve">Глава сельского поселения «Ёрмица»                                        </w:t>
      </w:r>
      <w:r w:rsidR="00046C17" w:rsidRPr="00032AB6">
        <w:rPr>
          <w:rFonts w:ascii="Times New Roman" w:hAnsi="Times New Roman" w:cs="Times New Roman"/>
          <w:sz w:val="28"/>
          <w:szCs w:val="28"/>
        </w:rPr>
        <w:t xml:space="preserve">      </w:t>
      </w:r>
      <w:r w:rsidRPr="00032AB6">
        <w:rPr>
          <w:rFonts w:ascii="Times New Roman" w:hAnsi="Times New Roman" w:cs="Times New Roman"/>
          <w:sz w:val="28"/>
          <w:szCs w:val="28"/>
        </w:rPr>
        <w:t>С.К. Канева</w:t>
      </w:r>
    </w:p>
    <w:p w:rsidR="00117A21" w:rsidRPr="00117A21" w:rsidRDefault="00117A21" w:rsidP="00117A21">
      <w:pPr>
        <w:suppressAutoHyphens/>
        <w:spacing w:after="0" w:line="240" w:lineRule="auto"/>
        <w:jc w:val="right"/>
        <w:rPr>
          <w:rFonts w:ascii="Times New Roman" w:eastAsia="Times New Roman" w:hAnsi="Times New Roman" w:cs="Times New Roman"/>
          <w:sz w:val="24"/>
          <w:szCs w:val="24"/>
          <w:lang w:eastAsia="ar-SA"/>
        </w:rPr>
      </w:pPr>
      <w:r w:rsidRPr="00117A21">
        <w:rPr>
          <w:rFonts w:ascii="Times New Roman" w:eastAsia="Times New Roman" w:hAnsi="Times New Roman" w:cs="Times New Roman"/>
          <w:sz w:val="24"/>
          <w:szCs w:val="24"/>
          <w:lang w:eastAsia="ar-SA"/>
        </w:rPr>
        <w:lastRenderedPageBreak/>
        <w:t>Приложение</w:t>
      </w:r>
    </w:p>
    <w:p w:rsidR="00117A21" w:rsidRPr="00117A21" w:rsidRDefault="00117A21" w:rsidP="00117A21">
      <w:pPr>
        <w:suppressAutoHyphens/>
        <w:spacing w:after="0" w:line="240" w:lineRule="auto"/>
        <w:jc w:val="right"/>
        <w:rPr>
          <w:rFonts w:ascii="Times New Roman" w:eastAsia="Times New Roman" w:hAnsi="Times New Roman" w:cs="Times New Roman"/>
          <w:sz w:val="24"/>
          <w:szCs w:val="24"/>
          <w:lang w:eastAsia="ar-SA"/>
        </w:rPr>
      </w:pPr>
      <w:r w:rsidRPr="00117A21">
        <w:rPr>
          <w:rFonts w:ascii="Times New Roman" w:eastAsia="Times New Roman" w:hAnsi="Times New Roman" w:cs="Times New Roman"/>
          <w:sz w:val="24"/>
          <w:szCs w:val="24"/>
          <w:lang w:eastAsia="ar-SA"/>
        </w:rPr>
        <w:t>к постановлению администрации</w:t>
      </w:r>
    </w:p>
    <w:p w:rsidR="00117A21" w:rsidRPr="00117A21" w:rsidRDefault="00117A21" w:rsidP="00117A21">
      <w:pPr>
        <w:suppressAutoHyphens/>
        <w:spacing w:after="0" w:line="240" w:lineRule="auto"/>
        <w:jc w:val="right"/>
        <w:rPr>
          <w:rFonts w:ascii="Times New Roman" w:eastAsia="Times New Roman" w:hAnsi="Times New Roman" w:cs="Times New Roman"/>
          <w:sz w:val="24"/>
          <w:szCs w:val="24"/>
          <w:lang w:eastAsia="ar-SA"/>
        </w:rPr>
      </w:pPr>
      <w:r w:rsidRPr="00117A21">
        <w:rPr>
          <w:rFonts w:ascii="Times New Roman" w:eastAsia="Times New Roman" w:hAnsi="Times New Roman" w:cs="Times New Roman"/>
          <w:sz w:val="24"/>
          <w:szCs w:val="24"/>
          <w:lang w:eastAsia="ar-SA"/>
        </w:rPr>
        <w:t>сельского поселения «</w:t>
      </w:r>
      <w:r>
        <w:rPr>
          <w:rFonts w:ascii="Times New Roman" w:eastAsia="Times New Roman" w:hAnsi="Times New Roman" w:cs="Times New Roman"/>
          <w:sz w:val="24"/>
          <w:szCs w:val="24"/>
          <w:lang w:eastAsia="ar-SA"/>
        </w:rPr>
        <w:t>Ёрмица</w:t>
      </w:r>
      <w:r w:rsidRPr="00117A21">
        <w:rPr>
          <w:rFonts w:ascii="Times New Roman" w:eastAsia="Times New Roman" w:hAnsi="Times New Roman" w:cs="Times New Roman"/>
          <w:sz w:val="24"/>
          <w:szCs w:val="24"/>
          <w:lang w:eastAsia="ar-SA"/>
        </w:rPr>
        <w:t>»</w:t>
      </w:r>
    </w:p>
    <w:p w:rsidR="00117A21" w:rsidRPr="00117A21" w:rsidRDefault="00117A21" w:rsidP="00117A21">
      <w:pPr>
        <w:suppressAutoHyphens/>
        <w:spacing w:after="0" w:line="240" w:lineRule="auto"/>
        <w:ind w:left="540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06 июля  2020 г. № 22</w:t>
      </w:r>
    </w:p>
    <w:p w:rsidR="00117A21" w:rsidRDefault="00117A21" w:rsidP="00117A21">
      <w:pPr>
        <w:widowControl w:val="0"/>
        <w:autoSpaceDE w:val="0"/>
        <w:autoSpaceDN w:val="0"/>
        <w:adjustRightInd w:val="0"/>
        <w:spacing w:after="0" w:line="240" w:lineRule="auto"/>
        <w:jc w:val="center"/>
        <w:rPr>
          <w:rFonts w:ascii="Times New Roman" w:hAnsi="Times New Roman" w:cs="Times New Roman"/>
          <w:b/>
          <w:bCs/>
          <w:sz w:val="28"/>
          <w:szCs w:val="28"/>
        </w:rPr>
      </w:pPr>
    </w:p>
    <w:p w:rsidR="00117A21" w:rsidRDefault="00117A21" w:rsidP="00117A21">
      <w:pPr>
        <w:widowControl w:val="0"/>
        <w:autoSpaceDE w:val="0"/>
        <w:autoSpaceDN w:val="0"/>
        <w:adjustRightInd w:val="0"/>
        <w:spacing w:after="0" w:line="240" w:lineRule="auto"/>
        <w:jc w:val="center"/>
        <w:rPr>
          <w:rFonts w:ascii="Times New Roman" w:hAnsi="Times New Roman" w:cs="Times New Roman"/>
          <w:b/>
          <w:bCs/>
          <w:sz w:val="28"/>
          <w:szCs w:val="28"/>
        </w:rPr>
      </w:pPr>
    </w:p>
    <w:p w:rsidR="00117A21" w:rsidRPr="00083D82" w:rsidRDefault="00117A21" w:rsidP="00117A21">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117A21" w:rsidRDefault="00117A21" w:rsidP="00117A2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ПРЕДОСТАВЛЕНИЯ МУНИЦИПАЛЬНОЙ</w:t>
      </w:r>
      <w:r>
        <w:rPr>
          <w:rFonts w:ascii="Times New Roman" w:hAnsi="Times New Roman" w:cs="Times New Roman"/>
          <w:b/>
          <w:bCs/>
          <w:sz w:val="28"/>
          <w:szCs w:val="28"/>
        </w:rPr>
        <w:t xml:space="preserve"> УСЛУГИ </w:t>
      </w:r>
    </w:p>
    <w:p w:rsidR="00117A21" w:rsidRPr="00DC0C9E"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83D82">
        <w:rPr>
          <w:rFonts w:ascii="Times New Roman" w:hAnsi="Times New Roman" w:cs="Times New Roman"/>
          <w:b/>
          <w:bCs/>
          <w:sz w:val="28"/>
          <w:szCs w:val="28"/>
        </w:rPr>
        <w:t xml:space="preserve"> </w:t>
      </w:r>
      <w:r w:rsidRPr="00DC0C9E">
        <w:rPr>
          <w:rFonts w:ascii="Times New Roman" w:eastAsia="Calibri" w:hAnsi="Times New Roman" w:cs="Times New Roman"/>
          <w:sz w:val="28"/>
          <w:szCs w:val="28"/>
        </w:rPr>
        <w:t>«Передача муниципального имущества в безвозмездное пользование»</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17A21" w:rsidRPr="00083D82" w:rsidRDefault="00117A21" w:rsidP="00117A2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53"/>
      <w:bookmarkEnd w:id="0"/>
      <w:r w:rsidRPr="00083D82">
        <w:rPr>
          <w:rFonts w:ascii="Times New Roman" w:hAnsi="Times New Roman" w:cs="Times New Roman"/>
          <w:b/>
          <w:sz w:val="28"/>
          <w:szCs w:val="28"/>
        </w:rPr>
        <w:t>I. Общие положения</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083D82">
        <w:rPr>
          <w:rFonts w:ascii="Times New Roman" w:hAnsi="Times New Roman" w:cs="Times New Roman"/>
          <w:b/>
          <w:sz w:val="28"/>
          <w:szCs w:val="28"/>
        </w:rPr>
        <w:t>Предмет регулирования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DC0C9E"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rPr>
        <w:t xml:space="preserve">1.1. Административный регламент предоставления муниципальной </w:t>
      </w:r>
      <w:r w:rsidRPr="00DC0C9E">
        <w:rPr>
          <w:rFonts w:ascii="Times New Roman" w:eastAsia="Times New Roman" w:hAnsi="Times New Roman" w:cs="Times New Roman"/>
          <w:sz w:val="28"/>
          <w:szCs w:val="28"/>
        </w:rPr>
        <w:t xml:space="preserve">услуги </w:t>
      </w:r>
      <w:r w:rsidRPr="00DC0C9E">
        <w:rPr>
          <w:rFonts w:ascii="Times New Roman" w:eastAsia="Calibri" w:hAnsi="Times New Roman" w:cs="Times New Roman"/>
          <w:sz w:val="28"/>
          <w:szCs w:val="28"/>
        </w:rPr>
        <w:t>«Передача муниципального имущества в безвозмездное пользование»</w:t>
      </w:r>
      <w:r>
        <w:rPr>
          <w:rFonts w:ascii="Times New Roman" w:eastAsia="Calibri" w:hAnsi="Times New Roman" w:cs="Times New Roman"/>
          <w:sz w:val="28"/>
          <w:szCs w:val="28"/>
        </w:rPr>
        <w:t xml:space="preserve"> </w:t>
      </w:r>
      <w:r w:rsidRPr="00083D82">
        <w:rPr>
          <w:rFonts w:ascii="Times New Roman" w:eastAsia="Times New Roman" w:hAnsi="Times New Roman" w:cs="Times New Roman"/>
          <w:sz w:val="28"/>
          <w:szCs w:val="28"/>
        </w:rPr>
        <w:t>(далее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cs="Arial"/>
          <w:sz w:val="28"/>
          <w:szCs w:val="28"/>
        </w:rPr>
        <w:t xml:space="preserve">Администрации сельского поселения «Ёрмица» </w:t>
      </w:r>
      <w:r w:rsidRPr="00083D82">
        <w:rPr>
          <w:rFonts w:ascii="Times New Roman" w:eastAsia="Times New Roman" w:hAnsi="Times New Roman" w:cs="Arial"/>
          <w:sz w:val="28"/>
          <w:szCs w:val="28"/>
        </w:rPr>
        <w:t xml:space="preserve">(далее – Орган), </w:t>
      </w:r>
      <w:r w:rsidRPr="00083D82">
        <w:rPr>
          <w:rFonts w:ascii="Times New Roman" w:eastAsia="Times New Roman" w:hAnsi="Times New Roman" w:cs="Times New Roman"/>
          <w:sz w:val="28"/>
          <w:szCs w:val="28"/>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083D82">
        <w:rPr>
          <w:rFonts w:ascii="Times New Roman" w:hAnsi="Times New Roman" w:cs="Times New Roman"/>
          <w:b/>
          <w:sz w:val="28"/>
          <w:szCs w:val="28"/>
        </w:rPr>
        <w:t>Круг заявителей</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083D82">
        <w:rPr>
          <w:rFonts w:ascii="Times New Roman" w:hAnsi="Times New Roman" w:cs="Times New Roman"/>
          <w:sz w:val="28"/>
          <w:szCs w:val="28"/>
        </w:rPr>
        <w:t xml:space="preserve">1.2. Заявителями на предоставление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являются:</w:t>
      </w:r>
    </w:p>
    <w:p w:rsidR="00117A21" w:rsidRPr="00BA374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BA3744">
        <w:rPr>
          <w:rFonts w:ascii="Times New Roman" w:eastAsia="Calibri" w:hAnsi="Times New Roman" w:cs="Times New Roman"/>
          <w:bCs/>
          <w:sz w:val="28"/>
          <w:szCs w:val="28"/>
        </w:rPr>
        <w:t xml:space="preserve">государственные и муниципальные бюджетные учреждения и предприятия, финансирование которых ведется за счет средств бюджета </w:t>
      </w:r>
      <w:r w:rsidRPr="00BA3744">
        <w:rPr>
          <w:rFonts w:ascii="Times New Roman" w:eastAsia="Calibri" w:hAnsi="Times New Roman" w:cs="Times New Roman"/>
          <w:bCs/>
          <w:sz w:val="28"/>
          <w:szCs w:val="28"/>
        </w:rPr>
        <w:lastRenderedPageBreak/>
        <w:t xml:space="preserve">муниципального образования </w:t>
      </w:r>
      <w:r w:rsidRPr="00BA3744">
        <w:rPr>
          <w:rFonts w:ascii="Times New Roman" w:eastAsia="Calibri" w:hAnsi="Times New Roman" w:cs="Times New Roman"/>
          <w:sz w:val="28"/>
          <w:szCs w:val="28"/>
        </w:rPr>
        <w:t>сельского поселения «</w:t>
      </w:r>
      <w:r>
        <w:rPr>
          <w:rFonts w:ascii="Times New Roman" w:eastAsia="Calibri" w:hAnsi="Times New Roman" w:cs="Times New Roman"/>
          <w:sz w:val="28"/>
          <w:szCs w:val="28"/>
        </w:rPr>
        <w:t>Ёрмица</w:t>
      </w:r>
      <w:r w:rsidRPr="00BA3744">
        <w:rPr>
          <w:rFonts w:ascii="Times New Roman" w:eastAsia="Calibri" w:hAnsi="Times New Roman" w:cs="Times New Roman"/>
          <w:sz w:val="28"/>
          <w:szCs w:val="28"/>
        </w:rPr>
        <w:t xml:space="preserve">», </w:t>
      </w:r>
      <w:r w:rsidRPr="00BA3744">
        <w:rPr>
          <w:rFonts w:ascii="Times New Roman" w:eastAsia="Calibri" w:hAnsi="Times New Roman" w:cs="Times New Roman"/>
          <w:bCs/>
          <w:sz w:val="28"/>
          <w:szCs w:val="28"/>
        </w:rPr>
        <w:t>муниципального образования муниципального района «Усть-Цилемский», бюджета иных муниципальных образований, бюджета Республики Коми, а также субъекты малого и среднего предпринимательства, получающие поддержку в виде муниципального имущества, в том числе земельных участков (далее - Заявители).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1.3. От имени заявителей</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в целях получения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17A21" w:rsidRPr="00083D82" w:rsidRDefault="00117A21" w:rsidP="00117A21">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083D82">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17A21" w:rsidRPr="00F052BE" w:rsidRDefault="00117A21" w:rsidP="00117A21">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в Органе</w:t>
      </w:r>
      <w:r w:rsidRPr="00083D82">
        <w:rPr>
          <w:rFonts w:ascii="Times New Roman" w:hAnsi="Times New Roman" w:cs="Times New Roman"/>
          <w:sz w:val="28"/>
          <w:szCs w:val="28"/>
        </w:rPr>
        <w:t xml:space="preserve">; </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w:t>
      </w:r>
      <w:r w:rsidRPr="00083D82">
        <w:rPr>
          <w:rFonts w:ascii="Times New Roman" w:hAnsi="Times New Roman" w:cs="Times New Roman"/>
          <w:sz w:val="28"/>
          <w:szCs w:val="28"/>
        </w:rPr>
        <w:lastRenderedPageBreak/>
        <w:t>ответ в соответствии с обращением должен быть направлен в письменной форме через организацию почтовой связи).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54F56">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17A21" w:rsidRDefault="00117A21" w:rsidP="00117A21">
      <w:pPr>
        <w:autoSpaceDE w:val="0"/>
        <w:autoSpaceDN w:val="0"/>
        <w:adjustRightInd w:val="0"/>
        <w:spacing w:after="0" w:line="240" w:lineRule="auto"/>
        <w:ind w:firstLine="709"/>
        <w:jc w:val="both"/>
        <w:rPr>
          <w:rFonts w:ascii="Times New Roman" w:hAnsi="Times New Roman" w:cs="Times New Roman"/>
          <w:strike/>
          <w:sz w:val="28"/>
          <w:szCs w:val="28"/>
        </w:rPr>
      </w:pPr>
      <w:r w:rsidRPr="00083D82">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cs="Times New Roman"/>
          <w:strike/>
          <w:sz w:val="28"/>
          <w:szCs w:val="28"/>
        </w:rPr>
        <w:t>.</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Органа </w:t>
      </w:r>
      <w:r w:rsidRPr="00083D82">
        <w:rPr>
          <w:rFonts w:ascii="Times New Roman" w:hAnsi="Times New Roman" w:cs="Times New Roman"/>
          <w:sz w:val="28"/>
          <w:szCs w:val="28"/>
        </w:rPr>
        <w:t>размещена следующая информация:</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место нахождения, график работы, наименование Органа, </w:t>
      </w:r>
      <w:r w:rsidRPr="00405142">
        <w:rPr>
          <w:rFonts w:ascii="Times New Roman" w:hAnsi="Times New Roman" w:cs="Times New Roman"/>
          <w:sz w:val="28"/>
          <w:szCs w:val="28"/>
        </w:rPr>
        <w:t>организаций, участвующих в предоставлении муниципальной услуги;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справочные телефоны Органа, </w:t>
      </w:r>
      <w:r w:rsidRPr="00405142">
        <w:rPr>
          <w:rFonts w:ascii="Times New Roman" w:hAnsi="Times New Roman" w:cs="Times New Roman"/>
          <w:sz w:val="28"/>
          <w:szCs w:val="28"/>
        </w:rPr>
        <w:t>организаций, участвующих в предоставлении муниципальной услуги,</w:t>
      </w:r>
      <w:r w:rsidRPr="00083D82">
        <w:rPr>
          <w:rFonts w:ascii="Times New Roman" w:hAnsi="Times New Roman" w:cs="Times New Roman"/>
          <w:sz w:val="28"/>
          <w:szCs w:val="28"/>
        </w:rPr>
        <w:t xml:space="preserve"> в том числе номер телефона-автоинформатора;</w:t>
      </w:r>
    </w:p>
    <w:p w:rsidR="00117A21" w:rsidRPr="00F052BE" w:rsidRDefault="00117A21" w:rsidP="00117A21">
      <w:pPr>
        <w:autoSpaceDE w:val="0"/>
        <w:autoSpaceDN w:val="0"/>
        <w:adjustRightInd w:val="0"/>
        <w:spacing w:after="0" w:line="240" w:lineRule="auto"/>
        <w:ind w:firstLine="709"/>
        <w:jc w:val="both"/>
        <w:rPr>
          <w:rFonts w:ascii="Times New Roman" w:hAnsi="Times New Roman" w:cs="Times New Roman"/>
          <w:strike/>
          <w:sz w:val="28"/>
          <w:szCs w:val="28"/>
        </w:rPr>
      </w:pPr>
      <w:r w:rsidRPr="00083D82">
        <w:rPr>
          <w:rFonts w:ascii="Times New Roman" w:hAnsi="Times New Roman" w:cs="Times New Roman"/>
          <w:sz w:val="28"/>
          <w:szCs w:val="28"/>
        </w:rPr>
        <w:t>адреса официальных сайтов Органа</w:t>
      </w:r>
      <w:r>
        <w:rPr>
          <w:rFonts w:ascii="Times New Roman" w:hAnsi="Times New Roman" w:cs="Times New Roman"/>
          <w:sz w:val="28"/>
          <w:szCs w:val="28"/>
        </w:rPr>
        <w:t xml:space="preserve"> (</w:t>
      </w:r>
      <w:r w:rsidR="00805F84">
        <w:rPr>
          <w:rFonts w:ascii="Times New Roman" w:hAnsi="Times New Roman"/>
          <w:sz w:val="28"/>
          <w:szCs w:val="28"/>
        </w:rPr>
        <w:t>ермица.рф</w:t>
      </w:r>
      <w:r>
        <w:rPr>
          <w:rFonts w:ascii="Times New Roman" w:hAnsi="Times New Roman"/>
          <w:sz w:val="28"/>
          <w:szCs w:val="28"/>
        </w:rPr>
        <w:t>)</w:t>
      </w:r>
      <w:r w:rsidRPr="00083D82">
        <w:rPr>
          <w:rFonts w:ascii="Times New Roman" w:hAnsi="Times New Roman" w:cs="Times New Roman"/>
          <w:sz w:val="28"/>
          <w:szCs w:val="28"/>
        </w:rPr>
        <w:t xml:space="preserve">, </w:t>
      </w:r>
      <w:r w:rsidRPr="00405142">
        <w:rPr>
          <w:rFonts w:ascii="Times New Roman" w:hAnsi="Times New Roman" w:cs="Times New Roman"/>
          <w:sz w:val="28"/>
          <w:szCs w:val="28"/>
        </w:rPr>
        <w:t>организаций, участвующих в предоставлении муниципальной услуги,</w:t>
      </w:r>
      <w:r w:rsidRPr="00083D82">
        <w:rPr>
          <w:rFonts w:ascii="Times New Roman" w:hAnsi="Times New Roman" w:cs="Times New Roman"/>
          <w:sz w:val="28"/>
          <w:szCs w:val="28"/>
        </w:rPr>
        <w:t xml:space="preserve"> содержащих информацию о предоставлении муниципальной услуги </w:t>
      </w:r>
      <w:r w:rsidRPr="00405142">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w:t>
      </w:r>
      <w:r w:rsidRPr="00083D82">
        <w:rPr>
          <w:rFonts w:ascii="Times New Roman" w:hAnsi="Times New Roman" w:cs="Times New Roman"/>
          <w:sz w:val="28"/>
          <w:szCs w:val="28"/>
        </w:rPr>
        <w:t xml:space="preserve"> адреса их электронной почты</w:t>
      </w:r>
      <w:r>
        <w:rPr>
          <w:rFonts w:ascii="Times New Roman" w:hAnsi="Times New Roman" w:cs="Times New Roman"/>
          <w:sz w:val="28"/>
          <w:szCs w:val="28"/>
        </w:rPr>
        <w:t>.</w:t>
      </w:r>
    </w:p>
    <w:p w:rsidR="00117A21" w:rsidRPr="00083D82" w:rsidRDefault="00117A21" w:rsidP="00117A21">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Pr="00083D82">
        <w:rPr>
          <w:rFonts w:ascii="Times New Roman" w:eastAsia="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sidRPr="00083D82">
        <w:rPr>
          <w:rFonts w:ascii="Times New Roman" w:hAnsi="Times New Roman" w:cs="Times New Roman"/>
          <w:b/>
          <w:sz w:val="28"/>
          <w:szCs w:val="28"/>
        </w:rPr>
        <w:t xml:space="preserve">Наименование </w:t>
      </w:r>
      <w:r w:rsidRPr="00083D82">
        <w:rPr>
          <w:rFonts w:ascii="Times New Roman" w:eastAsia="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117A21" w:rsidRPr="00DC0C9E"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hAnsi="Times New Roman" w:cs="Times New Roman"/>
          <w:sz w:val="28"/>
          <w:szCs w:val="28"/>
        </w:rPr>
        <w:lastRenderedPageBreak/>
        <w:t xml:space="preserve">2.1.Наименование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w:t>
      </w:r>
      <w:r w:rsidRPr="00DC0C9E">
        <w:rPr>
          <w:rFonts w:ascii="Times New Roman" w:eastAsia="Calibri" w:hAnsi="Times New Roman" w:cs="Times New Roman"/>
          <w:sz w:val="28"/>
          <w:szCs w:val="28"/>
        </w:rPr>
        <w:t>«Передача муниципального имущества в безвозмездное пользование»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8" w:name="Par102"/>
      <w:bookmarkEnd w:id="8"/>
      <w:r w:rsidRPr="00083D82">
        <w:rPr>
          <w:rFonts w:ascii="Times New Roman" w:eastAsia="Times New Roman" w:hAnsi="Times New Roman" w:cs="Times New Roman"/>
          <w:b/>
          <w:sz w:val="28"/>
          <w:szCs w:val="28"/>
        </w:rPr>
        <w:t>Наименование органа, предоставляющего муниципальную услугу</w:t>
      </w:r>
    </w:p>
    <w:p w:rsidR="00117A21" w:rsidRPr="00083D82" w:rsidRDefault="00117A21" w:rsidP="00117A21">
      <w:pPr>
        <w:autoSpaceDE w:val="0"/>
        <w:autoSpaceDN w:val="0"/>
        <w:adjustRightInd w:val="0"/>
        <w:spacing w:after="0" w:line="240" w:lineRule="auto"/>
        <w:ind w:firstLine="709"/>
        <w:rPr>
          <w:rFonts w:ascii="Times New Roman" w:hAnsi="Times New Roman" w:cs="Times New Roman"/>
          <w:sz w:val="28"/>
          <w:szCs w:val="28"/>
        </w:rPr>
      </w:pPr>
    </w:p>
    <w:p w:rsidR="00117A21"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2.2. Предоставление муниципальной услуги осуществляется </w:t>
      </w:r>
      <w:r>
        <w:rPr>
          <w:rFonts w:ascii="Times New Roman" w:eastAsia="Times New Roman" w:hAnsi="Times New Roman" w:cs="Times New Roman"/>
          <w:sz w:val="28"/>
          <w:szCs w:val="28"/>
        </w:rPr>
        <w:t>администрацией сельского поселения «</w:t>
      </w:r>
      <w:r w:rsidR="00805F84">
        <w:rPr>
          <w:rFonts w:ascii="Times New Roman" w:eastAsia="Times New Roman" w:hAnsi="Times New Roman" w:cs="Times New Roman"/>
          <w:sz w:val="28"/>
          <w:szCs w:val="28"/>
        </w:rPr>
        <w:t>Ёрмица</w:t>
      </w:r>
      <w:r>
        <w:rPr>
          <w:rFonts w:ascii="Times New Roman" w:eastAsia="Times New Roman" w:hAnsi="Times New Roman" w:cs="Times New Roman"/>
          <w:sz w:val="28"/>
          <w:szCs w:val="28"/>
        </w:rPr>
        <w:t>».</w:t>
      </w:r>
    </w:p>
    <w:p w:rsidR="00117A21" w:rsidRPr="00BE3168"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168">
        <w:rPr>
          <w:rFonts w:ascii="Times New Roman" w:hAnsi="Times New Roman" w:cs="Times New Roman"/>
          <w:sz w:val="28"/>
          <w:szCs w:val="28"/>
        </w:rPr>
        <w:t xml:space="preserve">Органы и организации, участвующие в предоставлении муниципальной услуги: </w:t>
      </w:r>
    </w:p>
    <w:p w:rsidR="00117A21" w:rsidRPr="00C53854" w:rsidRDefault="00117A21" w:rsidP="00117A21">
      <w:pPr>
        <w:widowControl w:val="0"/>
        <w:autoSpaceDE w:val="0"/>
        <w:autoSpaceDN w:val="0"/>
        <w:adjustRightInd w:val="0"/>
        <w:spacing w:after="0" w:line="240" w:lineRule="auto"/>
        <w:jc w:val="both"/>
        <w:rPr>
          <w:rFonts w:ascii="Times New Roman" w:hAnsi="Times New Roman" w:cs="Times New Roman"/>
          <w:sz w:val="28"/>
          <w:szCs w:val="28"/>
        </w:rPr>
      </w:pPr>
      <w:r w:rsidRPr="00C53854">
        <w:rPr>
          <w:rFonts w:ascii="Times New Roman" w:hAnsi="Times New Roman" w:cs="Times New Roman"/>
          <w:sz w:val="28"/>
          <w:szCs w:val="28"/>
        </w:rPr>
        <w:t>1) Федеральная налоговая служба -  в части предоставления документов, указанных в подпунктах 1, 2, 3, 4 пункта 2.7 настоящего административного регламента, в рамках межведомственного информационного взаимодействия.</w:t>
      </w:r>
    </w:p>
    <w:p w:rsidR="00117A21" w:rsidRPr="00C53854" w:rsidRDefault="00117A21" w:rsidP="00117A21">
      <w:pPr>
        <w:widowControl w:val="0"/>
        <w:autoSpaceDE w:val="0"/>
        <w:autoSpaceDN w:val="0"/>
        <w:adjustRightInd w:val="0"/>
        <w:spacing w:after="0" w:line="240" w:lineRule="auto"/>
        <w:jc w:val="both"/>
        <w:rPr>
          <w:rFonts w:ascii="Times New Roman" w:hAnsi="Times New Roman" w:cs="Times New Roman"/>
          <w:sz w:val="28"/>
          <w:szCs w:val="28"/>
        </w:rPr>
      </w:pPr>
      <w:r w:rsidRPr="00C53854">
        <w:rPr>
          <w:rFonts w:ascii="Times New Roman" w:hAnsi="Times New Roman" w:cs="Times New Roman"/>
          <w:sz w:val="28"/>
          <w:szCs w:val="28"/>
        </w:rPr>
        <w:t>2) Федеральная служба государственной статистики - в части предоставления документов, указанных в подпункте 6 пункта 2.7 настоящего административного регламента, в рамках межведомственного информационного взаимодействия.</w:t>
      </w:r>
    </w:p>
    <w:p w:rsidR="00117A21" w:rsidRPr="00C53854" w:rsidRDefault="00117A21" w:rsidP="00117A21">
      <w:pPr>
        <w:widowControl w:val="0"/>
        <w:autoSpaceDE w:val="0"/>
        <w:autoSpaceDN w:val="0"/>
        <w:adjustRightInd w:val="0"/>
        <w:spacing w:after="0" w:line="240" w:lineRule="auto"/>
        <w:jc w:val="both"/>
        <w:rPr>
          <w:rFonts w:ascii="Times New Roman" w:hAnsi="Times New Roman" w:cs="Times New Roman"/>
          <w:sz w:val="28"/>
          <w:szCs w:val="28"/>
          <w:highlight w:val="yellow"/>
        </w:rPr>
      </w:pPr>
      <w:r w:rsidRPr="00C53854">
        <w:rPr>
          <w:rFonts w:ascii="Times New Roman" w:hAnsi="Times New Roman" w:cs="Times New Roman"/>
          <w:sz w:val="28"/>
          <w:szCs w:val="28"/>
        </w:rPr>
        <w:t xml:space="preserve">         3) </w:t>
      </w:r>
      <w:r w:rsidRPr="00C53854">
        <w:rPr>
          <w:rFonts w:ascii="Times New Roman" w:hAnsi="Times New Roman" w:cs="Times New Roman"/>
          <w:color w:val="2D2D2D"/>
          <w:spacing w:val="2"/>
          <w:sz w:val="28"/>
          <w:szCs w:val="28"/>
          <w:shd w:val="clear" w:color="auto" w:fill="FFFFFF"/>
        </w:rPr>
        <w:t>Организации различных форм собственности, в которые заявителю необходимо обратиться за получением необходимых и обязательных услуг, указанных в пункте 2.11 настоящего административного регламента.</w:t>
      </w:r>
    </w:p>
    <w:p w:rsidR="00117A21" w:rsidRPr="0015443C"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15443C">
        <w:rPr>
          <w:rFonts w:ascii="Times New Roman" w:hAnsi="Times New Roman" w:cs="Times New Roman"/>
          <w:sz w:val="28"/>
          <w:szCs w:val="28"/>
        </w:rPr>
        <w:t>При предоставлении муниципальной услуги запрещается требовать от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15443C">
        <w:rPr>
          <w:rFonts w:ascii="Times New Roman" w:hAnsi="Times New Roman" w:cs="Times New Roman"/>
          <w:sz w:val="28"/>
          <w:szCs w:val="28"/>
        </w:rPr>
        <w:t xml:space="preserve">- </w:t>
      </w:r>
      <w:r w:rsidRPr="0015443C">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15443C">
        <w:rPr>
          <w:rFonts w:ascii="Times New Roman" w:hAnsi="Times New Roman" w:cs="Times New Roman"/>
          <w:sz w:val="28"/>
          <w:szCs w:val="28"/>
        </w:rPr>
        <w:t>.</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9" w:name="Par108"/>
      <w:bookmarkEnd w:id="9"/>
      <w:r w:rsidRPr="00083D82">
        <w:rPr>
          <w:rFonts w:ascii="Times New Roman" w:eastAsia="Times New Roman" w:hAnsi="Times New Roman" w:cs="Times New Roman"/>
          <w:b/>
          <w:sz w:val="28"/>
          <w:szCs w:val="28"/>
        </w:rPr>
        <w:t>Описание результата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2.3. Результатом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является </w:t>
      </w:r>
    </w:p>
    <w:p w:rsidR="00117A21" w:rsidRPr="00DC0C9E"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0C9E">
        <w:rPr>
          <w:rFonts w:ascii="Times New Roman" w:eastAsia="Calibri" w:hAnsi="Times New Roman" w:cs="Times New Roman"/>
          <w:sz w:val="28"/>
          <w:szCs w:val="28"/>
        </w:rPr>
        <w:t xml:space="preserve"> 1) решение о передаче муниципального имущества в безвозмездное пользование  (далее – решение о предоставлении муниципальной услуги) и заключение договора безвозмездного пользования муниципальным имуществом, уведомление о предоставлении муниципальной услуги;</w:t>
      </w:r>
    </w:p>
    <w:p w:rsidR="00117A21" w:rsidRPr="00DC0C9E"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0C9E">
        <w:rPr>
          <w:rFonts w:ascii="Times New Roman" w:eastAsia="Calibri" w:hAnsi="Times New Roman" w:cs="Times New Roman"/>
          <w:sz w:val="28"/>
          <w:szCs w:val="28"/>
        </w:rPr>
        <w:t>2) решение об отказе в передаче муниципального имущества в безвозмездное пользование (далее – решение об отказе в предоставлении муниципальной услуги), уведомление об отказе в предоставлении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12"/>
      <w:bookmarkEnd w:id="10"/>
      <w:r w:rsidRPr="00083D82">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w:t>
      </w:r>
      <w:r w:rsidRPr="00083D82">
        <w:rPr>
          <w:rFonts w:ascii="Times New Roman" w:hAnsi="Times New Roman" w:cs="Times New Roman"/>
          <w:b/>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2.4. </w:t>
      </w:r>
      <w:r w:rsidRPr="00083D82">
        <w:rPr>
          <w:rFonts w:ascii="Times New Roman" w:eastAsia="Times New Roman" w:hAnsi="Times New Roman" w:cs="Times New Roman"/>
          <w:sz w:val="28"/>
          <w:szCs w:val="28"/>
        </w:rPr>
        <w:t>Общий срок предоставления муниципальной услуги составляет</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65DB0">
        <w:rPr>
          <w:rFonts w:ascii="Times New Roman" w:eastAsia="Times New Roman" w:hAnsi="Times New Roman" w:cs="Times New Roman"/>
          <w:sz w:val="28"/>
          <w:szCs w:val="28"/>
        </w:rPr>
        <w:t>без проведения торгов - не более 30 календарных</w:t>
      </w:r>
      <w:r w:rsidR="00805F84">
        <w:rPr>
          <w:rFonts w:ascii="Times New Roman" w:eastAsia="Times New Roman" w:hAnsi="Times New Roman" w:cs="Times New Roman"/>
          <w:sz w:val="28"/>
          <w:szCs w:val="28"/>
        </w:rPr>
        <w:t xml:space="preserve"> </w:t>
      </w:r>
      <w:r w:rsidRPr="00B65DB0">
        <w:rPr>
          <w:rFonts w:ascii="Times New Roman" w:eastAsia="Times New Roman" w:hAnsi="Times New Roman" w:cs="Times New Roman"/>
          <w:sz w:val="28"/>
          <w:szCs w:val="28"/>
        </w:rPr>
        <w:t>дней со дня регистрации запроса о предоставлении муниципальной услуги;</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 xml:space="preserve">2) с проведением конкурса или аукциона – не более </w:t>
      </w:r>
      <w:r>
        <w:rPr>
          <w:rFonts w:ascii="Times New Roman" w:eastAsia="Times New Roman" w:hAnsi="Times New Roman" w:cs="Times New Roman"/>
          <w:sz w:val="28"/>
          <w:szCs w:val="28"/>
        </w:rPr>
        <w:t>40рабочи</w:t>
      </w:r>
      <w:r w:rsidRPr="00B65DB0">
        <w:rPr>
          <w:rFonts w:ascii="Times New Roman" w:eastAsia="Times New Roman" w:hAnsi="Times New Roman" w:cs="Times New Roman"/>
          <w:sz w:val="28"/>
          <w:szCs w:val="28"/>
        </w:rPr>
        <w:t xml:space="preserve">х дней, исчисляемых со дня регистрации заявления с документами, необходимыми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участие в конкурсе которого присвоен второй номер – не более 60 </w:t>
      </w:r>
      <w:r>
        <w:rPr>
          <w:rFonts w:ascii="Times New Roman" w:eastAsia="Times New Roman" w:hAnsi="Times New Roman" w:cs="Times New Roman"/>
          <w:sz w:val="28"/>
          <w:szCs w:val="28"/>
        </w:rPr>
        <w:t>рабочи</w:t>
      </w:r>
      <w:r w:rsidRPr="00B65DB0">
        <w:rPr>
          <w:rFonts w:ascii="Times New Roman" w:eastAsia="Times New Roman" w:hAnsi="Times New Roman" w:cs="Times New Roman"/>
          <w:sz w:val="28"/>
          <w:szCs w:val="28"/>
        </w:rPr>
        <w:t>х дней, исчисляемых с момента обращения заявителя о предоставлении муниципальной услуги;</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 xml:space="preserve">3) путем получения муниципальной преференции с согласия антимонопольной службы - не более 30 календарных дней, исчисляемых с момента обращения заявителя о предоставлении муниципальной услуги. 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w:t>
      </w:r>
      <w:r>
        <w:rPr>
          <w:rFonts w:ascii="Times New Roman" w:eastAsia="Times New Roman" w:hAnsi="Times New Roman" w:cs="Times New Roman"/>
          <w:sz w:val="28"/>
          <w:szCs w:val="28"/>
        </w:rPr>
        <w:t>рабочи</w:t>
      </w:r>
      <w:r w:rsidRPr="00B65DB0">
        <w:rPr>
          <w:rFonts w:ascii="Times New Roman" w:eastAsia="Times New Roman" w:hAnsi="Times New Roman" w:cs="Times New Roman"/>
          <w:sz w:val="28"/>
          <w:szCs w:val="28"/>
        </w:rPr>
        <w:t xml:space="preserve">х дней, с одновременным информированием лица, обратившегося в антимонопольный орган, и указанием причин продления. </w:t>
      </w:r>
    </w:p>
    <w:p w:rsidR="00117A21"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43C">
        <w:rPr>
          <w:rFonts w:ascii="Times New Roman" w:eastAsia="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Pr>
          <w:rFonts w:ascii="Times New Roman" w:eastAsia="Times New Roman" w:hAnsi="Times New Roman" w:cs="Times New Roman"/>
          <w:sz w:val="28"/>
          <w:szCs w:val="28"/>
        </w:rPr>
        <w:t>.</w:t>
      </w:r>
    </w:p>
    <w:p w:rsidR="00117A21" w:rsidRPr="0015443C" w:rsidRDefault="00117A21" w:rsidP="00117A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w:t>
      </w:r>
      <w:r w:rsidRPr="0015443C">
        <w:rPr>
          <w:rFonts w:ascii="Times New Roman" w:eastAsia="Times New Roman" w:hAnsi="Times New Roman" w:cs="Times New Roman"/>
          <w:sz w:val="28"/>
          <w:szCs w:val="28"/>
        </w:rPr>
        <w:t>составляет 2 рабочих дня.</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cs="Times New Roman"/>
          <w:sz w:val="28"/>
          <w:szCs w:val="28"/>
        </w:rPr>
        <w:t>не более 5 рабочих дней</w:t>
      </w:r>
      <w:r w:rsidRPr="00083D82">
        <w:rPr>
          <w:rFonts w:ascii="Times New Roman" w:hAnsi="Times New Roman" w:cs="Times New Roman"/>
          <w:sz w:val="28"/>
          <w:szCs w:val="28"/>
        </w:rPr>
        <w:t xml:space="preserve"> со дня поступления в Орган указанного заявления.</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083D82">
        <w:rPr>
          <w:rFonts w:ascii="Times New Roman" w:hAnsi="Times New Roman" w:cs="Times New Roman"/>
          <w:b/>
          <w:sz w:val="28"/>
          <w:szCs w:val="28"/>
        </w:rPr>
        <w:t>Нормативные правовые акты, регулирующие предоставление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hAnsi="Times New Roman" w:cs="Times New Roman"/>
          <w:sz w:val="28"/>
          <w:szCs w:val="28"/>
        </w:rPr>
        <w:t xml:space="preserve">2.5. </w:t>
      </w:r>
      <w:r w:rsidRPr="00083D82">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r>
        <w:rPr>
          <w:rFonts w:ascii="Times New Roman" w:hAnsi="Times New Roman" w:cs="Times New Roman"/>
          <w:sz w:val="28"/>
          <w:szCs w:val="28"/>
        </w:rPr>
        <w:t>(</w:t>
      </w:r>
      <w:r w:rsidR="00BA2B20">
        <w:rPr>
          <w:rFonts w:ascii="Times New Roman" w:hAnsi="Times New Roman"/>
          <w:sz w:val="28"/>
          <w:szCs w:val="28"/>
        </w:rPr>
        <w:t>ермица.рф</w:t>
      </w:r>
      <w:r>
        <w:rPr>
          <w:rFonts w:ascii="Times New Roman" w:hAnsi="Times New Roman"/>
          <w:sz w:val="28"/>
          <w:szCs w:val="28"/>
        </w:rPr>
        <w:t>)</w:t>
      </w:r>
      <w:r>
        <w:rPr>
          <w:rFonts w:ascii="Times New Roman" w:hAnsi="Times New Roman" w:cs="Times New Roman"/>
          <w:sz w:val="28"/>
          <w:szCs w:val="28"/>
        </w:rPr>
        <w:t xml:space="preserve">. </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083D8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147"/>
      <w:bookmarkEnd w:id="12"/>
      <w:r w:rsidRPr="00EC7B1D">
        <w:rPr>
          <w:rFonts w:ascii="Times New Roman" w:eastAsia="Calibri" w:hAnsi="Times New Roman" w:cs="Times New Roman"/>
          <w:sz w:val="28"/>
          <w:szCs w:val="28"/>
        </w:rPr>
        <w:t xml:space="preserve">2.6. Для получения муниципальной услуги заявителем самостоятельно предоставляется в Орган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 xml:space="preserve">К запросу прилагаются также следующие документы в одном экземпляре: </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2.6.1. Документы, необходимые для предоставления муниципальной услуги без проведения конкурса (аукциона) в случаях, предусмотренных зако</w:t>
      </w:r>
      <w:r>
        <w:rPr>
          <w:rFonts w:ascii="Times New Roman" w:eastAsia="Calibri" w:hAnsi="Times New Roman" w:cs="Times New Roman"/>
          <w:sz w:val="28"/>
          <w:szCs w:val="28"/>
        </w:rPr>
        <w:t>нодательством:</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EC7B1D">
        <w:rPr>
          <w:rFonts w:ascii="Times New Roman" w:eastAsia="Calibri" w:hAnsi="Times New Roman" w:cs="Times New Roman"/>
          <w:sz w:val="28"/>
          <w:szCs w:val="28"/>
        </w:rPr>
        <w:t> </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 удостоверяющий личность заявителя (представителя заявителя) (1 экз., копия всех страниц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3</w:t>
      </w:r>
      <w:r>
        <w:rPr>
          <w:rFonts w:ascii="Times New Roman" w:eastAsia="Calibri" w:hAnsi="Times New Roman" w:cs="Times New Roman"/>
          <w:sz w:val="28"/>
          <w:szCs w:val="28"/>
        </w:rPr>
        <w:t>)у</w:t>
      </w:r>
      <w:r w:rsidRPr="00EC7B1D">
        <w:rPr>
          <w:rFonts w:ascii="Times New Roman" w:eastAsia="Calibri" w:hAnsi="Times New Roman" w:cs="Times New Roman"/>
          <w:sz w:val="28"/>
          <w:szCs w:val="28"/>
        </w:rPr>
        <w:t>чредительные документы (1 экз., копия (с представлением оригинала), копия возврату не подлежит) (представляются в случае, если заявителем является юридическое лицо).</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4</w:t>
      </w:r>
      <w:r>
        <w:rPr>
          <w:rFonts w:ascii="Times New Roman" w:eastAsia="Calibri" w:hAnsi="Times New Roman" w:cs="Times New Roman"/>
          <w:sz w:val="28"/>
          <w:szCs w:val="28"/>
        </w:rPr>
        <w:t>)з</w:t>
      </w:r>
      <w:r w:rsidRPr="00EC7B1D">
        <w:rPr>
          <w:rFonts w:ascii="Times New Roman" w:eastAsia="Calibri" w:hAnsi="Times New Roman" w:cs="Times New Roman"/>
          <w:sz w:val="28"/>
          <w:szCs w:val="28"/>
        </w:rPr>
        <w:t>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hyperlink r:id="rId10" w:history="1">
        <w:r w:rsidRPr="00EC7B1D">
          <w:rPr>
            <w:rStyle w:val="ad"/>
            <w:rFonts w:ascii="Times New Roman" w:eastAsia="Calibri" w:hAnsi="Times New Roman" w:cs="Times New Roman"/>
            <w:sz w:val="28"/>
            <w:szCs w:val="28"/>
          </w:rPr>
          <w:t>Федеральным законом от 24.07.2007 N 209-ФЗ "О развитии малого и среднего предпринимательства в Российской Федерации"</w:t>
        </w:r>
      </w:hyperlink>
      <w:r w:rsidRPr="00EC7B1D">
        <w:rPr>
          <w:rFonts w:ascii="Times New Roman" w:eastAsia="Calibri" w:hAnsi="Times New Roman" w:cs="Times New Roman"/>
          <w:sz w:val="28"/>
          <w:szCs w:val="28"/>
        </w:rPr>
        <w:t>, по форме, утвержденной </w:t>
      </w:r>
      <w:hyperlink r:id="rId11" w:history="1">
        <w:r w:rsidRPr="00EC7B1D">
          <w:rPr>
            <w:rStyle w:val="ad"/>
            <w:rFonts w:ascii="Times New Roman" w:eastAsia="Calibri" w:hAnsi="Times New Roman" w:cs="Times New Roman"/>
            <w:sz w:val="28"/>
            <w:szCs w:val="28"/>
          </w:rPr>
          <w:t>приказом Минэкономразвития России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w:t>
        </w:r>
      </w:hyperlink>
      <w:r w:rsidRPr="00EC7B1D">
        <w:rPr>
          <w:rFonts w:ascii="Times New Roman" w:eastAsia="Calibri" w:hAnsi="Times New Roman" w:cs="Times New Roman"/>
          <w:sz w:val="28"/>
          <w:szCs w:val="28"/>
        </w:rPr>
        <w:t xml:space="preserve"> (1 экз., оригинал, возврату не подлежит) (представляется в случае, если заявителем является вновь созданное юридическое лицо и вновь </w:t>
      </w:r>
      <w:r w:rsidRPr="00EC7B1D">
        <w:rPr>
          <w:rFonts w:ascii="Times New Roman" w:eastAsia="Calibri" w:hAnsi="Times New Roman" w:cs="Times New Roman"/>
          <w:sz w:val="28"/>
          <w:szCs w:val="28"/>
        </w:rPr>
        <w:lastRenderedPageBreak/>
        <w:t>зарегистрированный индивидуальный предприниматель, сведения о которых внесены в единый реестр субъектов малого и среднего предпринимательства).</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2.6.2. Документы, необходимые для предоставления муниципальной услуги путем получения муниципальной преференции с с</w:t>
      </w:r>
      <w:r>
        <w:rPr>
          <w:rFonts w:ascii="Times New Roman" w:eastAsia="Calibri" w:hAnsi="Times New Roman" w:cs="Times New Roman"/>
          <w:sz w:val="28"/>
          <w:szCs w:val="28"/>
        </w:rPr>
        <w:t>огласия антимонопольного органа:</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1</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 удостоверяющий личность заявителя (представителя заявителя) (1 экз., копия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3</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(1 экз., копия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4</w:t>
      </w:r>
      <w:r>
        <w:rPr>
          <w:rFonts w:ascii="Times New Roman" w:eastAsia="Calibri" w:hAnsi="Times New Roman" w:cs="Times New Roman"/>
          <w:sz w:val="28"/>
          <w:szCs w:val="28"/>
        </w:rPr>
        <w:t>)н</w:t>
      </w:r>
      <w:r w:rsidRPr="00EC7B1D">
        <w:rPr>
          <w:rFonts w:ascii="Times New Roman" w:eastAsia="Calibri" w:hAnsi="Times New Roman" w:cs="Times New Roman"/>
          <w:sz w:val="28"/>
          <w:szCs w:val="28"/>
        </w:rPr>
        <w:t>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(1 экз., копия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5</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окументация о налогах и сборах, предусмотренная законодательством Российской Федерации (1 экз., копия (с представлением оригинала), копия возврату не подлежит) (представляется в случаях, если Заявитель не представляет в налоговые органы бухгалтерский баланс).</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6</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еречень лиц, входящих в одну группу лиц с Заявителем, с указанием основания для вхождения таких лиц в эту группу (1 экз., копия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7</w:t>
      </w:r>
      <w:r>
        <w:rPr>
          <w:rFonts w:ascii="Times New Roman" w:eastAsia="Calibri" w:hAnsi="Times New Roman" w:cs="Times New Roman"/>
          <w:sz w:val="28"/>
          <w:szCs w:val="28"/>
        </w:rPr>
        <w:t>)у</w:t>
      </w:r>
      <w:r w:rsidRPr="00EC7B1D">
        <w:rPr>
          <w:rFonts w:ascii="Times New Roman" w:eastAsia="Calibri" w:hAnsi="Times New Roman" w:cs="Times New Roman"/>
          <w:sz w:val="28"/>
          <w:szCs w:val="28"/>
        </w:rPr>
        <w:t>чредительные документы (1 экз., нотариально заверенные копии, копия возврату не подлежат) (представляются в случае, если заявителем является юридическое лицо).</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2.6.3. Документы, необходимые для принятия решения о проведении конкурса (аукциона) на право заключения договора безвозмездного пользования:</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1</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 xml:space="preserve">оверенность, оформленная в соответствии с действующим законодательством, и (или) иной документ, подтверждающий полномочия </w:t>
      </w:r>
      <w:r w:rsidRPr="00EC7B1D">
        <w:rPr>
          <w:rFonts w:ascii="Times New Roman" w:eastAsia="Calibri" w:hAnsi="Times New Roman" w:cs="Times New Roman"/>
          <w:sz w:val="28"/>
          <w:szCs w:val="28"/>
        </w:rPr>
        <w:lastRenderedPageBreak/>
        <w:t>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117A21" w:rsidRPr="00EC7B1D" w:rsidRDefault="00117A21" w:rsidP="00117A21">
      <w:pPr>
        <w:widowControl w:val="0"/>
        <w:autoSpaceDE w:val="0"/>
        <w:autoSpaceDN w:val="0"/>
        <w:adjustRightInd w:val="0"/>
        <w:spacing w:after="0" w:line="240" w:lineRule="auto"/>
        <w:ind w:firstLine="1"/>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2</w:t>
      </w:r>
      <w:r>
        <w:rPr>
          <w:rFonts w:ascii="Times New Roman" w:eastAsia="Calibri" w:hAnsi="Times New Roman" w:cs="Times New Roman"/>
          <w:sz w:val="28"/>
          <w:szCs w:val="28"/>
        </w:rPr>
        <w:t>)з</w:t>
      </w:r>
      <w:r w:rsidRPr="00EC7B1D">
        <w:rPr>
          <w:rFonts w:ascii="Times New Roman" w:eastAsia="Calibri" w:hAnsi="Times New Roman" w:cs="Times New Roman"/>
          <w:sz w:val="28"/>
          <w:szCs w:val="28"/>
        </w:rPr>
        <w:t>аявка на участие в конкурсе или аукционе (1 экз., оригинал,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3</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 удостоверяющий личность заявителя (представителя заявителя) (1 экз., копия всех страниц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4</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заверенный надлежащим образом (1 экз., оригинал, возврату не подлежит) (представляется в случае, если заявителем является иностранное лицо).</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5</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Pr="00EC7B1D">
        <w:rPr>
          <w:rFonts w:ascii="Times New Roman" w:eastAsia="Calibri" w:hAnsi="Times New Roman" w:cs="Times New Roman"/>
          <w:sz w:val="28"/>
          <w:szCs w:val="28"/>
        </w:rPr>
        <w:t>чредительные документы (1 экз., с предоставлением оригинала, копия возврату не подлежит) (представляются в случае, если заявителем является юридическое лицо).</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6</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EC7B1D">
        <w:rPr>
          <w:rFonts w:ascii="Times New Roman" w:eastAsia="Calibri" w:hAnsi="Times New Roman" w:cs="Times New Roman"/>
          <w:sz w:val="28"/>
          <w:szCs w:val="28"/>
        </w:rPr>
        <w:t>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(1 экз., с предоставлением оригинала, копия возврату не подлежит) (представляется в случае, если заявителем является юридическое лицо, индивидуальный предприниматель).</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7</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EC7B1D">
        <w:rPr>
          <w:rFonts w:ascii="Times New Roman" w:eastAsia="Calibri" w:hAnsi="Times New Roman" w:cs="Times New Roman"/>
          <w:sz w:val="28"/>
          <w:szCs w:val="28"/>
        </w:rPr>
        <w:t>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 (1 экз., с предоставлением оригинала), копия возврату не подлежит) (представляется в случае, если заявителем является юридическое лицо).</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8</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редложение о цене договора (требуется при проведении торгов в виде конкурса) (1 экз., с предоставлением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9</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редложения об условиях исполнения договора, которые являются критериями оценки заявок на участие в конкурсе (1 экз., копия (с представлением оригинала), копия возврату не подлежит.</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10</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C7B1D">
        <w:rPr>
          <w:rFonts w:ascii="Times New Roman" w:eastAsia="Calibri" w:hAnsi="Times New Roman" w:cs="Times New Roman"/>
          <w:sz w:val="28"/>
          <w:szCs w:val="28"/>
        </w:rPr>
        <w:t xml:space="preserve">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w:t>
      </w:r>
      <w:r w:rsidRPr="00EC7B1D">
        <w:rPr>
          <w:rFonts w:ascii="Times New Roman" w:eastAsia="Calibri" w:hAnsi="Times New Roman" w:cs="Times New Roman"/>
          <w:sz w:val="28"/>
          <w:szCs w:val="28"/>
        </w:rPr>
        <w:lastRenderedPageBreak/>
        <w:t>такого имущества (требуется при проведении торгов в виде аукциона) (1 экз., копия (с представлением оригинала), копия возврату не подлежит).</w:t>
      </w:r>
    </w:p>
    <w:p w:rsidR="00117A21" w:rsidRPr="00EC7B1D" w:rsidRDefault="00BA2B20"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117A2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17A21">
        <w:rPr>
          <w:rFonts w:ascii="Times New Roman" w:eastAsia="Calibri" w:hAnsi="Times New Roman" w:cs="Times New Roman"/>
          <w:sz w:val="28"/>
          <w:szCs w:val="28"/>
        </w:rPr>
        <w:t>д</w:t>
      </w:r>
      <w:r w:rsidR="00117A21" w:rsidRPr="00EC7B1D">
        <w:rPr>
          <w:rFonts w:ascii="Times New Roman" w:eastAsia="Calibri" w:hAnsi="Times New Roman" w:cs="Times New Roman"/>
          <w:sz w:val="28"/>
          <w:szCs w:val="28"/>
        </w:rPr>
        <w:t>окументы, подтверждающие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 (1 экз., копия (с представлением оригинала), копия возврату не подлежит) (представляются в случаях, предусмотренных конкурсной документацией или документацией об аукционе, копии).</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B1D">
        <w:rPr>
          <w:rFonts w:ascii="Times New Roman" w:eastAsia="Calibri" w:hAnsi="Times New Roman" w:cs="Times New Roman"/>
          <w:sz w:val="28"/>
          <w:szCs w:val="28"/>
        </w:rPr>
        <w:t>12</w:t>
      </w:r>
      <w:r>
        <w:rPr>
          <w:rFonts w:ascii="Times New Roman" w:eastAsia="Calibri" w:hAnsi="Times New Roman" w:cs="Times New Roman"/>
          <w:sz w:val="28"/>
          <w:szCs w:val="28"/>
        </w:rPr>
        <w:t>)</w:t>
      </w:r>
      <w:r w:rsidR="00BA2B20">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EC7B1D">
        <w:rPr>
          <w:rFonts w:ascii="Times New Roman" w:eastAsia="Calibri" w:hAnsi="Times New Roman" w:cs="Times New Roman"/>
          <w:sz w:val="28"/>
          <w:szCs w:val="28"/>
        </w:rPr>
        <w:t>окументы или копии документов, подтверждающих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 (1 экз., копия (с представлением оригинала), копия возврату не подлежит).</w:t>
      </w: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083D82">
        <w:rPr>
          <w:rFonts w:ascii="Times New Roman" w:hAnsi="Times New Roman" w:cs="Times New Roman"/>
          <w:sz w:val="28"/>
          <w:szCs w:val="28"/>
        </w:rPr>
        <w:t xml:space="preserve">2.7. </w:t>
      </w:r>
      <w:r>
        <w:rPr>
          <w:rFonts w:ascii="Times New Roman" w:hAnsi="Times New Roman" w:cs="Times New Roman"/>
          <w:sz w:val="28"/>
          <w:szCs w:val="28"/>
        </w:rPr>
        <w:t>и</w:t>
      </w:r>
      <w:r w:rsidRPr="00083D82">
        <w:rPr>
          <w:rFonts w:ascii="Times New Roman" w:hAnsi="Times New Roman" w:cs="Times New Roman"/>
          <w:sz w:val="28"/>
          <w:szCs w:val="28"/>
        </w:rPr>
        <w:t xml:space="preserve">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443C">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Pr>
          <w:rFonts w:ascii="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2.8. В случае направления документов, указанных в пункт</w:t>
      </w:r>
      <w:r>
        <w:rPr>
          <w:rFonts w:ascii="Times New Roman" w:eastAsia="Times New Roman" w:hAnsi="Times New Roman" w:cs="Times New Roman"/>
          <w:sz w:val="28"/>
          <w:szCs w:val="28"/>
        </w:rPr>
        <w:t>ах</w:t>
      </w:r>
      <w:r w:rsidRPr="00083D82">
        <w:rPr>
          <w:rFonts w:ascii="Times New Roman" w:eastAsia="Times New Roman" w:hAnsi="Times New Roman" w:cs="Times New Roman"/>
          <w:sz w:val="28"/>
          <w:szCs w:val="28"/>
        </w:rPr>
        <w:t xml:space="preserve"> 2.6, </w:t>
      </w:r>
      <w:r w:rsidRPr="009A49B8">
        <w:rPr>
          <w:rFonts w:ascii="Times New Roman" w:eastAsia="Times New Roman" w:hAnsi="Times New Roman" w:cs="Times New Roman"/>
          <w:sz w:val="28"/>
          <w:szCs w:val="28"/>
        </w:rPr>
        <w:t xml:space="preserve">2.10 настоящего </w:t>
      </w:r>
      <w:r>
        <w:rPr>
          <w:rFonts w:ascii="Times New Roman" w:eastAsia="Times New Roman" w:hAnsi="Times New Roman" w:cs="Times New Roman"/>
          <w:sz w:val="28"/>
          <w:szCs w:val="28"/>
        </w:rPr>
        <w:t>а</w:t>
      </w:r>
      <w:r w:rsidRPr="009A49B8">
        <w:rPr>
          <w:rFonts w:ascii="Times New Roman" w:eastAsia="Times New Roman" w:hAnsi="Times New Roman" w:cs="Times New Roman"/>
          <w:sz w:val="28"/>
          <w:szCs w:val="28"/>
        </w:rPr>
        <w:t xml:space="preserve">дминистративного регламента (в случае, если заявитель представляет документы, указанные в пункте 2.10 настоящего </w:t>
      </w:r>
      <w:r>
        <w:rPr>
          <w:rFonts w:ascii="Times New Roman" w:eastAsia="Times New Roman" w:hAnsi="Times New Roman" w:cs="Times New Roman"/>
          <w:sz w:val="28"/>
          <w:szCs w:val="28"/>
        </w:rPr>
        <w:t>а</w:t>
      </w:r>
      <w:r w:rsidRPr="009A49B8">
        <w:rPr>
          <w:rFonts w:ascii="Times New Roman" w:eastAsia="Times New Roman" w:hAnsi="Times New Roman" w:cs="Times New Roman"/>
          <w:sz w:val="28"/>
          <w:szCs w:val="28"/>
        </w:rPr>
        <w:t>дминистративного регламента по собственной инициативе),</w:t>
      </w:r>
      <w:r w:rsidRPr="00083D82">
        <w:rPr>
          <w:rFonts w:ascii="Times New Roman" w:eastAsia="Times New Roman" w:hAnsi="Times New Roman" w:cs="Times New Roman"/>
          <w:sz w:val="28"/>
          <w:szCs w:val="28"/>
        </w:rPr>
        <w:t xml:space="preserve">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 лично </w:t>
      </w:r>
      <w:r>
        <w:rPr>
          <w:rFonts w:ascii="Times New Roman" w:eastAsia="Times New Roman" w:hAnsi="Times New Roman" w:cs="Times New Roman"/>
          <w:sz w:val="28"/>
          <w:szCs w:val="28"/>
        </w:rPr>
        <w:t>в Орган</w:t>
      </w:r>
      <w:r w:rsidRPr="00083D82">
        <w:rPr>
          <w:rFonts w:ascii="Times New Roman" w:eastAsia="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посре</w:t>
      </w:r>
      <w:r>
        <w:rPr>
          <w:rFonts w:ascii="Times New Roman" w:eastAsia="Times New Roman" w:hAnsi="Times New Roman" w:cs="Times New Roman"/>
          <w:sz w:val="28"/>
          <w:szCs w:val="28"/>
        </w:rPr>
        <w:t>дством  почтового  отправления в Орган.</w:t>
      </w:r>
    </w:p>
    <w:p w:rsidR="00117A21" w:rsidRDefault="00117A21" w:rsidP="00117A21">
      <w:pPr>
        <w:autoSpaceDE w:val="0"/>
        <w:autoSpaceDN w:val="0"/>
        <w:adjustRightInd w:val="0"/>
        <w:spacing w:after="0" w:line="240" w:lineRule="auto"/>
        <w:ind w:firstLine="709"/>
        <w:jc w:val="center"/>
        <w:rPr>
          <w:rFonts w:ascii="Times New Roman" w:eastAsia="Times New Roman" w:hAnsi="Times New Roman" w:cs="Times New Roman"/>
          <w:strike/>
          <w:sz w:val="28"/>
          <w:szCs w:val="28"/>
        </w:rPr>
      </w:pPr>
    </w:p>
    <w:p w:rsidR="00117A21" w:rsidRPr="00083D82" w:rsidRDefault="00117A21" w:rsidP="00117A2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lastRenderedPageBreak/>
        <w:t xml:space="preserve">2.10. </w:t>
      </w:r>
      <w:r w:rsidRPr="00014753">
        <w:rPr>
          <w:rFonts w:ascii="Times New Roman" w:eastAsia="Times New Roman" w:hAnsi="Times New Roman" w:cs="Times New Roman"/>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B65DB0">
        <w:rPr>
          <w:rFonts w:ascii="Times New Roman" w:eastAsia="Times New Roman" w:hAnsi="Times New Roman" w:cs="Times New Roman"/>
          <w:sz w:val="28"/>
          <w:szCs w:val="28"/>
        </w:rPr>
        <w:t>ыписка из Единого государственного реестра юридических лиц (1 экз., оригинал, возврату не подлежит).</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B65DB0">
        <w:rPr>
          <w:rFonts w:ascii="Times New Roman" w:eastAsia="Times New Roman" w:hAnsi="Times New Roman" w:cs="Times New Roman"/>
          <w:sz w:val="28"/>
          <w:szCs w:val="28"/>
        </w:rPr>
        <w:t>ыписка из Единого государственного реестра индивидуальных предпринимателей (1 экз., оригинал, возврату не подлежит).</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B65DB0">
        <w:rPr>
          <w:rFonts w:ascii="Times New Roman" w:eastAsia="Times New Roman" w:hAnsi="Times New Roman" w:cs="Times New Roman"/>
          <w:sz w:val="28"/>
          <w:szCs w:val="28"/>
        </w:rPr>
        <w:t>ведения о постановке на учет в налоговом органе (1 экз., оригинал, возврату не подлежит) (представляется в случае, если заявителем является физическое лицо, требуется для процедуры без проведения торгов).</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B65DB0">
        <w:rPr>
          <w:rFonts w:ascii="Times New Roman" w:eastAsia="Times New Roman" w:hAnsi="Times New Roman" w:cs="Times New Roman"/>
          <w:sz w:val="28"/>
          <w:szCs w:val="28"/>
        </w:rPr>
        <w:t>правка из налогового органа об отсутствии задолженности перед бюджетами и внебюджетными фондами всех уровней (1 экз., оригинал, возврату не подлежит) (требуется для процедуры без проведения торгов).</w:t>
      </w:r>
    </w:p>
    <w:p w:rsidR="00117A21" w:rsidRPr="00B65DB0"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5DB0">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sidRPr="00B65DB0">
        <w:rPr>
          <w:rFonts w:ascii="Times New Roman" w:eastAsia="Times New Roman" w:hAnsi="Times New Roman" w:cs="Times New Roman"/>
          <w:sz w:val="28"/>
          <w:szCs w:val="28"/>
        </w:rPr>
        <w:t>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(1 экз., копия (с представлением оригинала), копия возврату не подлежит) (представляется в случае получения муниципальной преференции).</w:t>
      </w:r>
    </w:p>
    <w:p w:rsidR="00117A21"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Указание на запрет требований и действий в отношении заявителя</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2.11. Запрещается: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083D82">
          <w:rPr>
            <w:rFonts w:ascii="Times New Roman" w:hAnsi="Times New Roman" w:cs="Times New Roman"/>
            <w:sz w:val="28"/>
            <w:szCs w:val="28"/>
          </w:rPr>
          <w:t>части 6 статьи 7</w:t>
        </w:r>
      </w:hyperlink>
      <w:r w:rsidRPr="00083D8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083D82">
        <w:rPr>
          <w:rFonts w:ascii="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3D8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3D8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3D8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A21" w:rsidRPr="00C601D9" w:rsidRDefault="00117A21" w:rsidP="00117A21">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 </w:t>
      </w:r>
      <w:r w:rsidRPr="00083D8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Pr>
          <w:rFonts w:ascii="Times New Roman" w:hAnsi="Times New Roman" w:cs="Times New Roman"/>
          <w:sz w:val="28"/>
          <w:szCs w:val="28"/>
        </w:rPr>
        <w:t xml:space="preserve">авляющего муниципальную услугу </w:t>
      </w:r>
      <w:r w:rsidRPr="00083D82">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rsidR="00117A21" w:rsidRPr="00083D82" w:rsidRDefault="00117A21" w:rsidP="00117A2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муниципальной услуги</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32D">
        <w:rPr>
          <w:rFonts w:ascii="Times New Roman" w:eastAsia="Calibri" w:hAnsi="Times New Roman" w:cs="Times New Roman"/>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Исчерпывающий перечень оснований для приостановления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или отказа в предоставлении муниципальной услуги,</w:t>
      </w:r>
      <w:r w:rsidR="00BA2B20">
        <w:rPr>
          <w:rFonts w:ascii="Times New Roman" w:eastAsia="Times New Roman" w:hAnsi="Times New Roman" w:cs="Times New Roman"/>
          <w:b/>
          <w:sz w:val="28"/>
          <w:szCs w:val="28"/>
        </w:rPr>
        <w:t xml:space="preserve"> </w:t>
      </w:r>
      <w:r w:rsidRPr="00083D82">
        <w:rPr>
          <w:rFonts w:ascii="Times New Roman" w:eastAsia="Times New Roman" w:hAnsi="Times New Roman" w:cs="Times New Roman"/>
          <w:b/>
          <w:sz w:val="28"/>
          <w:szCs w:val="28"/>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14753">
        <w:rPr>
          <w:rFonts w:ascii="Times New Roman" w:hAnsi="Times New Roman" w:cs="Times New Roman"/>
          <w:sz w:val="28"/>
          <w:szCs w:val="28"/>
        </w:rPr>
        <w:lastRenderedPageBreak/>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14753">
        <w:rPr>
          <w:rFonts w:ascii="Times New Roman" w:eastAsia="Times New Roman" w:hAnsi="Times New Roman" w:cs="Times New Roman"/>
          <w:i/>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8"/>
      <w:bookmarkEnd w:id="13"/>
      <w:r w:rsidRPr="00083D82">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аличие прямых запретов в законодательстве Российской Федерации на передачу данного объекта или объектов данного вида в безвозмездное пользование</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EC7B1D">
        <w:rPr>
          <w:rFonts w:ascii="Times New Roman" w:eastAsia="Times New Roman" w:hAnsi="Times New Roman" w:cs="Times New Roman"/>
          <w:sz w:val="28"/>
          <w:szCs w:val="28"/>
        </w:rPr>
        <w:t> </w:t>
      </w:r>
      <w:r>
        <w:rPr>
          <w:rFonts w:ascii="Times New Roman" w:eastAsia="Times New Roman" w:hAnsi="Times New Roman" w:cs="Times New Roman"/>
          <w:sz w:val="28"/>
          <w:szCs w:val="28"/>
        </w:rPr>
        <w:t>о</w:t>
      </w:r>
      <w:r w:rsidRPr="00EC7B1D">
        <w:rPr>
          <w:rFonts w:ascii="Times New Roman" w:eastAsia="Times New Roman" w:hAnsi="Times New Roman" w:cs="Times New Roman"/>
          <w:sz w:val="28"/>
          <w:szCs w:val="28"/>
        </w:rPr>
        <w:t>бременение объекта безвозмездного пользования какими-либо обязательствами</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еобходимость использования объекта для муниципальных нужд</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EC7B1D">
        <w:rPr>
          <w:rFonts w:ascii="Times New Roman" w:eastAsia="Times New Roman" w:hAnsi="Times New Roman" w:cs="Times New Roman"/>
          <w:sz w:val="28"/>
          <w:szCs w:val="28"/>
        </w:rPr>
        <w:t>мущество включено в план приватизации либо планируется к использованию для муниципальных нужд и в безвозмездное пользование передаваться не будет</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аличие документально подтвержденных данных о ненадлежащем исполнении либо</w:t>
      </w:r>
      <w:r w:rsidR="00BA2B20">
        <w:rPr>
          <w:rFonts w:ascii="Times New Roman" w:eastAsia="Times New Roman" w:hAnsi="Times New Roman" w:cs="Times New Roman"/>
          <w:sz w:val="28"/>
          <w:szCs w:val="28"/>
        </w:rPr>
        <w:t xml:space="preserve"> </w:t>
      </w:r>
      <w:r w:rsidRPr="00EC7B1D">
        <w:rPr>
          <w:rFonts w:ascii="Times New Roman" w:eastAsia="Times New Roman" w:hAnsi="Times New Roman" w:cs="Times New Roman"/>
          <w:sz w:val="28"/>
          <w:szCs w:val="28"/>
        </w:rPr>
        <w:t>неисполнении условий ранее заключенных договоров безвозмездного пользования (аренды) имущества</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EC7B1D">
        <w:rPr>
          <w:rFonts w:ascii="Times New Roman" w:eastAsia="Times New Roman" w:hAnsi="Times New Roman" w:cs="Times New Roman"/>
          <w:sz w:val="28"/>
          <w:szCs w:val="28"/>
        </w:rPr>
        <w:t>аявитель не имеет права на заключение договора безвозмездного пользования муниципального имущества без проведения торгов</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EC7B1D">
        <w:rPr>
          <w:rFonts w:ascii="Times New Roman" w:eastAsia="Times New Roman" w:hAnsi="Times New Roman" w:cs="Times New Roman"/>
          <w:sz w:val="28"/>
          <w:szCs w:val="28"/>
        </w:rPr>
        <w:t>одача заявки на участие в конкурсе или аукционе заявителем, не являющимся субъектом малого и среднего предпринимательства, либо не соответствующим требованиям, установленным частями 3 и 5 статьи 14 </w:t>
      </w:r>
      <w:hyperlink r:id="rId13" w:history="1">
        <w:r w:rsidRPr="00EC7B1D">
          <w:rPr>
            <w:rStyle w:val="ad"/>
            <w:rFonts w:ascii="Times New Roman" w:eastAsia="Times New Roman" w:hAnsi="Times New Roman" w:cs="Times New Roman"/>
            <w:sz w:val="28"/>
            <w:szCs w:val="28"/>
          </w:rPr>
          <w:t>Федерального закона от 24.07.2007 N 209-ФЗ "Оразвитии малого и среднего предпринимательства в Российской Федерации"</w:t>
        </w:r>
      </w:hyperlink>
      <w:r w:rsidRPr="00EC7B1D">
        <w:rPr>
          <w:rFonts w:ascii="Times New Roman" w:eastAsia="Times New Roman" w:hAnsi="Times New Roman" w:cs="Times New Roman"/>
          <w:sz w:val="28"/>
          <w:szCs w:val="28"/>
        </w:rPr>
        <w:t>,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14" w:history="1">
        <w:r w:rsidRPr="00EC7B1D">
          <w:rPr>
            <w:rStyle w:val="ad"/>
            <w:rFonts w:ascii="Times New Roman" w:eastAsia="Times New Roman" w:hAnsi="Times New Roman" w:cs="Times New Roman"/>
            <w:sz w:val="28"/>
            <w:szCs w:val="28"/>
          </w:rPr>
          <w:t>Федеральным законом "О развитии малого и среднего предпринимательства в Российской Федерации"</w:t>
        </w:r>
      </w:hyperlink>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w:t>
      </w:r>
      <w:r w:rsidR="00BA2B20">
        <w:rPr>
          <w:rFonts w:ascii="Times New Roman" w:eastAsia="Times New Roman" w:hAnsi="Times New Roman" w:cs="Times New Roman"/>
          <w:sz w:val="28"/>
          <w:szCs w:val="28"/>
        </w:rPr>
        <w:t xml:space="preserve"> </w:t>
      </w:r>
      <w:r w:rsidRPr="00EC7B1D">
        <w:rPr>
          <w:rFonts w:ascii="Times New Roman" w:eastAsia="Times New Roman" w:hAnsi="Times New Roman" w:cs="Times New Roman"/>
          <w:sz w:val="28"/>
          <w:szCs w:val="28"/>
        </w:rPr>
        <w:t>предпринимателя) банкротом и об открытии конкурсного производства</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EC7B1D">
        <w:rPr>
          <w:rFonts w:ascii="Times New Roman" w:eastAsia="Times New Roman" w:hAnsi="Times New Roman" w:cs="Times New Roman"/>
          <w:sz w:val="28"/>
          <w:szCs w:val="28"/>
        </w:rPr>
        <w:t>аличие решения о приостановлении деятельности заявителя в порядке, предусмотренном </w:t>
      </w:r>
      <w:hyperlink r:id="rId15" w:history="1">
        <w:r w:rsidRPr="00EC7B1D">
          <w:rPr>
            <w:rStyle w:val="ad"/>
            <w:rFonts w:ascii="Times New Roman" w:eastAsia="Times New Roman" w:hAnsi="Times New Roman" w:cs="Times New Roman"/>
            <w:sz w:val="28"/>
            <w:szCs w:val="28"/>
          </w:rPr>
          <w:t>Кодексом Российской Федерации об административных правонарушениях от 30.12.2001 N 195-ФЗ</w:t>
        </w:r>
      </w:hyperlink>
      <w:r w:rsidRPr="00EC7B1D">
        <w:rPr>
          <w:rFonts w:ascii="Times New Roman" w:eastAsia="Times New Roman" w:hAnsi="Times New Roman" w:cs="Times New Roman"/>
          <w:sz w:val="28"/>
          <w:szCs w:val="28"/>
        </w:rPr>
        <w:t>, на день рассмотрения заявки на участие в конкурсе или заявки на участие в аукционе</w:t>
      </w:r>
      <w:r>
        <w:rPr>
          <w:rFonts w:ascii="Times New Roman" w:eastAsia="Times New Roman" w:hAnsi="Times New Roman" w:cs="Times New Roman"/>
          <w:sz w:val="28"/>
          <w:szCs w:val="28"/>
        </w:rPr>
        <w:t>;</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BA2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EC7B1D">
        <w:rPr>
          <w:rFonts w:ascii="Times New Roman" w:eastAsia="Times New Roman" w:hAnsi="Times New Roman" w:cs="Times New Roman"/>
          <w:sz w:val="28"/>
          <w:szCs w:val="28"/>
        </w:rPr>
        <w:t>аявитель не допускается конкурсной или аукционной комиссией к участию в конкурсе или аукционе в случаях:</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10.1. непредставления документов, определенных пунктом 2.6 настоящего</w:t>
      </w:r>
      <w:r w:rsidR="00BA2B20">
        <w:rPr>
          <w:rFonts w:ascii="Times New Roman" w:eastAsia="Times New Roman" w:hAnsi="Times New Roman" w:cs="Times New Roman"/>
          <w:sz w:val="28"/>
          <w:szCs w:val="28"/>
        </w:rPr>
        <w:t xml:space="preserve"> </w:t>
      </w:r>
      <w:r w:rsidRPr="00EC7B1D">
        <w:rPr>
          <w:rFonts w:ascii="Times New Roman" w:eastAsia="Times New Roman" w:hAnsi="Times New Roman" w:cs="Times New Roman"/>
          <w:sz w:val="28"/>
          <w:szCs w:val="28"/>
        </w:rPr>
        <w:t xml:space="preserve">административного регламента, либо наличия в таких </w:t>
      </w:r>
      <w:r w:rsidRPr="00EC7B1D">
        <w:rPr>
          <w:rFonts w:ascii="Times New Roman" w:eastAsia="Times New Roman" w:hAnsi="Times New Roman" w:cs="Times New Roman"/>
          <w:sz w:val="28"/>
          <w:szCs w:val="28"/>
        </w:rPr>
        <w:lastRenderedPageBreak/>
        <w:t>документах недостоверных сведений;</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10.2. невнесения задатка, если требование о внесении задатка указано в извещении о</w:t>
      </w:r>
      <w:r w:rsidR="00BA2B20">
        <w:rPr>
          <w:rFonts w:ascii="Times New Roman" w:eastAsia="Times New Roman" w:hAnsi="Times New Roman" w:cs="Times New Roman"/>
          <w:sz w:val="28"/>
          <w:szCs w:val="28"/>
        </w:rPr>
        <w:t xml:space="preserve"> </w:t>
      </w:r>
      <w:r w:rsidRPr="00EC7B1D">
        <w:rPr>
          <w:rFonts w:ascii="Times New Roman" w:eastAsia="Times New Roman" w:hAnsi="Times New Roman" w:cs="Times New Roman"/>
          <w:sz w:val="28"/>
          <w:szCs w:val="28"/>
        </w:rPr>
        <w:t>проведении конкурса или аукциона;</w:t>
      </w:r>
    </w:p>
    <w:p w:rsidR="00117A21" w:rsidRPr="00EC7B1D"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7B1D">
        <w:rPr>
          <w:rFonts w:ascii="Times New Roman" w:eastAsia="Times New Roman" w:hAnsi="Times New Roman" w:cs="Times New Roman"/>
          <w:sz w:val="28"/>
          <w:szCs w:val="28"/>
        </w:rPr>
        <w:t>10.3.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Pr>
            <w:rFonts w:ascii="Times New Roman" w:hAnsi="Times New Roman" w:cs="Times New Roman"/>
            <w:sz w:val="28"/>
            <w:szCs w:val="28"/>
          </w:rPr>
          <w:t>пунктом 2.14</w:t>
        </w:r>
      </w:hyperlink>
      <w:r w:rsidRPr="00083D82">
        <w:rPr>
          <w:rFonts w:ascii="Times New Roman" w:hAnsi="Times New Roman" w:cs="Times New Roman"/>
          <w:sz w:val="28"/>
          <w:szCs w:val="28"/>
        </w:rPr>
        <w:t xml:space="preserve"> настоящего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117A21" w:rsidRPr="00083D82" w:rsidRDefault="00117A21" w:rsidP="00117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17A21" w:rsidRPr="00E65A95"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014753">
        <w:rPr>
          <w:rFonts w:ascii="Times New Roman" w:eastAsia="Times New Roman" w:hAnsi="Times New Roman" w:cs="Times New Roman"/>
          <w:iCs/>
          <w:sz w:val="28"/>
          <w:szCs w:val="28"/>
        </w:rPr>
        <w:t xml:space="preserve">2.16. </w:t>
      </w:r>
      <w:r w:rsidRPr="00E65A95">
        <w:rPr>
          <w:rFonts w:ascii="Times New Roman" w:eastAsia="Times New Roman" w:hAnsi="Times New Roman" w:cs="Times New Roman"/>
          <w:iCs/>
          <w:sz w:val="28"/>
          <w:szCs w:val="28"/>
        </w:rPr>
        <w:t>Перечень услуг, которые являются необходимыми и обязательными для предоставления муниципальной услуги:</w:t>
      </w:r>
    </w:p>
    <w:p w:rsidR="00117A21" w:rsidRPr="00BA3744" w:rsidRDefault="00117A21" w:rsidP="00BA2B2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BA3744">
        <w:rPr>
          <w:rFonts w:ascii="Times New Roman" w:eastAsia="Times New Roman" w:hAnsi="Times New Roman" w:cs="Times New Roman"/>
          <w:iCs/>
          <w:sz w:val="28"/>
          <w:szCs w:val="28"/>
        </w:rPr>
        <w:t>1</w:t>
      </w:r>
      <w:r>
        <w:rPr>
          <w:rFonts w:ascii="Times New Roman" w:eastAsia="Times New Roman" w:hAnsi="Times New Roman" w:cs="Times New Roman"/>
          <w:iCs/>
          <w:sz w:val="28"/>
          <w:szCs w:val="28"/>
        </w:rPr>
        <w:t>)</w:t>
      </w:r>
      <w:r w:rsidR="00BA2B2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в</w:t>
      </w:r>
      <w:r w:rsidRPr="00BA3744">
        <w:rPr>
          <w:rFonts w:ascii="Times New Roman" w:eastAsia="Times New Roman" w:hAnsi="Times New Roman" w:cs="Times New Roman"/>
          <w:iCs/>
          <w:sz w:val="28"/>
          <w:szCs w:val="28"/>
        </w:rPr>
        <w:t>ыдача доверенности, оформленной надлежащим образом, и (или) иного документа, подтверждающего полномочия представ</w:t>
      </w:r>
      <w:r w:rsidR="00BA2B20">
        <w:rPr>
          <w:rFonts w:ascii="Times New Roman" w:eastAsia="Times New Roman" w:hAnsi="Times New Roman" w:cs="Times New Roman"/>
          <w:iCs/>
          <w:sz w:val="28"/>
          <w:szCs w:val="28"/>
        </w:rPr>
        <w:t xml:space="preserve">ителя (законного представителя) </w:t>
      </w:r>
      <w:r w:rsidRPr="00BA3744">
        <w:rPr>
          <w:rFonts w:ascii="Times New Roman" w:eastAsia="Times New Roman" w:hAnsi="Times New Roman" w:cs="Times New Roman"/>
          <w:iCs/>
          <w:sz w:val="28"/>
          <w:szCs w:val="28"/>
        </w:rPr>
        <w:t>(Доверенность,</w:t>
      </w:r>
      <w:r w:rsidR="00BA2B20">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оформленная надлежащим </w:t>
      </w:r>
      <w:r w:rsidR="00BA2B20">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образом, и (или) иной документ, подтверждающий полномочия представителя (законного представителя).</w:t>
      </w:r>
    </w:p>
    <w:p w:rsidR="00117A21" w:rsidRPr="00BA3744"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BA3744">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w:t>
      </w:r>
      <w:r w:rsidR="00BA2B20">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в</w:t>
      </w:r>
      <w:r w:rsidRPr="00BA3744">
        <w:rPr>
          <w:rFonts w:ascii="Times New Roman" w:eastAsia="Times New Roman" w:hAnsi="Times New Roman" w:cs="Times New Roman"/>
          <w:iCs/>
          <w:sz w:val="28"/>
          <w:szCs w:val="28"/>
        </w:rPr>
        <w:t>ыдача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заверенного надлежащим</w:t>
      </w:r>
      <w:r w:rsidR="00BA2B20">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образом (Перевод на русский язык документов о государственной регистрации юридического</w:t>
      </w:r>
      <w:r w:rsidR="00BA2B20">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лица или физического лица в качестве индивидуального предпринимателя в соответствии с законодательством соответствующего государства, заверенный надлежащим образом).</w:t>
      </w:r>
    </w:p>
    <w:p w:rsidR="00117A21" w:rsidRPr="00BA3744"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BA3744">
        <w:rPr>
          <w:rFonts w:ascii="Times New Roman" w:eastAsia="Times New Roman" w:hAnsi="Times New Roman" w:cs="Times New Roman"/>
          <w:iCs/>
          <w:sz w:val="28"/>
          <w:szCs w:val="28"/>
        </w:rPr>
        <w:t>3</w:t>
      </w:r>
      <w:r>
        <w:rPr>
          <w:rFonts w:ascii="Times New Roman" w:eastAsia="Times New Roman" w:hAnsi="Times New Roman" w:cs="Times New Roman"/>
          <w:iCs/>
          <w:sz w:val="28"/>
          <w:szCs w:val="28"/>
        </w:rPr>
        <w:t>)</w:t>
      </w:r>
      <w:r w:rsidR="003819C7">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в</w:t>
      </w:r>
      <w:r w:rsidRPr="00BA3744">
        <w:rPr>
          <w:rFonts w:ascii="Times New Roman" w:eastAsia="Times New Roman" w:hAnsi="Times New Roman" w:cs="Times New Roman"/>
          <w:iCs/>
          <w:sz w:val="28"/>
          <w:szCs w:val="28"/>
        </w:rPr>
        <w:t>ыдача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(Документы, подтверждающие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117A21" w:rsidRPr="00BA3744"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BA3744">
        <w:rPr>
          <w:rFonts w:ascii="Times New Roman" w:eastAsia="Times New Roman" w:hAnsi="Times New Roman" w:cs="Times New Roman"/>
          <w:iCs/>
          <w:sz w:val="28"/>
          <w:szCs w:val="28"/>
        </w:rPr>
        <w:t>4</w:t>
      </w:r>
      <w:r>
        <w:rPr>
          <w:rFonts w:ascii="Times New Roman" w:eastAsia="Times New Roman" w:hAnsi="Times New Roman" w:cs="Times New Roman"/>
          <w:iCs/>
          <w:sz w:val="28"/>
          <w:szCs w:val="28"/>
        </w:rPr>
        <w:t>)</w:t>
      </w:r>
      <w:r w:rsidR="003819C7">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в</w:t>
      </w:r>
      <w:r w:rsidRPr="00BA3744">
        <w:rPr>
          <w:rFonts w:ascii="Times New Roman" w:eastAsia="Times New Roman" w:hAnsi="Times New Roman" w:cs="Times New Roman"/>
          <w:iCs/>
          <w:sz w:val="28"/>
          <w:szCs w:val="28"/>
        </w:rPr>
        <w:t>ыдача решения об одобрении или о совершении крупной сделки (Решение об одобрении или о совершении крупной сделки).</w:t>
      </w:r>
    </w:p>
    <w:p w:rsidR="00117A21" w:rsidRPr="00083D82" w:rsidRDefault="00117A21" w:rsidP="003819C7">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BA3744">
        <w:rPr>
          <w:rFonts w:ascii="Times New Roman" w:eastAsia="Times New Roman" w:hAnsi="Times New Roman" w:cs="Times New Roman"/>
          <w:iCs/>
          <w:sz w:val="28"/>
          <w:szCs w:val="28"/>
        </w:rPr>
        <w:t>Услуги, указанные в настоящем пункте, предоставляются организациями по</w:t>
      </w:r>
      <w:r w:rsidR="003819C7">
        <w:rPr>
          <w:rFonts w:ascii="Times New Roman" w:eastAsia="Times New Roman" w:hAnsi="Times New Roman" w:cs="Times New Roman"/>
          <w:iCs/>
          <w:sz w:val="28"/>
          <w:szCs w:val="28"/>
        </w:rPr>
        <w:t xml:space="preserve"> </w:t>
      </w:r>
      <w:r w:rsidRPr="00BA3744">
        <w:rPr>
          <w:rFonts w:ascii="Times New Roman" w:eastAsia="Times New Roman" w:hAnsi="Times New Roman" w:cs="Times New Roman"/>
          <w:iCs/>
          <w:sz w:val="28"/>
          <w:szCs w:val="28"/>
        </w:rPr>
        <w:t>самостоятельным обращениям заявителей.</w:t>
      </w: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Порядок, размер и основания взимания</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государственной пошлины или иной платы,</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взимаемой за предоставление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1D9">
        <w:rPr>
          <w:rFonts w:ascii="Times New Roman" w:eastAsia="Times New Roman" w:hAnsi="Times New Roman" w:cs="Times New Roman"/>
          <w:sz w:val="28"/>
          <w:szCs w:val="28"/>
        </w:rPr>
        <w:t>2.17.</w:t>
      </w:r>
      <w:r w:rsidRPr="00C601D9">
        <w:rPr>
          <w:rFonts w:ascii="Times New Roman" w:hAnsi="Times New Roman" w:cs="Times New Roman"/>
          <w:sz w:val="28"/>
          <w:szCs w:val="28"/>
        </w:rPr>
        <w:t>Муниципальная услуга предоставляется заявителям бесплатно.</w:t>
      </w:r>
    </w:p>
    <w:p w:rsidR="00117A21" w:rsidRPr="00083D82" w:rsidRDefault="00117A21" w:rsidP="00117A2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1D9">
        <w:rPr>
          <w:rFonts w:ascii="Times New Roman" w:eastAsia="Times New Roman" w:hAnsi="Times New Roman" w:cs="Times New Roman"/>
          <w:sz w:val="28"/>
          <w:szCs w:val="28"/>
        </w:rPr>
        <w:t xml:space="preserve">2.18. </w:t>
      </w:r>
      <w:r w:rsidRPr="00C601D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bookmarkStart w:id="14" w:name="Par162"/>
      <w:bookmarkEnd w:id="14"/>
      <w:r w:rsidRPr="00083D82">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117A21" w:rsidRPr="00C601D9"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083D82">
        <w:rPr>
          <w:rFonts w:ascii="Times New Roman" w:eastAsia="Times New Roman" w:hAnsi="Times New Roman" w:cs="Times New Roman"/>
          <w:sz w:val="28"/>
          <w:szCs w:val="28"/>
        </w:rPr>
        <w:t xml:space="preserve">2.19. </w:t>
      </w:r>
      <w:r w:rsidRPr="00083D82">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003819C7">
        <w:rPr>
          <w:rFonts w:ascii="Times New Roman" w:eastAsia="Calibri" w:hAnsi="Times New Roman" w:cs="Times New Roman"/>
          <w:sz w:val="28"/>
          <w:szCs w:val="28"/>
        </w:rPr>
        <w:t xml:space="preserve"> </w:t>
      </w:r>
      <w:r w:rsidRPr="00014753">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w:t>
      </w:r>
      <w:r w:rsidR="003819C7">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составляет</w:t>
      </w:r>
      <w:r w:rsidRPr="00083D82">
        <w:rPr>
          <w:rFonts w:ascii="Times New Roman" w:eastAsia="Times New Roman" w:hAnsi="Times New Roman" w:cs="Times New Roman"/>
          <w:sz w:val="28"/>
          <w:szCs w:val="28"/>
        </w:rPr>
        <w:t xml:space="preserve"> не более 15 минут.</w:t>
      </w:r>
    </w:p>
    <w:p w:rsidR="00117A21" w:rsidRPr="00083D82" w:rsidRDefault="00117A21" w:rsidP="00117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C601D9" w:rsidRDefault="00117A21" w:rsidP="00117A21">
      <w:pPr>
        <w:pStyle w:val="a3"/>
        <w:jc w:val="both"/>
        <w:rPr>
          <w:rFonts w:ascii="Times New Roman" w:hAnsi="Times New Roman"/>
          <w:sz w:val="28"/>
          <w:szCs w:val="28"/>
        </w:rPr>
      </w:pPr>
      <w:r>
        <w:rPr>
          <w:rFonts w:ascii="Times New Roman" w:hAnsi="Times New Roman"/>
          <w:sz w:val="28"/>
          <w:szCs w:val="28"/>
        </w:rPr>
        <w:tab/>
      </w:r>
      <w:r w:rsidRPr="00C601D9">
        <w:rPr>
          <w:rFonts w:ascii="Times New Roman" w:hAnsi="Times New Roman"/>
          <w:sz w:val="28"/>
          <w:szCs w:val="28"/>
        </w:rPr>
        <w:t>2.20. Заявление и прилагаемые к нему документы регистрируются в день их поступления.</w:t>
      </w:r>
    </w:p>
    <w:p w:rsidR="00117A21" w:rsidRPr="00C601D9" w:rsidRDefault="00117A21" w:rsidP="00117A21">
      <w:pPr>
        <w:pStyle w:val="a3"/>
        <w:jc w:val="both"/>
        <w:rPr>
          <w:rFonts w:ascii="Times New Roman" w:hAnsi="Times New Roman"/>
          <w:sz w:val="28"/>
          <w:szCs w:val="28"/>
        </w:rPr>
      </w:pPr>
      <w:r>
        <w:rPr>
          <w:rFonts w:ascii="Times New Roman" w:hAnsi="Times New Roman"/>
          <w:sz w:val="28"/>
          <w:szCs w:val="28"/>
        </w:rPr>
        <w:tab/>
      </w:r>
      <w:r w:rsidRPr="00C601D9">
        <w:rPr>
          <w:rFonts w:ascii="Times New Roman" w:hAnsi="Times New Roman"/>
          <w:sz w:val="28"/>
          <w:szCs w:val="28"/>
        </w:rPr>
        <w:t xml:space="preserve">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117A21" w:rsidRPr="00C601D9" w:rsidRDefault="00117A21" w:rsidP="00117A21">
      <w:pPr>
        <w:pStyle w:val="a3"/>
        <w:jc w:val="both"/>
        <w:rPr>
          <w:rFonts w:ascii="Times New Roman" w:hAnsi="Times New Roman"/>
          <w:sz w:val="28"/>
          <w:szCs w:val="28"/>
        </w:rPr>
      </w:pPr>
      <w:r>
        <w:rPr>
          <w:rFonts w:ascii="Times New Roman" w:hAnsi="Times New Roman"/>
          <w:sz w:val="28"/>
          <w:szCs w:val="28"/>
        </w:rPr>
        <w:tab/>
      </w:r>
      <w:r w:rsidRPr="00C601D9">
        <w:rPr>
          <w:rFonts w:ascii="Times New Roman" w:hAnsi="Times New Roman"/>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117A21" w:rsidRPr="00C601D9" w:rsidRDefault="00117A21" w:rsidP="00117A21">
      <w:pPr>
        <w:pStyle w:val="a3"/>
        <w:jc w:val="both"/>
        <w:rPr>
          <w:rFonts w:ascii="Times New Roman" w:hAnsi="Times New Roman"/>
          <w:sz w:val="28"/>
          <w:szCs w:val="28"/>
        </w:rPr>
      </w:pPr>
      <w:r>
        <w:rPr>
          <w:rFonts w:ascii="Times New Roman" w:hAnsi="Times New Roman"/>
          <w:sz w:val="28"/>
          <w:szCs w:val="28"/>
        </w:rPr>
        <w:tab/>
      </w:r>
      <w:r w:rsidRPr="00C601D9">
        <w:rPr>
          <w:rFonts w:ascii="Times New Roman" w:hAnsi="Times New Roman"/>
          <w:sz w:val="28"/>
          <w:szCs w:val="28"/>
        </w:rPr>
        <w:t xml:space="preserve">Заявление и прилагаемые к нему документы регистрируются в Журнале </w:t>
      </w:r>
      <w:r>
        <w:rPr>
          <w:rFonts w:ascii="Times New Roman" w:hAnsi="Times New Roman"/>
          <w:sz w:val="28"/>
          <w:szCs w:val="28"/>
        </w:rPr>
        <w:t>входящей документации</w:t>
      </w:r>
      <w:r w:rsidRPr="00C601D9">
        <w:rPr>
          <w:rFonts w:ascii="Times New Roman" w:hAnsi="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 xml:space="preserve">Требования к помещениям, в которых предоставляется </w:t>
      </w:r>
      <w:r w:rsidRPr="00083D82">
        <w:rPr>
          <w:rFonts w:ascii="Times New Roman" w:eastAsia="Calibri" w:hAnsi="Times New Roman" w:cs="Times New Roman"/>
          <w:b/>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083D82">
        <w:t xml:space="preserve">, </w:t>
      </w:r>
      <w:r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сурдопереводчика и тифлосурдопереводчика;</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17A21" w:rsidRPr="00083D82"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117A21" w:rsidRPr="00083D82" w:rsidRDefault="00117A21" w:rsidP="00117A21">
      <w:pPr>
        <w:tabs>
          <w:tab w:val="left" w:pos="709"/>
        </w:tabs>
        <w:spacing w:after="0" w:line="240" w:lineRule="auto"/>
        <w:ind w:firstLine="709"/>
        <w:jc w:val="both"/>
        <w:rPr>
          <w:rFonts w:ascii="Times New Roman" w:eastAsia="Times New Roman" w:hAnsi="Times New Roman" w:cs="Times New Roman"/>
          <w:sz w:val="28"/>
          <w:szCs w:val="28"/>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117A21" w:rsidRPr="00083D82" w:rsidRDefault="00117A21" w:rsidP="00117A21">
      <w:pPr>
        <w:numPr>
          <w:ilvl w:val="0"/>
          <w:numId w:val="32"/>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17A21" w:rsidRPr="00083D82" w:rsidRDefault="00117A21" w:rsidP="00117A21">
      <w:pPr>
        <w:numPr>
          <w:ilvl w:val="0"/>
          <w:numId w:val="32"/>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117A21" w:rsidRPr="00083D82" w:rsidRDefault="00117A21" w:rsidP="00117A21">
      <w:pPr>
        <w:numPr>
          <w:ilvl w:val="0"/>
          <w:numId w:val="32"/>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117A21" w:rsidRPr="00083D82" w:rsidRDefault="00117A21" w:rsidP="00117A21">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17A21" w:rsidRPr="00083D82" w:rsidRDefault="00117A21" w:rsidP="00117A21">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083D82">
        <w:rPr>
          <w:rFonts w:ascii="Times New Roman" w:eastAsia="Times New Roman" w:hAnsi="Times New Roman" w:cs="Times New Roman"/>
          <w:b/>
          <w:sz w:val="28"/>
          <w:szCs w:val="28"/>
        </w:rPr>
        <w:lastRenderedPageBreak/>
        <w:t>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autoSpaceDE w:val="0"/>
        <w:autoSpaceDN w:val="0"/>
        <w:ind w:firstLine="709"/>
        <w:jc w:val="both"/>
        <w:rPr>
          <w:rFonts w:ascii="Times New Roman" w:hAnsi="Times New Roman"/>
          <w:sz w:val="28"/>
          <w:szCs w:val="28"/>
        </w:rPr>
      </w:pPr>
      <w:r w:rsidRPr="00083D82">
        <w:rPr>
          <w:rFonts w:ascii="Times New Roman" w:hAnsi="Times New Roman"/>
          <w:sz w:val="28"/>
          <w:szCs w:val="28"/>
        </w:rPr>
        <w:t>2.22. Показатели доступности и качества муниципальных услуг:</w:t>
      </w:r>
      <w:r w:rsidRPr="00083D82">
        <w:rPr>
          <w:rStyle w:val="ae"/>
          <w:sz w:val="20"/>
          <w:szCs w:val="20"/>
        </w:rPr>
        <w:t> </w:t>
      </w:r>
      <w:r w:rsidRPr="00083D82">
        <w:rPr>
          <w:rStyle w:val="a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5"/>
        <w:gridCol w:w="1637"/>
        <w:gridCol w:w="2938"/>
      </w:tblGrid>
      <w:tr w:rsidR="00117A21" w:rsidRPr="00083D82" w:rsidTr="00117A21">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sz w:val="28"/>
                <w:szCs w:val="28"/>
              </w:rPr>
            </w:pPr>
            <w:r w:rsidRPr="00083D82">
              <w:rPr>
                <w:rFonts w:ascii="Times New Roman" w:hAnsi="Times New Roman"/>
                <w:sz w:val="28"/>
                <w:szCs w:val="28"/>
              </w:rPr>
              <w:t>Показатели</w:t>
            </w:r>
          </w:p>
        </w:tc>
        <w:tc>
          <w:tcPr>
            <w:tcW w:w="1637"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sz w:val="28"/>
                <w:szCs w:val="28"/>
              </w:rPr>
            </w:pPr>
            <w:r w:rsidRPr="00083D82">
              <w:rPr>
                <w:rFonts w:ascii="Times New Roman" w:hAnsi="Times New Roman"/>
                <w:sz w:val="28"/>
                <w:szCs w:val="28"/>
              </w:rPr>
              <w:t>Единица</w:t>
            </w:r>
          </w:p>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измерения</w:t>
            </w:r>
          </w:p>
        </w:tc>
        <w:tc>
          <w:tcPr>
            <w:tcW w:w="2938"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sz w:val="28"/>
                <w:szCs w:val="28"/>
              </w:rPr>
            </w:pPr>
            <w:r w:rsidRPr="00083D82">
              <w:rPr>
                <w:rFonts w:ascii="Times New Roman" w:hAnsi="Times New Roman"/>
                <w:sz w:val="28"/>
                <w:szCs w:val="28"/>
              </w:rPr>
              <w:t>Нормативное значение показателя</w:t>
            </w:r>
            <w:r w:rsidRPr="00083D82">
              <w:rPr>
                <w:rFonts w:ascii="Times New Roman" w:hAnsi="Times New Roman"/>
                <w:color w:val="1F497D"/>
                <w:sz w:val="28"/>
                <w:szCs w:val="28"/>
              </w:rPr>
              <w:t>*</w:t>
            </w:r>
          </w:p>
        </w:tc>
      </w:tr>
      <w:tr w:rsidR="00117A21" w:rsidRPr="00083D82" w:rsidTr="00117A21">
        <w:tc>
          <w:tcPr>
            <w:tcW w:w="9571" w:type="dxa"/>
            <w:gridSpan w:val="3"/>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sz w:val="28"/>
                <w:szCs w:val="28"/>
              </w:rPr>
            </w:pPr>
            <w:r w:rsidRPr="00083D82">
              <w:rPr>
                <w:rFonts w:ascii="Times New Roman" w:hAnsi="Times New Roman"/>
                <w:sz w:val="28"/>
                <w:szCs w:val="28"/>
                <w:lang w:val="en-US"/>
              </w:rPr>
              <w:t>I</w:t>
            </w:r>
            <w:r w:rsidRPr="00083D82">
              <w:rPr>
                <w:rFonts w:ascii="Times New Roman" w:hAnsi="Times New Roman"/>
                <w:sz w:val="28"/>
                <w:szCs w:val="28"/>
              </w:rPr>
              <w:t>.  Показатели доступности</w:t>
            </w:r>
          </w:p>
        </w:tc>
      </w:tr>
      <w:tr w:rsidR="00117A21" w:rsidRPr="00083D82" w:rsidTr="00117A21">
        <w:trPr>
          <w:trHeight w:val="1507"/>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b/>
                <w:bCs/>
                <w:color w:val="FF0000"/>
                <w:sz w:val="28"/>
                <w:szCs w:val="28"/>
              </w:rPr>
            </w:pPr>
            <w:r w:rsidRPr="00083D82">
              <w:rPr>
                <w:rFonts w:ascii="Times New Roman" w:hAnsi="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vAlign w:val="center"/>
            <w:hideMark/>
          </w:tcPr>
          <w:p w:rsidR="00117A21" w:rsidRPr="00083D82" w:rsidRDefault="00117A21" w:rsidP="00117A21">
            <w:pPr>
              <w:spacing w:after="0"/>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117A21" w:rsidRPr="00083D82" w:rsidTr="00117A21">
        <w:trPr>
          <w:trHeight w:val="607"/>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vAlign w:val="center"/>
          </w:tcPr>
          <w:p w:rsidR="00117A21" w:rsidRPr="00083D82" w:rsidRDefault="001B3F42" w:rsidP="001B3F42">
            <w:pPr>
              <w:autoSpaceDE w:val="0"/>
              <w:autoSpaceDN w:val="0"/>
              <w:spacing w:after="0"/>
              <w:ind w:firstLine="709"/>
              <w:rPr>
                <w:rFonts w:ascii="Times New Roman" w:hAnsi="Times New Roman"/>
                <w:bCs/>
                <w:color w:val="FF0000"/>
                <w:sz w:val="28"/>
                <w:szCs w:val="28"/>
              </w:rPr>
            </w:pPr>
            <w:r>
              <w:rPr>
                <w:rFonts w:ascii="Times New Roman" w:eastAsia="Times New Roman" w:hAnsi="Times New Roman"/>
                <w:sz w:val="28"/>
                <w:szCs w:val="28"/>
              </w:rPr>
              <w:t xml:space="preserve">       </w:t>
            </w:r>
            <w:r w:rsidR="00117A21">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CF30FA">
              <w:rPr>
                <w:rFonts w:ascii="Times New Roman" w:eastAsia="Times New Roman" w:hAnsi="Times New Roman"/>
                <w:sz w:val="28"/>
                <w:szCs w:val="28"/>
              </w:rPr>
              <w:t>нет</w:t>
            </w:r>
          </w:p>
        </w:tc>
      </w:tr>
      <w:tr w:rsidR="00117A21" w:rsidRPr="00083D82" w:rsidTr="00117A21">
        <w:trPr>
          <w:trHeight w:val="293"/>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CF30FA">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Pr="00083D82" w:rsidRDefault="00117A21" w:rsidP="00117A21">
            <w:pPr>
              <w:autoSpaceDE w:val="0"/>
              <w:autoSpaceDN w:val="0"/>
              <w:spacing w:after="0"/>
              <w:jc w:val="center"/>
              <w:rPr>
                <w:rFonts w:ascii="Times New Roman" w:hAnsi="Times New Roman"/>
                <w:b/>
                <w:bCs/>
                <w:color w:val="FF0000"/>
                <w:sz w:val="28"/>
                <w:szCs w:val="28"/>
              </w:rPr>
            </w:pPr>
            <w:r>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8D3B5E">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8D3B5E">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307971">
              <w:rPr>
                <w:rFonts w:ascii="Times New Roman" w:eastAsia="Times New Roman" w:hAnsi="Times New Roman"/>
                <w:sz w:val="28"/>
                <w:szCs w:val="28"/>
              </w:rPr>
              <w:t>нет</w:t>
            </w:r>
          </w:p>
        </w:tc>
      </w:tr>
      <w:tr w:rsidR="00117A21" w:rsidRPr="00083D82" w:rsidTr="00117A21">
        <w:trPr>
          <w:trHeight w:val="649"/>
        </w:trPr>
        <w:tc>
          <w:tcPr>
            <w:tcW w:w="4996" w:type="dxa"/>
            <w:tcMar>
              <w:top w:w="0" w:type="dxa"/>
              <w:left w:w="108" w:type="dxa"/>
              <w:bottom w:w="0" w:type="dxa"/>
              <w:right w:w="108" w:type="dxa"/>
            </w:tcMar>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Default="00117A21" w:rsidP="00117A21">
            <w:pPr>
              <w:jc w:val="center"/>
            </w:pPr>
            <w:r w:rsidRPr="00307971">
              <w:rPr>
                <w:rFonts w:ascii="Times New Roman" w:eastAsia="Times New Roman" w:hAnsi="Times New Roman"/>
                <w:sz w:val="28"/>
                <w:szCs w:val="28"/>
              </w:rPr>
              <w:t>нет</w:t>
            </w:r>
          </w:p>
        </w:tc>
      </w:tr>
      <w:tr w:rsidR="00117A21" w:rsidRPr="00083D82" w:rsidTr="00117A21">
        <w:trPr>
          <w:trHeight w:val="559"/>
        </w:trPr>
        <w:tc>
          <w:tcPr>
            <w:tcW w:w="4996" w:type="dxa"/>
            <w:tcMar>
              <w:top w:w="0" w:type="dxa"/>
              <w:left w:w="108" w:type="dxa"/>
              <w:bottom w:w="0" w:type="dxa"/>
              <w:right w:w="108" w:type="dxa"/>
            </w:tcMar>
            <w:hideMark/>
          </w:tcPr>
          <w:p w:rsidR="00117A21" w:rsidRPr="00083D82" w:rsidRDefault="00117A21" w:rsidP="00117A21">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Досудебное (внесудебное) обжалование решений и действий </w:t>
            </w:r>
            <w:r w:rsidRPr="00083D82">
              <w:rPr>
                <w:rFonts w:ascii="Times New Roman" w:hAnsi="Times New Roman"/>
                <w:sz w:val="28"/>
                <w:szCs w:val="28"/>
              </w:rPr>
              <w:lastRenderedPageBreak/>
              <w:t>(бездействия)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lastRenderedPageBreak/>
              <w:t>да/нет</w:t>
            </w:r>
          </w:p>
        </w:tc>
        <w:tc>
          <w:tcPr>
            <w:tcW w:w="2938" w:type="dxa"/>
            <w:tcMar>
              <w:top w:w="0" w:type="dxa"/>
              <w:left w:w="108" w:type="dxa"/>
              <w:bottom w:w="0" w:type="dxa"/>
              <w:right w:w="108" w:type="dxa"/>
            </w:tcMar>
          </w:tcPr>
          <w:p w:rsidR="00117A21" w:rsidRDefault="00117A21" w:rsidP="00117A21">
            <w:pPr>
              <w:jc w:val="center"/>
            </w:pPr>
            <w:r w:rsidRPr="00595F16">
              <w:rPr>
                <w:rFonts w:ascii="Times New Roman" w:eastAsia="Times New Roman" w:hAnsi="Times New Roman"/>
                <w:sz w:val="28"/>
                <w:szCs w:val="28"/>
              </w:rPr>
              <w:t>нет</w:t>
            </w:r>
          </w:p>
        </w:tc>
      </w:tr>
      <w:tr w:rsidR="00117A21" w:rsidRPr="00083D82" w:rsidTr="00117A21">
        <w:trPr>
          <w:trHeight w:val="728"/>
        </w:trPr>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lastRenderedPageBreak/>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 (в полном объеме/ не в полном объеме)/нет</w:t>
            </w:r>
          </w:p>
        </w:tc>
        <w:tc>
          <w:tcPr>
            <w:tcW w:w="2938" w:type="dxa"/>
            <w:tcMar>
              <w:top w:w="0" w:type="dxa"/>
              <w:left w:w="108" w:type="dxa"/>
              <w:bottom w:w="0" w:type="dxa"/>
              <w:right w:w="108" w:type="dxa"/>
            </w:tcMar>
            <w:hideMark/>
          </w:tcPr>
          <w:p w:rsidR="00117A21" w:rsidRDefault="00117A21" w:rsidP="00117A21">
            <w:pPr>
              <w:jc w:val="center"/>
            </w:pPr>
            <w:r w:rsidRPr="00595F16">
              <w:rPr>
                <w:rFonts w:ascii="Times New Roman" w:eastAsia="Times New Roman" w:hAnsi="Times New Roman"/>
                <w:sz w:val="28"/>
                <w:szCs w:val="28"/>
              </w:rPr>
              <w:t>нет</w:t>
            </w:r>
          </w:p>
        </w:tc>
      </w:tr>
      <w:tr w:rsidR="00117A21" w:rsidRPr="00083D82" w:rsidTr="00117A21">
        <w:trPr>
          <w:trHeight w:val="728"/>
        </w:trPr>
        <w:tc>
          <w:tcPr>
            <w:tcW w:w="4996" w:type="dxa"/>
            <w:tcMar>
              <w:top w:w="0" w:type="dxa"/>
              <w:left w:w="108" w:type="dxa"/>
              <w:bottom w:w="0" w:type="dxa"/>
              <w:right w:w="108" w:type="dxa"/>
            </w:tcMar>
          </w:tcPr>
          <w:p w:rsidR="00117A21" w:rsidRPr="00083D82" w:rsidRDefault="00117A21" w:rsidP="00117A21">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083D82">
              <w:rPr>
                <w:rFonts w:ascii="Times New Roman" w:hAnsi="Times New Roman"/>
                <w:sz w:val="28"/>
                <w:szCs w:val="28"/>
              </w:rPr>
              <w:t>Наличие возможности (невозможности) получения муниципальной услуги</w:t>
            </w:r>
            <w:r>
              <w:rPr>
                <w:rFonts w:ascii="Times New Roman" w:hAnsi="Times New Roman"/>
                <w:sz w:val="28"/>
                <w:szCs w:val="28"/>
              </w:rPr>
              <w:t xml:space="preserve"> в территориальном подразделении органа, предоставляющего муниципальную услугу, по выбору заявителя (экстерриториальный принцип)</w:t>
            </w:r>
          </w:p>
        </w:tc>
        <w:tc>
          <w:tcPr>
            <w:tcW w:w="1637" w:type="dxa"/>
            <w:tcMar>
              <w:top w:w="0" w:type="dxa"/>
              <w:left w:w="108" w:type="dxa"/>
              <w:bottom w:w="0" w:type="dxa"/>
              <w:right w:w="108" w:type="dxa"/>
            </w:tcMar>
            <w:vAlign w:val="center"/>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tcPr>
          <w:p w:rsidR="00117A21" w:rsidRPr="00595F16" w:rsidRDefault="00117A21" w:rsidP="00117A21">
            <w:pPr>
              <w:jc w:val="center"/>
              <w:rPr>
                <w:rFonts w:ascii="Times New Roman" w:eastAsia="Times New Roman" w:hAnsi="Times New Roman"/>
                <w:sz w:val="28"/>
                <w:szCs w:val="28"/>
              </w:rPr>
            </w:pPr>
            <w:r>
              <w:rPr>
                <w:rFonts w:ascii="Times New Roman" w:eastAsia="Times New Roman" w:hAnsi="Times New Roman"/>
                <w:sz w:val="28"/>
                <w:szCs w:val="28"/>
              </w:rPr>
              <w:t>нет</w:t>
            </w:r>
          </w:p>
        </w:tc>
      </w:tr>
      <w:tr w:rsidR="00117A21" w:rsidRPr="00083D82" w:rsidTr="00117A21">
        <w:trPr>
          <w:trHeight w:val="728"/>
        </w:trPr>
        <w:tc>
          <w:tcPr>
            <w:tcW w:w="4996" w:type="dxa"/>
            <w:tcMar>
              <w:top w:w="0" w:type="dxa"/>
              <w:left w:w="108" w:type="dxa"/>
              <w:bottom w:w="0" w:type="dxa"/>
              <w:right w:w="108" w:type="dxa"/>
            </w:tcMar>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vAlign w:val="center"/>
          </w:tcPr>
          <w:p w:rsidR="00117A21" w:rsidRPr="00BD6BE2" w:rsidRDefault="00117A21" w:rsidP="00117A21">
            <w:pPr>
              <w:spacing w:after="0"/>
              <w:jc w:val="center"/>
              <w:rPr>
                <w:rFonts w:ascii="Times New Roman" w:hAnsi="Times New Roman"/>
                <w:bCs/>
                <w:sz w:val="28"/>
                <w:szCs w:val="28"/>
              </w:rPr>
            </w:pPr>
            <w:r w:rsidRPr="00BD6BE2">
              <w:rPr>
                <w:rFonts w:ascii="Times New Roman" w:hAnsi="Times New Roman"/>
                <w:bCs/>
                <w:sz w:val="28"/>
                <w:szCs w:val="28"/>
              </w:rPr>
              <w:t xml:space="preserve">2 взаимодействия </w:t>
            </w:r>
          </w:p>
          <w:p w:rsidR="00117A21" w:rsidRPr="00B942D3" w:rsidRDefault="00117A21" w:rsidP="00117A21">
            <w:pPr>
              <w:spacing w:after="0"/>
              <w:jc w:val="center"/>
              <w:rPr>
                <w:rFonts w:ascii="Times New Roman" w:hAnsi="Times New Roman"/>
                <w:bCs/>
                <w:sz w:val="28"/>
                <w:szCs w:val="28"/>
              </w:rPr>
            </w:pPr>
            <w:r w:rsidRPr="00BD6BE2">
              <w:rPr>
                <w:rFonts w:ascii="Times New Roman" w:hAnsi="Times New Roman"/>
                <w:bCs/>
                <w:sz w:val="28"/>
                <w:szCs w:val="28"/>
              </w:rPr>
              <w:t>по 15 мин</w:t>
            </w:r>
          </w:p>
        </w:tc>
      </w:tr>
      <w:tr w:rsidR="00117A21" w:rsidRPr="00083D82" w:rsidTr="00117A21">
        <w:trPr>
          <w:trHeight w:val="728"/>
        </w:trPr>
        <w:tc>
          <w:tcPr>
            <w:tcW w:w="4996" w:type="dxa"/>
            <w:tcMar>
              <w:top w:w="0" w:type="dxa"/>
              <w:left w:w="108" w:type="dxa"/>
              <w:bottom w:w="0" w:type="dxa"/>
              <w:right w:w="108" w:type="dxa"/>
            </w:tcMar>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4. Возможность (невозможность) получения услуги</w:t>
            </w:r>
            <w:r w:rsidR="001B3F42">
              <w:rPr>
                <w:rFonts w:ascii="Times New Roman" w:hAnsi="Times New Roman"/>
                <w:sz w:val="28"/>
                <w:szCs w:val="28"/>
              </w:rPr>
              <w:t xml:space="preserve"> </w:t>
            </w:r>
            <w:r w:rsidRPr="00083D82">
              <w:rPr>
                <w:rFonts w:ascii="Times New Roman" w:hAnsi="Times New Roman"/>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117A21" w:rsidRPr="00083D82" w:rsidRDefault="00117A21" w:rsidP="00117A21">
            <w:pPr>
              <w:autoSpaceDE w:val="0"/>
              <w:autoSpaceDN w:val="0"/>
              <w:spacing w:after="0"/>
              <w:jc w:val="center"/>
              <w:rPr>
                <w:rFonts w:ascii="Times New Roman" w:hAnsi="Times New Roman"/>
                <w:sz w:val="28"/>
                <w:szCs w:val="28"/>
              </w:rPr>
            </w:pPr>
            <w:r w:rsidRPr="00083D82">
              <w:rPr>
                <w:rFonts w:ascii="Times New Roman" w:hAnsi="Times New Roman"/>
                <w:sz w:val="28"/>
                <w:szCs w:val="28"/>
              </w:rPr>
              <w:t>да/нет</w:t>
            </w:r>
          </w:p>
        </w:tc>
        <w:tc>
          <w:tcPr>
            <w:tcW w:w="2938" w:type="dxa"/>
            <w:tcMar>
              <w:top w:w="0" w:type="dxa"/>
              <w:left w:w="108" w:type="dxa"/>
              <w:bottom w:w="0" w:type="dxa"/>
              <w:right w:w="108" w:type="dxa"/>
            </w:tcMar>
            <w:vAlign w:val="center"/>
          </w:tcPr>
          <w:p w:rsidR="00117A21" w:rsidRPr="00083D82" w:rsidRDefault="00117A21" w:rsidP="00117A21">
            <w:pPr>
              <w:spacing w:after="0"/>
              <w:jc w:val="center"/>
              <w:rPr>
                <w:rFonts w:ascii="Times New Roman" w:hAnsi="Times New Roman"/>
                <w:bCs/>
                <w:i/>
                <w:sz w:val="28"/>
                <w:szCs w:val="28"/>
              </w:rPr>
            </w:pPr>
            <w:r>
              <w:rPr>
                <w:rFonts w:ascii="Times New Roman" w:eastAsia="Times New Roman" w:hAnsi="Times New Roman"/>
                <w:sz w:val="28"/>
                <w:szCs w:val="28"/>
              </w:rPr>
              <w:t>нет</w:t>
            </w:r>
          </w:p>
        </w:tc>
      </w:tr>
      <w:tr w:rsidR="00117A21" w:rsidRPr="00083D82" w:rsidTr="00117A21">
        <w:tc>
          <w:tcPr>
            <w:tcW w:w="9571" w:type="dxa"/>
            <w:gridSpan w:val="3"/>
            <w:tcMar>
              <w:top w:w="0" w:type="dxa"/>
              <w:left w:w="108" w:type="dxa"/>
              <w:bottom w:w="0" w:type="dxa"/>
              <w:right w:w="108" w:type="dxa"/>
            </w:tcMar>
            <w:hideMark/>
          </w:tcPr>
          <w:p w:rsidR="00117A21" w:rsidRPr="00083D82" w:rsidRDefault="00117A21" w:rsidP="00117A21">
            <w:pPr>
              <w:autoSpaceDE w:val="0"/>
              <w:autoSpaceDN w:val="0"/>
              <w:spacing w:after="0" w:line="240" w:lineRule="auto"/>
              <w:jc w:val="center"/>
              <w:rPr>
                <w:rFonts w:ascii="Times New Roman" w:hAnsi="Times New Roman"/>
                <w:b/>
                <w:bCs/>
                <w:sz w:val="28"/>
                <w:szCs w:val="28"/>
              </w:rPr>
            </w:pPr>
            <w:r w:rsidRPr="00083D82">
              <w:rPr>
                <w:rFonts w:ascii="Times New Roman" w:hAnsi="Times New Roman"/>
                <w:b/>
                <w:bCs/>
                <w:sz w:val="28"/>
                <w:szCs w:val="28"/>
                <w:lang w:val="en-US"/>
              </w:rPr>
              <w:t>II</w:t>
            </w:r>
            <w:r w:rsidRPr="00083D82">
              <w:rPr>
                <w:rFonts w:ascii="Times New Roman" w:hAnsi="Times New Roman"/>
                <w:b/>
                <w:bCs/>
                <w:sz w:val="28"/>
                <w:szCs w:val="28"/>
              </w:rPr>
              <w:t>. Показатели качества</w:t>
            </w:r>
          </w:p>
        </w:tc>
      </w:tr>
      <w:tr w:rsidR="00117A21" w:rsidRPr="00083D82" w:rsidTr="00117A21">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ind w:firstLine="709"/>
              <w:jc w:val="both"/>
              <w:rPr>
                <w:rFonts w:ascii="Times New Roman" w:hAnsi="Times New Roman"/>
                <w:sz w:val="28"/>
                <w:szCs w:val="28"/>
              </w:rPr>
            </w:pPr>
            <w:r w:rsidRPr="00083D82">
              <w:rPr>
                <w:rFonts w:ascii="Times New Roman" w:hAnsi="Times New Roman"/>
                <w:sz w:val="28"/>
                <w:szCs w:val="28"/>
              </w:rPr>
              <w:t>%</w:t>
            </w:r>
          </w:p>
        </w:tc>
        <w:tc>
          <w:tcPr>
            <w:tcW w:w="2938" w:type="dxa"/>
            <w:tcMar>
              <w:top w:w="0" w:type="dxa"/>
              <w:left w:w="108" w:type="dxa"/>
              <w:bottom w:w="0" w:type="dxa"/>
              <w:right w:w="108" w:type="dxa"/>
            </w:tcMar>
            <w:vAlign w:val="center"/>
            <w:hideMark/>
          </w:tcPr>
          <w:p w:rsidR="00117A21" w:rsidRPr="00083D82" w:rsidRDefault="00117A21" w:rsidP="00117A21">
            <w:pPr>
              <w:autoSpaceDE w:val="0"/>
              <w:autoSpaceDN w:val="0"/>
              <w:spacing w:after="0"/>
              <w:ind w:firstLine="709"/>
              <w:jc w:val="both"/>
              <w:rPr>
                <w:rFonts w:ascii="Times New Roman" w:hAnsi="Times New Roman"/>
                <w:sz w:val="28"/>
                <w:szCs w:val="28"/>
              </w:rPr>
            </w:pPr>
            <w:r w:rsidRPr="00083D82">
              <w:rPr>
                <w:rFonts w:ascii="Times New Roman" w:hAnsi="Times New Roman"/>
                <w:sz w:val="28"/>
                <w:szCs w:val="28"/>
              </w:rPr>
              <w:t>100</w:t>
            </w:r>
          </w:p>
        </w:tc>
      </w:tr>
      <w:tr w:rsidR="00117A21" w:rsidRPr="00083D82" w:rsidTr="00117A21">
        <w:tc>
          <w:tcPr>
            <w:tcW w:w="4996" w:type="dxa"/>
            <w:tcMar>
              <w:top w:w="0" w:type="dxa"/>
              <w:left w:w="108" w:type="dxa"/>
              <w:bottom w:w="0" w:type="dxa"/>
              <w:right w:w="108" w:type="dxa"/>
            </w:tcMar>
            <w:hideMark/>
          </w:tcPr>
          <w:p w:rsidR="00117A21" w:rsidRPr="00083D82" w:rsidRDefault="00117A21" w:rsidP="00117A21">
            <w:pPr>
              <w:autoSpaceDE w:val="0"/>
              <w:autoSpaceDN w:val="0"/>
              <w:spacing w:after="0" w:line="240" w:lineRule="auto"/>
              <w:jc w:val="both"/>
              <w:rPr>
                <w:rFonts w:ascii="Times New Roman" w:hAnsi="Times New Roman"/>
                <w:sz w:val="28"/>
                <w:szCs w:val="28"/>
              </w:rPr>
            </w:pPr>
            <w:r>
              <w:rPr>
                <w:rFonts w:ascii="Times New Roman" w:hAnsi="Times New Roman"/>
                <w:sz w:val="28"/>
                <w:szCs w:val="28"/>
              </w:rPr>
              <w:t>2</w:t>
            </w:r>
            <w:r w:rsidRPr="00083D82">
              <w:rPr>
                <w:rFonts w:ascii="Times New Roman" w:hAnsi="Times New Roman"/>
                <w:sz w:val="28"/>
                <w:szCs w:val="28"/>
              </w:rPr>
              <w:t xml:space="preserve">.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17A21" w:rsidRPr="00083D82" w:rsidRDefault="00117A21" w:rsidP="00117A21">
            <w:pPr>
              <w:autoSpaceDE w:val="0"/>
              <w:autoSpaceDN w:val="0"/>
              <w:spacing w:after="0"/>
              <w:ind w:firstLine="709"/>
              <w:jc w:val="both"/>
              <w:rPr>
                <w:rFonts w:ascii="Times New Roman" w:hAnsi="Times New Roman"/>
                <w:sz w:val="28"/>
                <w:szCs w:val="28"/>
              </w:rPr>
            </w:pPr>
            <w:r w:rsidRPr="00083D82">
              <w:rPr>
                <w:rFonts w:ascii="Times New Roman" w:hAnsi="Times New Roman"/>
                <w:sz w:val="28"/>
                <w:szCs w:val="28"/>
              </w:rPr>
              <w:t>%</w:t>
            </w:r>
          </w:p>
        </w:tc>
        <w:tc>
          <w:tcPr>
            <w:tcW w:w="2938" w:type="dxa"/>
            <w:tcMar>
              <w:top w:w="0" w:type="dxa"/>
              <w:left w:w="108" w:type="dxa"/>
              <w:bottom w:w="0" w:type="dxa"/>
              <w:right w:w="108" w:type="dxa"/>
            </w:tcMar>
            <w:vAlign w:val="center"/>
            <w:hideMark/>
          </w:tcPr>
          <w:p w:rsidR="00117A21" w:rsidRPr="00083D82" w:rsidRDefault="00117A21" w:rsidP="00117A21">
            <w:pPr>
              <w:autoSpaceDE w:val="0"/>
              <w:autoSpaceDN w:val="0"/>
              <w:spacing w:after="0"/>
              <w:ind w:firstLine="709"/>
              <w:jc w:val="both"/>
              <w:rPr>
                <w:rFonts w:ascii="Times New Roman" w:hAnsi="Times New Roman"/>
                <w:sz w:val="28"/>
                <w:szCs w:val="28"/>
              </w:rPr>
            </w:pPr>
            <w:r w:rsidRPr="00083D82">
              <w:rPr>
                <w:rFonts w:ascii="Times New Roman" w:hAnsi="Times New Roman"/>
                <w:sz w:val="28"/>
                <w:szCs w:val="28"/>
              </w:rPr>
              <w:t>0</w:t>
            </w:r>
          </w:p>
        </w:tc>
      </w:tr>
    </w:tbl>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Default="00117A21" w:rsidP="00117A2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 xml:space="preserve">Иные требования, в том числе учитывающие особенности </w:t>
      </w:r>
      <w:r w:rsidRPr="00083D82">
        <w:rPr>
          <w:rFonts w:ascii="Times New Roman" w:eastAsia="Calibri" w:hAnsi="Times New Roman" w:cs="Times New Roman"/>
          <w:b/>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w:t>
      </w:r>
      <w:r w:rsidR="001B3F42">
        <w:rPr>
          <w:rFonts w:ascii="Times New Roman" w:eastAsia="Calibri" w:hAnsi="Times New Roman" w:cs="Times New Roman"/>
          <w:b/>
          <w:sz w:val="28"/>
          <w:szCs w:val="28"/>
        </w:rPr>
        <w:t xml:space="preserve"> </w:t>
      </w:r>
      <w:r w:rsidRPr="00083D82">
        <w:rPr>
          <w:rFonts w:ascii="Times New Roman" w:eastAsia="Calibri" w:hAnsi="Times New Roman" w:cs="Times New Roman"/>
          <w:b/>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7A21" w:rsidRDefault="00117A21" w:rsidP="00117A2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117A21" w:rsidRPr="00A459CF" w:rsidRDefault="00117A21" w:rsidP="00117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459CF">
        <w:rPr>
          <w:rFonts w:ascii="Times New Roman" w:hAnsi="Times New Roman" w:cs="Times New Roman"/>
          <w:sz w:val="28"/>
          <w:szCs w:val="28"/>
        </w:rPr>
        <w:t>Муниципальная услуга в многофункциональных центрах предоставления государственных и муниципальных услуг</w:t>
      </w:r>
      <w:r>
        <w:rPr>
          <w:rFonts w:ascii="Times New Roman" w:hAnsi="Times New Roman" w:cs="Times New Roman"/>
          <w:sz w:val="28"/>
          <w:szCs w:val="28"/>
        </w:rPr>
        <w:t xml:space="preserve">, а так же </w:t>
      </w:r>
      <w:r>
        <w:rPr>
          <w:rFonts w:ascii="Times New Roman" w:hAnsi="Times New Roman"/>
          <w:sz w:val="28"/>
          <w:szCs w:val="28"/>
        </w:rPr>
        <w:t>по экстерриториальному принципу и</w:t>
      </w:r>
      <w:r>
        <w:rPr>
          <w:rFonts w:ascii="Times New Roman" w:hAnsi="Times New Roman" w:cs="Times New Roman"/>
          <w:sz w:val="28"/>
          <w:szCs w:val="28"/>
        </w:rPr>
        <w:t xml:space="preserve"> в электронной форме</w:t>
      </w:r>
      <w:r w:rsidRPr="00A459CF">
        <w:rPr>
          <w:rFonts w:ascii="Times New Roman" w:hAnsi="Times New Roman" w:cs="Times New Roman"/>
          <w:sz w:val="28"/>
          <w:szCs w:val="28"/>
        </w:rPr>
        <w:t xml:space="preserve"> не</w:t>
      </w:r>
      <w:r>
        <w:rPr>
          <w:rFonts w:ascii="Times New Roman" w:hAnsi="Times New Roman" w:cs="Times New Roman"/>
          <w:sz w:val="28"/>
          <w:szCs w:val="28"/>
        </w:rPr>
        <w:t xml:space="preserve"> предоставляется</w:t>
      </w:r>
      <w:r w:rsidRPr="00A459CF">
        <w:rPr>
          <w:rFonts w:ascii="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117A21" w:rsidRPr="00083D82" w:rsidRDefault="00117A21" w:rsidP="00117A2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3D82">
        <w:rPr>
          <w:rFonts w:ascii="Times New Roman" w:hAnsi="Times New Roman"/>
          <w:b/>
          <w:sz w:val="28"/>
          <w:szCs w:val="28"/>
          <w:lang w:val="en-US"/>
        </w:rPr>
        <w:t>III</w:t>
      </w:r>
      <w:r w:rsidRPr="00083D82">
        <w:rPr>
          <w:rFonts w:ascii="Times New Roman" w:hAnsi="Times New Roman"/>
          <w:b/>
          <w:sz w:val="28"/>
          <w:szCs w:val="28"/>
        </w:rPr>
        <w:t xml:space="preserve"> (</w:t>
      </w:r>
      <w:r>
        <w:rPr>
          <w:rFonts w:ascii="Times New Roman" w:hAnsi="Times New Roman"/>
          <w:b/>
          <w:sz w:val="28"/>
          <w:szCs w:val="28"/>
          <w:lang w:val="en-US"/>
        </w:rPr>
        <w:t>I</w:t>
      </w:r>
      <w:r w:rsidRPr="00083D82">
        <w:rPr>
          <w:rFonts w:ascii="Times New Roman" w:hAnsi="Times New Roman"/>
          <w:b/>
          <w:sz w:val="28"/>
          <w:szCs w:val="28"/>
        </w:rPr>
        <w:t>)</w:t>
      </w:r>
      <w:r w:rsidR="001B3F42">
        <w:rPr>
          <w:rFonts w:ascii="Times New Roman" w:hAnsi="Times New Roman"/>
          <w:b/>
          <w:sz w:val="28"/>
          <w:szCs w:val="28"/>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17A21" w:rsidRPr="00083D82" w:rsidRDefault="00117A21" w:rsidP="00117A2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3.1. Предоставление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w:t>
      </w:r>
      <w:r w:rsidRPr="005E04EB">
        <w:rPr>
          <w:rFonts w:ascii="Times New Roman" w:hAnsi="Times New Roman" w:cs="Times New Roman"/>
          <w:sz w:val="28"/>
          <w:szCs w:val="28"/>
        </w:rPr>
        <w:t xml:space="preserve">) </w:t>
      </w:r>
      <w:r w:rsidRPr="005E04EB">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117A21" w:rsidRPr="00083D82" w:rsidRDefault="00117A21" w:rsidP="00117A21">
      <w:pPr>
        <w:pStyle w:val="ConsPlusNormal"/>
        <w:ind w:firstLine="709"/>
        <w:jc w:val="both"/>
        <w:rPr>
          <w:rFonts w:ascii="Times New Roman" w:hAnsi="Times New Roman"/>
          <w:sz w:val="28"/>
          <w:szCs w:val="28"/>
        </w:rPr>
      </w:pPr>
      <w:r w:rsidRPr="00083D82">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117A21" w:rsidRPr="00083D82" w:rsidRDefault="00117A21" w:rsidP="00117A21">
      <w:pPr>
        <w:pStyle w:val="ConsPlusNormal"/>
        <w:ind w:firstLine="709"/>
        <w:jc w:val="both"/>
        <w:rPr>
          <w:rFonts w:ascii="Times New Roman" w:hAnsi="Times New Roman"/>
          <w:sz w:val="28"/>
          <w:szCs w:val="28"/>
        </w:rPr>
      </w:pPr>
      <w:r w:rsidRPr="00083D82">
        <w:rPr>
          <w:rFonts w:ascii="Times New Roman" w:hAnsi="Times New Roman"/>
          <w:sz w:val="28"/>
          <w:szCs w:val="28"/>
        </w:rPr>
        <w:t>3.</w:t>
      </w:r>
      <w:r>
        <w:rPr>
          <w:rFonts w:ascii="Times New Roman" w:hAnsi="Times New Roman"/>
          <w:sz w:val="28"/>
          <w:szCs w:val="28"/>
        </w:rPr>
        <w:t>2</w:t>
      </w:r>
      <w:r w:rsidRPr="00083D82">
        <w:rPr>
          <w:rFonts w:ascii="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w:t>
      </w:r>
      <w:r w:rsidR="001B3F42">
        <w:rPr>
          <w:rFonts w:ascii="Times New Roman" w:hAnsi="Times New Roman"/>
          <w:sz w:val="28"/>
          <w:szCs w:val="28"/>
        </w:rPr>
        <w:t xml:space="preserve"> </w:t>
      </w:r>
      <w:r w:rsidRPr="00083D82">
        <w:rPr>
          <w:rFonts w:ascii="Times New Roman" w:hAnsi="Times New Roman"/>
          <w:sz w:val="28"/>
          <w:szCs w:val="28"/>
        </w:rPr>
        <w:t>указано в пункте 1.4 настоящего Административного регламента.</w:t>
      </w:r>
    </w:p>
    <w:p w:rsidR="00117A21" w:rsidRPr="00083D82" w:rsidRDefault="00117A21" w:rsidP="00117A2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1B3F42">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Pr>
          <w:rFonts w:ascii="Times New Roman" w:hAnsi="Times New Roman" w:cs="Times New Roman"/>
          <w:sz w:val="28"/>
          <w:szCs w:val="28"/>
        </w:rPr>
        <w:t>3</w:t>
      </w:r>
      <w:r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3D82">
        <w:rPr>
          <w:rFonts w:ascii="Times New Roman" w:hAnsi="Times New Roman" w:cs="Times New Roman"/>
          <w:sz w:val="28"/>
          <w:szCs w:val="28"/>
        </w:rPr>
        <w:t>на бумажном носителе непосредственно в Орган;</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w:t>
      </w:r>
      <w:r>
        <w:rPr>
          <w:rFonts w:ascii="Times New Roman" w:hAnsi="Times New Roman" w:cs="Times New Roman"/>
          <w:sz w:val="28"/>
          <w:szCs w:val="28"/>
        </w:rPr>
        <w:t>ляющую доставку корреспонденции.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w:t>
      </w:r>
      <w:r w:rsidRPr="005E04EB">
        <w:rPr>
          <w:rFonts w:ascii="Times New Roman" w:hAnsi="Times New Roman" w:cs="Times New Roman"/>
          <w:sz w:val="28"/>
          <w:szCs w:val="28"/>
        </w:rPr>
        <w:t>2.10</w:t>
      </w:r>
      <w:r w:rsidRPr="00083D82">
        <w:rPr>
          <w:rFonts w:ascii="Times New Roman" w:hAnsi="Times New Roman" w:cs="Times New Roman"/>
          <w:sz w:val="28"/>
          <w:szCs w:val="28"/>
        </w:rPr>
        <w:t xml:space="preserve"> настоящего Административного регламента </w:t>
      </w:r>
      <w:r w:rsidRPr="005E04EB">
        <w:rPr>
          <w:rFonts w:ascii="Times New Roman" w:hAnsi="Times New Roman" w:cs="Times New Roman"/>
          <w:sz w:val="28"/>
          <w:szCs w:val="28"/>
        </w:rPr>
        <w:t>(в случае если заявитель представляет документы, указанные в пункте 2.10 настоящего Административного регламента по собственной инициативе)</w:t>
      </w:r>
      <w:r w:rsidRPr="00083D82">
        <w:rPr>
          <w:rFonts w:ascii="Times New Roman" w:hAnsi="Times New Roman" w:cs="Times New Roman"/>
          <w:sz w:val="28"/>
          <w:szCs w:val="28"/>
        </w:rPr>
        <w:t xml:space="preserve"> в бумажном виде, то есть документы установленной формы, сформированные на бумажном носителе.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w:t>
      </w:r>
      <w:r>
        <w:rPr>
          <w:rFonts w:ascii="Times New Roman" w:hAnsi="Times New Roman" w:cs="Times New Roman"/>
          <w:sz w:val="28"/>
          <w:szCs w:val="28"/>
        </w:rPr>
        <w:t>вленных документов требованиям;</w:t>
      </w:r>
    </w:p>
    <w:p w:rsidR="00117A21" w:rsidRPr="00AD21A8"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 принимает решение о приеме у заяв</w:t>
      </w:r>
      <w:r>
        <w:rPr>
          <w:rFonts w:ascii="Times New Roman" w:hAnsi="Times New Roman" w:cs="Times New Roman"/>
          <w:sz w:val="28"/>
          <w:szCs w:val="28"/>
        </w:rPr>
        <w:t>ителя представленных документов;</w:t>
      </w:r>
    </w:p>
    <w:p w:rsidR="00117A21" w:rsidRPr="00AD21A8" w:rsidRDefault="00117A21" w:rsidP="00117A2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w:t>
      </w:r>
      <w:r>
        <w:rPr>
          <w:rFonts w:ascii="Times New Roman" w:hAnsi="Times New Roman" w:cs="Times New Roman"/>
          <w:sz w:val="28"/>
          <w:szCs w:val="28"/>
        </w:rPr>
        <w:t>м номером в день их поступления;</w:t>
      </w: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r>
        <w:rPr>
          <w:rFonts w:ascii="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Заочная форма подачи документов – направление запроса о </w:t>
      </w:r>
      <w:r w:rsidRPr="00083D82">
        <w:rPr>
          <w:rFonts w:ascii="Times New Roman" w:hAnsi="Times New Roman" w:cs="Times New Roman"/>
          <w:sz w:val="28"/>
          <w:szCs w:val="28"/>
        </w:rPr>
        <w:lastRenderedPageBreak/>
        <w:t>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пунктах 2.6, </w:t>
      </w:r>
      <w:r w:rsidRPr="00B85214">
        <w:rPr>
          <w:rFonts w:ascii="Times New Roman" w:hAnsi="Times New Roman" w:cs="Times New Roman"/>
          <w:sz w:val="28"/>
          <w:szCs w:val="28"/>
        </w:rPr>
        <w:t>2.10</w:t>
      </w:r>
      <w:r w:rsidRPr="00083D82">
        <w:rPr>
          <w:rFonts w:ascii="Times New Roman" w:hAnsi="Times New Roman" w:cs="Times New Roman"/>
          <w:sz w:val="28"/>
          <w:szCs w:val="28"/>
        </w:rPr>
        <w:t xml:space="preserve"> настоящего Административного регламента </w:t>
      </w:r>
      <w:r w:rsidRPr="00B85214">
        <w:rPr>
          <w:rFonts w:ascii="Times New Roman" w:hAnsi="Times New Roman" w:cs="Times New Roman"/>
          <w:sz w:val="28"/>
          <w:szCs w:val="28"/>
        </w:rPr>
        <w:t>(в случае, если заявитель представляет документы, указанные в пункте 2.10 настоящего Административного регламента по собственной инициативе)</w:t>
      </w:r>
      <w:r w:rsidR="001B3F42">
        <w:rPr>
          <w:rFonts w:ascii="Times New Roman" w:hAnsi="Times New Roman" w:cs="Times New Roman"/>
          <w:sz w:val="28"/>
          <w:szCs w:val="28"/>
        </w:rPr>
        <w:t xml:space="preserve">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w:t>
      </w:r>
      <w:r>
        <w:rPr>
          <w:rFonts w:ascii="Times New Roman" w:hAnsi="Times New Roman" w:cs="Times New Roman"/>
          <w:sz w:val="28"/>
          <w:szCs w:val="28"/>
        </w:rPr>
        <w:t>вленных документов требованиям;</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 принимает решение о приеме у заявител</w:t>
      </w:r>
      <w:r>
        <w:rPr>
          <w:rFonts w:ascii="Times New Roman" w:hAnsi="Times New Roman" w:cs="Times New Roman"/>
          <w:sz w:val="28"/>
          <w:szCs w:val="28"/>
        </w:rPr>
        <w:t>я представленных документов;</w:t>
      </w:r>
    </w:p>
    <w:p w:rsidR="00117A21" w:rsidRPr="00AD21A8" w:rsidRDefault="00117A21" w:rsidP="00117A2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w:t>
      </w:r>
      <w:r>
        <w:rPr>
          <w:rFonts w:ascii="Times New Roman" w:hAnsi="Times New Roman" w:cs="Times New Roman"/>
          <w:sz w:val="28"/>
          <w:szCs w:val="28"/>
        </w:rPr>
        <w:t>упления;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w:t>
      </w:r>
      <w:r>
        <w:rPr>
          <w:rFonts w:ascii="Times New Roman" w:hAnsi="Times New Roman" w:cs="Times New Roman"/>
          <w:sz w:val="28"/>
          <w:szCs w:val="28"/>
        </w:rPr>
        <w:t>нтов.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Уведомление о приеме документов </w:t>
      </w:r>
      <w:r w:rsidRPr="00B85214">
        <w:rPr>
          <w:rFonts w:ascii="Times New Roman" w:hAnsi="Times New Roman" w:cs="Times New Roman"/>
          <w:sz w:val="28"/>
          <w:szCs w:val="28"/>
        </w:rPr>
        <w:t>(или уведомление об отказе в приеме документов с возвращаемыми документами)</w:t>
      </w:r>
      <w:r w:rsidRPr="00083D82">
        <w:rPr>
          <w:rFonts w:ascii="Times New Roman" w:hAnsi="Times New Roman" w:cs="Times New Roman"/>
          <w:sz w:val="28"/>
          <w:szCs w:val="28"/>
        </w:rPr>
        <w:t xml:space="preserve">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083D82">
        <w:rPr>
          <w:rFonts w:ascii="Times New Roman" w:hAnsi="Times New Roman" w:cs="Times New Roman"/>
          <w:sz w:val="28"/>
          <w:szCs w:val="28"/>
        </w:rPr>
        <w:t xml:space="preserve">.1. Критерием принятия решения о приеме документов </w:t>
      </w:r>
      <w:r w:rsidRPr="00B85214">
        <w:rPr>
          <w:rFonts w:ascii="Times New Roman" w:hAnsi="Times New Roman" w:cs="Times New Roman"/>
          <w:sz w:val="28"/>
          <w:szCs w:val="28"/>
        </w:rPr>
        <w:t>либо решения об отказе в приеме документов</w:t>
      </w:r>
      <w:r w:rsidRPr="00083D82">
        <w:rPr>
          <w:rFonts w:ascii="Times New Roman" w:hAnsi="Times New Roman" w:cs="Times New Roman"/>
          <w:sz w:val="28"/>
          <w:szCs w:val="28"/>
        </w:rPr>
        <w:t xml:space="preserve"> является наличие запроса и прилагаемых к нему документов.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083D82">
        <w:rPr>
          <w:rFonts w:ascii="Times New Roman" w:hAnsi="Times New Roman" w:cs="Times New Roman"/>
          <w:sz w:val="28"/>
          <w:szCs w:val="28"/>
        </w:rPr>
        <w:t xml:space="preserve">.2. Максимальный срок исполнения административной процедуры составляет </w:t>
      </w:r>
      <w:r w:rsidRPr="00B85214">
        <w:rPr>
          <w:rFonts w:ascii="Times New Roman" w:hAnsi="Times New Roman" w:cs="Times New Roman"/>
          <w:sz w:val="28"/>
          <w:szCs w:val="28"/>
        </w:rPr>
        <w:t>3 рабочих дня</w:t>
      </w:r>
      <w:r w:rsidRPr="00083D82">
        <w:rPr>
          <w:rFonts w:ascii="Times New Roman" w:hAnsi="Times New Roman" w:cs="Times New Roman"/>
          <w:sz w:val="28"/>
          <w:szCs w:val="28"/>
        </w:rPr>
        <w:t xml:space="preserve"> со дня поступления запроса от заявителя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5214">
        <w:rPr>
          <w:rFonts w:ascii="Times New Roman" w:hAnsi="Times New Roman" w:cs="Times New Roman"/>
          <w:sz w:val="28"/>
          <w:szCs w:val="28"/>
        </w:rPr>
        <w:lastRenderedPageBreak/>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w:t>
      </w:r>
    </w:p>
    <w:p w:rsidR="00117A21" w:rsidRPr="00341AC5"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w:t>
      </w:r>
      <w:r>
        <w:rPr>
          <w:rFonts w:ascii="Times New Roman" w:hAnsi="Times New Roman" w:cs="Times New Roman"/>
          <w:sz w:val="28"/>
          <w:szCs w:val="28"/>
        </w:rPr>
        <w:t xml:space="preserve">в журнале входящей документации </w:t>
      </w:r>
      <w:r w:rsidRPr="00341AC5">
        <w:rPr>
          <w:rFonts w:ascii="Times New Roman" w:hAnsi="Times New Roman" w:cs="Times New Roman"/>
          <w:sz w:val="28"/>
          <w:szCs w:val="28"/>
        </w:rPr>
        <w:t>специалист</w:t>
      </w:r>
      <w:r>
        <w:rPr>
          <w:rFonts w:ascii="Times New Roman" w:hAnsi="Times New Roman" w:cs="Times New Roman"/>
          <w:sz w:val="28"/>
          <w:szCs w:val="28"/>
        </w:rPr>
        <w:t>ом</w:t>
      </w:r>
      <w:r w:rsidRPr="00341AC5">
        <w:rPr>
          <w:rFonts w:ascii="Times New Roman" w:hAnsi="Times New Roman" w:cs="Times New Roman"/>
          <w:sz w:val="28"/>
          <w:szCs w:val="28"/>
        </w:rPr>
        <w:t xml:space="preserve"> Органа, от</w:t>
      </w:r>
      <w:r>
        <w:rPr>
          <w:rFonts w:ascii="Times New Roman" w:hAnsi="Times New Roman" w:cs="Times New Roman"/>
          <w:sz w:val="28"/>
          <w:szCs w:val="28"/>
        </w:rPr>
        <w:t>ветственным за прием документов.</w:t>
      </w:r>
    </w:p>
    <w:p w:rsidR="00117A21" w:rsidRDefault="00117A21" w:rsidP="00117A21">
      <w:pPr>
        <w:autoSpaceDE w:val="0"/>
        <w:autoSpaceDN w:val="0"/>
        <w:adjustRightInd w:val="0"/>
        <w:spacing w:after="0" w:line="240" w:lineRule="auto"/>
        <w:jc w:val="center"/>
        <w:rPr>
          <w:rFonts w:ascii="Times New Roman" w:hAnsi="Times New Roman" w:cs="Times New Roman"/>
          <w:sz w:val="28"/>
          <w:szCs w:val="28"/>
        </w:rPr>
      </w:pP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 xml:space="preserve">Направление специалистом межведомственных запросов </w:t>
      </w: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 xml:space="preserve">в органы государственной власти, органы местного самоуправления </w:t>
      </w: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 xml:space="preserve">и подведомственные этим органам организации в случае, </w:t>
      </w: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 xml:space="preserve">если определенные документы не были представлены </w:t>
      </w:r>
    </w:p>
    <w:p w:rsidR="00117A21" w:rsidRPr="00B85214" w:rsidRDefault="00117A21" w:rsidP="00117A21">
      <w:pPr>
        <w:autoSpaceDE w:val="0"/>
        <w:autoSpaceDN w:val="0"/>
        <w:adjustRightInd w:val="0"/>
        <w:spacing w:after="0" w:line="240" w:lineRule="auto"/>
        <w:jc w:val="center"/>
        <w:rPr>
          <w:rFonts w:ascii="Times New Roman" w:eastAsia="Times New Roman" w:hAnsi="Times New Roman" w:cs="Times New Roman"/>
          <w:b/>
          <w:sz w:val="28"/>
          <w:szCs w:val="28"/>
        </w:rPr>
      </w:pPr>
      <w:r w:rsidRPr="00B85214">
        <w:rPr>
          <w:rFonts w:ascii="Times New Roman" w:eastAsia="Times New Roman" w:hAnsi="Times New Roman" w:cs="Times New Roman"/>
          <w:b/>
          <w:sz w:val="28"/>
          <w:szCs w:val="28"/>
        </w:rPr>
        <w:t>заявителем самостоятельно</w:t>
      </w:r>
    </w:p>
    <w:p w:rsidR="00117A21" w:rsidRPr="00B85214" w:rsidRDefault="00117A21" w:rsidP="00117A21">
      <w:pPr>
        <w:autoSpaceDE w:val="0"/>
        <w:autoSpaceDN w:val="0"/>
        <w:adjustRightInd w:val="0"/>
        <w:spacing w:after="0" w:line="240" w:lineRule="auto"/>
        <w:jc w:val="center"/>
        <w:rPr>
          <w:rFonts w:ascii="Times New Roman" w:eastAsia="Calibri" w:hAnsi="Times New Roman" w:cs="Times New Roman"/>
          <w:b/>
          <w:sz w:val="28"/>
          <w:szCs w:val="28"/>
        </w:rPr>
      </w:pPr>
    </w:p>
    <w:p w:rsidR="00117A21" w:rsidRPr="00B85214"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B85214">
        <w:rPr>
          <w:rFonts w:ascii="Times New Roman" w:hAnsi="Times New Roman" w:cs="Times New Roman"/>
          <w:sz w:val="28"/>
          <w:szCs w:val="28"/>
        </w:rPr>
        <w:t xml:space="preserve">3.4. Основанием для начала административной процедуры является </w:t>
      </w:r>
      <w:r w:rsidRPr="00B85214">
        <w:rPr>
          <w:rFonts w:ascii="Times New Roman" w:eastAsia="Calibri" w:hAnsi="Times New Roman" w:cs="Times New Roman"/>
          <w:sz w:val="28"/>
          <w:szCs w:val="28"/>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B85214">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B85214">
        <w:rPr>
          <w:rFonts w:ascii="Times New Roman" w:eastAsia="Calibri" w:hAnsi="Times New Roman" w:cs="Times New Roman"/>
          <w:sz w:val="28"/>
          <w:szCs w:val="28"/>
        </w:rPr>
        <w:t>)</w:t>
      </w:r>
      <w:r w:rsidRPr="00B85214">
        <w:rPr>
          <w:rFonts w:ascii="Times New Roman" w:hAnsi="Times New Roman" w:cs="Times New Roman"/>
          <w:sz w:val="28"/>
          <w:szCs w:val="28"/>
        </w:rPr>
        <w:t>.</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xml:space="preserve"> Специалист Органа, ответственный за межведомственное взаимодействие, не позднее дня, следующего за днем поступления запроса:</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xml:space="preserve">- оформляет межведомственные запросы; </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-подписывает оформленный межведомственный запрос у руководителя Органа;</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регистрирует межведомственный запрос в соответствующем реестре;</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w:t>
      </w:r>
      <w:r w:rsidRPr="00B85214">
        <w:rPr>
          <w:rFonts w:ascii="Times New Roman" w:eastAsia="Calibri" w:hAnsi="Times New Roman" w:cs="Times New Roman"/>
          <w:sz w:val="28"/>
          <w:szCs w:val="28"/>
        </w:rPr>
        <w:lastRenderedPageBreak/>
        <w:t>Административного регламента.</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3.4.2. Максимальный срок исполнения административной процедуры составляет 8 рабочих дней</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117A21" w:rsidRDefault="00117A21" w:rsidP="00117A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w:t>
      </w:r>
      <w:r w:rsidR="001B3F42">
        <w:rPr>
          <w:rFonts w:ascii="Times New Roman" w:hAnsi="Times New Roman" w:cs="Times New Roman"/>
          <w:sz w:val="28"/>
          <w:szCs w:val="28"/>
        </w:rPr>
        <w:t xml:space="preserve"> </w:t>
      </w:r>
      <w:r w:rsidRPr="00B85214">
        <w:rPr>
          <w:rFonts w:ascii="Times New Roman" w:eastAsia="Calibri" w:hAnsi="Times New Roman" w:cs="Times New Roman"/>
          <w:sz w:val="28"/>
          <w:szCs w:val="28"/>
        </w:rPr>
        <w:t>специалистом Органа, ответственным за межведомственное взаимодействие.</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1B3F42">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Pr="00083D82">
        <w:rPr>
          <w:rFonts w:ascii="Times New Roman" w:eastAsia="Calibri"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Default="00117A21" w:rsidP="00117A21">
      <w:pPr>
        <w:autoSpaceDE w:val="0"/>
        <w:autoSpaceDN w:val="0"/>
        <w:adjustRightInd w:val="0"/>
        <w:spacing w:after="0" w:line="240" w:lineRule="auto"/>
        <w:jc w:val="both"/>
        <w:rPr>
          <w:rFonts w:ascii="Times New Roman" w:hAnsi="Times New Roman" w:cs="Times New Roman"/>
          <w:b/>
          <w:sz w:val="28"/>
          <w:szCs w:val="28"/>
        </w:rPr>
      </w:pPr>
    </w:p>
    <w:p w:rsidR="00117A21" w:rsidRPr="00083D82" w:rsidRDefault="00117A21" w:rsidP="00117A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083D82">
        <w:rPr>
          <w:rFonts w:ascii="Times New Roman" w:hAnsi="Times New Roman" w:cs="Times New Roman"/>
          <w:sz w:val="28"/>
          <w:szCs w:val="28"/>
        </w:rPr>
        <w:t>.Основанием для начала административной процедуры является наличие в Органе</w:t>
      </w:r>
      <w:r w:rsidR="001B3F42">
        <w:rPr>
          <w:rFonts w:ascii="Times New Roman" w:hAnsi="Times New Roman" w:cs="Times New Roman"/>
          <w:sz w:val="28"/>
          <w:szCs w:val="28"/>
        </w:rPr>
        <w:t xml:space="preserve"> </w:t>
      </w:r>
      <w:r w:rsidRPr="00083D82">
        <w:rPr>
          <w:rFonts w:ascii="Times New Roman" w:hAnsi="Times New Roman" w:cs="Times New Roman"/>
          <w:sz w:val="28"/>
          <w:szCs w:val="28"/>
        </w:rPr>
        <w:t xml:space="preserve">зарегистрированных документов, указанных в </w:t>
      </w:r>
      <w:hyperlink r:id="rId16" w:history="1">
        <w:r w:rsidRPr="00083D82">
          <w:rPr>
            <w:rFonts w:ascii="Times New Roman" w:hAnsi="Times New Roman" w:cs="Times New Roman"/>
            <w:sz w:val="28"/>
            <w:szCs w:val="28"/>
          </w:rPr>
          <w:t>пунктах</w:t>
        </w:r>
      </w:hyperlink>
      <w:r w:rsidR="001B3F42">
        <w:t xml:space="preserve"> </w:t>
      </w:r>
      <w:r w:rsidRPr="00083D82">
        <w:rPr>
          <w:rFonts w:ascii="Times New Roman" w:hAnsi="Times New Roman" w:cs="Times New Roman"/>
          <w:sz w:val="28"/>
          <w:szCs w:val="28"/>
        </w:rPr>
        <w:t>2.6,</w:t>
      </w:r>
      <w:r w:rsidRPr="00B85214">
        <w:rPr>
          <w:rFonts w:ascii="Times New Roman" w:hAnsi="Times New Roman" w:cs="Times New Roman"/>
          <w:sz w:val="28"/>
          <w:szCs w:val="28"/>
        </w:rPr>
        <w:t>2.10</w:t>
      </w:r>
      <w:r w:rsidR="001B3F42">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 рассмотрении комплекта документов для предоставления муниципальной услуги специалист Органа: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определяет соответствие представленных документов требованиям, установленным в пунктах 2.6</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и 2.10</w:t>
      </w:r>
      <w:r w:rsidRPr="00083D82">
        <w:rPr>
          <w:rFonts w:ascii="Times New Roman" w:eastAsia="Calibri" w:hAnsi="Times New Roman" w:cs="Times New Roman"/>
          <w:sz w:val="28"/>
          <w:szCs w:val="28"/>
        </w:rPr>
        <w:t xml:space="preserve">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Специалист Органа</w:t>
      </w:r>
      <w:r w:rsidR="001B3F42">
        <w:rPr>
          <w:rFonts w:ascii="Times New Roman" w:eastAsia="Calibri" w:hAnsi="Times New Roman" w:cs="Times New Roman"/>
          <w:sz w:val="28"/>
          <w:szCs w:val="28"/>
        </w:rPr>
        <w:t xml:space="preserve"> </w:t>
      </w:r>
      <w:r w:rsidR="00A14DC3">
        <w:rPr>
          <w:rFonts w:ascii="Times New Roman" w:eastAsia="Calibri" w:hAnsi="Times New Roman" w:cs="Times New Roman"/>
          <w:sz w:val="28"/>
          <w:szCs w:val="28"/>
        </w:rPr>
        <w:t xml:space="preserve">в течение </w:t>
      </w:r>
      <w:r>
        <w:rPr>
          <w:rFonts w:ascii="Times New Roman" w:eastAsia="Calibri" w:hAnsi="Times New Roman" w:cs="Times New Roman"/>
          <w:sz w:val="28"/>
          <w:szCs w:val="28"/>
        </w:rPr>
        <w:t>1</w:t>
      </w:r>
      <w:r w:rsidRPr="00B85214">
        <w:rPr>
          <w:rFonts w:ascii="Times New Roman" w:eastAsia="Calibri" w:hAnsi="Times New Roman" w:cs="Times New Roman"/>
          <w:sz w:val="28"/>
          <w:szCs w:val="28"/>
        </w:rPr>
        <w:t xml:space="preserve"> рабоч</w:t>
      </w:r>
      <w:r>
        <w:rPr>
          <w:rFonts w:ascii="Times New Roman" w:eastAsia="Calibri" w:hAnsi="Times New Roman" w:cs="Times New Roman"/>
          <w:sz w:val="28"/>
          <w:szCs w:val="28"/>
        </w:rPr>
        <w:t>его</w:t>
      </w:r>
      <w:r w:rsidRPr="00B85214">
        <w:rPr>
          <w:rFonts w:ascii="Times New Roman" w:eastAsia="Calibri" w:hAnsi="Times New Roman" w:cs="Times New Roman"/>
          <w:sz w:val="28"/>
          <w:szCs w:val="28"/>
        </w:rPr>
        <w:t xml:space="preserve"> дн</w:t>
      </w:r>
      <w:r>
        <w:rPr>
          <w:rFonts w:ascii="Times New Roman" w:eastAsia="Calibri" w:hAnsi="Times New Roman" w:cs="Times New Roman"/>
          <w:sz w:val="28"/>
          <w:szCs w:val="28"/>
        </w:rPr>
        <w:t>я</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по результатам проверки готовит один из следующих документов:</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проект решения о предоставлении муниципальной</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 xml:space="preserve">услуги;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5214">
        <w:rPr>
          <w:rFonts w:ascii="Times New Roman" w:eastAsia="Calibri" w:hAnsi="Times New Roman" w:cs="Times New Roman"/>
          <w:sz w:val="28"/>
          <w:szCs w:val="28"/>
        </w:rPr>
        <w:t>- проект решения об отказе в предоставлении муниципальной услуги (в случае наличия оснований, предусмотренных пунктом 2.14</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настоящего Административного регламента).</w:t>
      </w:r>
    </w:p>
    <w:p w:rsidR="00117A21" w:rsidRPr="00B85214"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Специалист Органа</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после оформления</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 xml:space="preserve">проекта решения о предоставлении муниципальной услуги </w:t>
      </w:r>
      <w:r w:rsidRPr="00B85214">
        <w:rPr>
          <w:rFonts w:ascii="Times New Roman" w:eastAsia="Calibri" w:hAnsi="Times New Roman" w:cs="Times New Roman"/>
          <w:sz w:val="28"/>
          <w:szCs w:val="28"/>
        </w:rPr>
        <w:t>либо решения</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об отказе в предоставлении муниципальной услуги</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передает его на подпись руководителю Органа</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в течении</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B85214">
        <w:rPr>
          <w:rFonts w:ascii="Times New Roman" w:eastAsia="Calibri" w:hAnsi="Times New Roman" w:cs="Times New Roman"/>
          <w:sz w:val="28"/>
          <w:szCs w:val="28"/>
        </w:rPr>
        <w:t xml:space="preserve"> рабоч</w:t>
      </w:r>
      <w:r>
        <w:rPr>
          <w:rFonts w:ascii="Times New Roman" w:eastAsia="Calibri" w:hAnsi="Times New Roman" w:cs="Times New Roman"/>
          <w:sz w:val="28"/>
          <w:szCs w:val="28"/>
        </w:rPr>
        <w:t>его</w:t>
      </w:r>
      <w:r w:rsidRPr="00B85214">
        <w:rPr>
          <w:rFonts w:ascii="Times New Roman" w:eastAsia="Calibri" w:hAnsi="Times New Roman" w:cs="Times New Roman"/>
          <w:sz w:val="28"/>
          <w:szCs w:val="28"/>
        </w:rPr>
        <w:t xml:space="preserve"> дн</w:t>
      </w:r>
      <w:r>
        <w:rPr>
          <w:rFonts w:ascii="Times New Roman" w:eastAsia="Calibri" w:hAnsi="Times New Roman" w:cs="Times New Roman"/>
          <w:sz w:val="28"/>
          <w:szCs w:val="28"/>
        </w:rPr>
        <w:t>я</w:t>
      </w:r>
      <w:r w:rsidRPr="00B85214">
        <w:rPr>
          <w:rFonts w:ascii="Times New Roman" w:eastAsia="Calibri"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Руководитель Органа подписывает проект решения о предоставлении муниципальной</w:t>
      </w:r>
      <w:r w:rsidR="001B3F42">
        <w:rPr>
          <w:rFonts w:ascii="Times New Roman" w:eastAsia="Calibri" w:hAnsi="Times New Roman" w:cs="Times New Roman"/>
          <w:sz w:val="28"/>
          <w:szCs w:val="28"/>
        </w:rPr>
        <w:t xml:space="preserve"> </w:t>
      </w:r>
      <w:r w:rsidRPr="00B85214">
        <w:rPr>
          <w:rFonts w:ascii="Times New Roman" w:eastAsia="Calibri" w:hAnsi="Times New Roman" w:cs="Times New Roman"/>
          <w:sz w:val="28"/>
          <w:szCs w:val="28"/>
        </w:rPr>
        <w:t>услуги (решения об отказе в предоставлении муниципальной услуги)</w:t>
      </w:r>
      <w:r w:rsidRPr="00083D82">
        <w:rPr>
          <w:rFonts w:ascii="Times New Roman" w:eastAsia="Calibri" w:hAnsi="Times New Roman" w:cs="Times New Roman"/>
          <w:sz w:val="28"/>
          <w:szCs w:val="28"/>
        </w:rPr>
        <w:t xml:space="preserve"> в течение</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B85214">
        <w:rPr>
          <w:rFonts w:ascii="Times New Roman" w:eastAsia="Calibri" w:hAnsi="Times New Roman" w:cs="Times New Roman"/>
          <w:sz w:val="28"/>
          <w:szCs w:val="28"/>
        </w:rPr>
        <w:t xml:space="preserve"> рабочих дней</w:t>
      </w:r>
      <w:r w:rsidRPr="00083D82">
        <w:rPr>
          <w:rFonts w:ascii="Times New Roman" w:eastAsia="Calibri" w:hAnsi="Times New Roman" w:cs="Times New Roman"/>
          <w:sz w:val="28"/>
          <w:szCs w:val="28"/>
        </w:rPr>
        <w:t xml:space="preserve"> со дня его получения.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Специалист Органа</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 xml:space="preserve">направляет подписанное руководителем Органа </w:t>
      </w:r>
      <w:r w:rsidRPr="00083D82">
        <w:rPr>
          <w:rFonts w:ascii="Times New Roman" w:eastAsia="Calibri" w:hAnsi="Times New Roman" w:cs="Times New Roman"/>
          <w:sz w:val="28"/>
          <w:szCs w:val="28"/>
        </w:rPr>
        <w:lastRenderedPageBreak/>
        <w:t>решение сотруднику Органа, ответственному за выдачу результата предоставления услуги, для выдачи его заявителю.</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083D82">
        <w:rPr>
          <w:rFonts w:ascii="Times New Roman" w:eastAsia="Calibri" w:hAnsi="Times New Roman" w:cs="Times New Roman"/>
          <w:sz w:val="28"/>
          <w:szCs w:val="28"/>
        </w:rPr>
        <w:t>.1.</w:t>
      </w:r>
      <w:r w:rsidR="001B3F42">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Критерием принятия решения</w:t>
      </w:r>
      <w:r w:rsidR="001B3F42">
        <w:rPr>
          <w:rFonts w:ascii="Times New Roman" w:eastAsia="Calibri" w:hAnsi="Times New Roman" w:cs="Times New Roman"/>
          <w:sz w:val="28"/>
          <w:szCs w:val="28"/>
        </w:rPr>
        <w:t xml:space="preserve"> </w:t>
      </w:r>
      <w:r w:rsidRPr="00083D82">
        <w:rPr>
          <w:rFonts w:ascii="Times New Roman" w:hAnsi="Times New Roman" w:cs="Times New Roman"/>
          <w:sz w:val="28"/>
          <w:szCs w:val="28"/>
        </w:rPr>
        <w:t xml:space="preserve">о предоставлении </w:t>
      </w:r>
      <w:r w:rsidRPr="00083D82">
        <w:rPr>
          <w:rFonts w:ascii="Times New Roman" w:eastAsia="Calibri" w:hAnsi="Times New Roman" w:cs="Times New Roman"/>
          <w:sz w:val="28"/>
          <w:szCs w:val="28"/>
        </w:rPr>
        <w:t>муниципальной</w:t>
      </w:r>
      <w:r w:rsidRPr="00083D82">
        <w:rPr>
          <w:rFonts w:ascii="Times New Roman" w:hAnsi="Times New Roman" w:cs="Times New Roman"/>
          <w:sz w:val="28"/>
          <w:szCs w:val="28"/>
        </w:rPr>
        <w:t xml:space="preserve"> услуги</w:t>
      </w:r>
      <w:r w:rsidR="001B3F42">
        <w:rPr>
          <w:rFonts w:ascii="Times New Roman" w:hAnsi="Times New Roman" w:cs="Times New Roman"/>
          <w:sz w:val="28"/>
          <w:szCs w:val="28"/>
        </w:rPr>
        <w:t xml:space="preserve"> </w:t>
      </w:r>
      <w:r w:rsidRPr="00083D82">
        <w:rPr>
          <w:rFonts w:ascii="Times New Roman" w:eastAsia="Calibri" w:hAnsi="Times New Roman" w:cs="Times New Roman"/>
          <w:sz w:val="28"/>
          <w:szCs w:val="28"/>
        </w:rPr>
        <w:t>является соответствие запроса и прилагаемых к нему документов требованиям настоящего Административного регламента.</w:t>
      </w:r>
    </w:p>
    <w:p w:rsidR="00117A21" w:rsidRPr="00C45FDB"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083D82">
        <w:rPr>
          <w:rFonts w:ascii="Times New Roman" w:eastAsia="Calibri" w:hAnsi="Times New Roman" w:cs="Times New Roman"/>
          <w:sz w:val="28"/>
          <w:szCs w:val="28"/>
        </w:rPr>
        <w:t xml:space="preserve">.2. </w:t>
      </w:r>
      <w:r w:rsidRPr="00C45FDB">
        <w:rPr>
          <w:rFonts w:ascii="Times New Roman" w:eastAsia="Calibri" w:hAnsi="Times New Roman" w:cs="Times New Roman"/>
          <w:sz w:val="28"/>
          <w:szCs w:val="28"/>
        </w:rPr>
        <w:t>Максимальный срок исполнения административной процедуры составляет не более:</w:t>
      </w:r>
    </w:p>
    <w:p w:rsidR="00117A21" w:rsidRPr="00C45FDB"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FDB">
        <w:rPr>
          <w:rFonts w:ascii="Times New Roman" w:eastAsia="Calibri" w:hAnsi="Times New Roman" w:cs="Times New Roman"/>
          <w:sz w:val="28"/>
          <w:szCs w:val="28"/>
        </w:rPr>
        <w:t xml:space="preserve"> - 1</w:t>
      </w:r>
      <w:r>
        <w:rPr>
          <w:rFonts w:ascii="Times New Roman" w:eastAsia="Calibri" w:hAnsi="Times New Roman" w:cs="Times New Roman"/>
          <w:sz w:val="28"/>
          <w:szCs w:val="28"/>
        </w:rPr>
        <w:t>4</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(без проведения торгов);</w:t>
      </w:r>
    </w:p>
    <w:p w:rsidR="00117A21" w:rsidRPr="00C45FDB"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FDB">
        <w:rPr>
          <w:rFonts w:ascii="Times New Roman" w:eastAsia="Calibri" w:hAnsi="Times New Roman" w:cs="Times New Roman"/>
          <w:sz w:val="28"/>
          <w:szCs w:val="28"/>
        </w:rPr>
        <w:t>- 2</w:t>
      </w:r>
      <w:r>
        <w:rPr>
          <w:rFonts w:ascii="Times New Roman" w:eastAsia="Calibri" w:hAnsi="Times New Roman" w:cs="Times New Roman"/>
          <w:sz w:val="28"/>
          <w:szCs w:val="28"/>
        </w:rPr>
        <w:t>7</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(с проведением конкурса или аукциона) либо 4</w:t>
      </w:r>
      <w:r>
        <w:rPr>
          <w:rFonts w:ascii="Times New Roman" w:eastAsia="Calibri" w:hAnsi="Times New Roman" w:cs="Times New Roman"/>
          <w:sz w:val="28"/>
          <w:szCs w:val="28"/>
        </w:rPr>
        <w:t>7</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участие в конкурсе которого</w:t>
      </w:r>
      <w:r w:rsidR="001B3F42">
        <w:rPr>
          <w:rFonts w:ascii="Times New Roman" w:eastAsia="Calibri" w:hAnsi="Times New Roman" w:cs="Times New Roman"/>
          <w:sz w:val="28"/>
          <w:szCs w:val="28"/>
        </w:rPr>
        <w:t xml:space="preserve"> </w:t>
      </w:r>
      <w:r w:rsidRPr="00C45FDB">
        <w:rPr>
          <w:rFonts w:ascii="Times New Roman" w:eastAsia="Calibri" w:hAnsi="Times New Roman" w:cs="Times New Roman"/>
          <w:sz w:val="28"/>
          <w:szCs w:val="28"/>
        </w:rPr>
        <w:t xml:space="preserve"> присвоен второй номер);</w:t>
      </w:r>
    </w:p>
    <w:p w:rsidR="00117A21" w:rsidRPr="00C45FDB"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FDB">
        <w:rPr>
          <w:rFonts w:ascii="Times New Roman" w:eastAsia="Calibri" w:hAnsi="Times New Roman" w:cs="Times New Roman"/>
          <w:sz w:val="28"/>
          <w:szCs w:val="28"/>
        </w:rPr>
        <w:t>- 1</w:t>
      </w:r>
      <w:r>
        <w:rPr>
          <w:rFonts w:ascii="Times New Roman" w:eastAsia="Calibri" w:hAnsi="Times New Roman" w:cs="Times New Roman"/>
          <w:sz w:val="28"/>
          <w:szCs w:val="28"/>
        </w:rPr>
        <w:t>7</w:t>
      </w:r>
      <w:r w:rsidR="001B3F4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(путем получения муниципальной преференции с согласия антимонопольной службы) либо 4</w:t>
      </w:r>
      <w:r>
        <w:rPr>
          <w:rFonts w:ascii="Times New Roman" w:eastAsia="Calibri" w:hAnsi="Times New Roman" w:cs="Times New Roman"/>
          <w:sz w:val="28"/>
          <w:szCs w:val="28"/>
        </w:rPr>
        <w:t>7</w:t>
      </w:r>
      <w:r w:rsidR="0036300B">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рабочи</w:t>
      </w:r>
      <w:r w:rsidRPr="00C45FDB">
        <w:rPr>
          <w:rFonts w:ascii="Times New Roman" w:eastAsia="Calibri" w:hAnsi="Times New Roman" w:cs="Times New Roman"/>
          <w:sz w:val="28"/>
          <w:szCs w:val="28"/>
        </w:rPr>
        <w:t>х дней со дня получения из Органа полного комплекта документов, необходимых для предоставления муниципальной услуги (при необходимости продления срока).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3.5</w:t>
      </w:r>
      <w:r w:rsidRPr="00083D82">
        <w:rPr>
          <w:rFonts w:ascii="Times New Roman" w:eastAsia="Times New Roman" w:hAnsi="Times New Roman" w:cs="Times New Roman"/>
          <w:bCs/>
          <w:iCs/>
          <w:sz w:val="28"/>
          <w:szCs w:val="28"/>
        </w:rPr>
        <w:t xml:space="preserve">.3. Результатом административной процедуры является принятие решения о предоставлении </w:t>
      </w:r>
      <w:r w:rsidRPr="00083D82">
        <w:rPr>
          <w:rFonts w:ascii="Times New Roman" w:eastAsia="Calibri" w:hAnsi="Times New Roman" w:cs="Times New Roman"/>
          <w:sz w:val="28"/>
          <w:szCs w:val="28"/>
        </w:rPr>
        <w:t>муниципальной</w:t>
      </w:r>
      <w:r w:rsidR="0036300B">
        <w:rPr>
          <w:rFonts w:ascii="Times New Roman" w:eastAsia="Calibri" w:hAnsi="Times New Roman" w:cs="Times New Roman"/>
          <w:sz w:val="28"/>
          <w:szCs w:val="28"/>
        </w:rPr>
        <w:t xml:space="preserve"> </w:t>
      </w:r>
      <w:r w:rsidRPr="002A4D41">
        <w:rPr>
          <w:rFonts w:ascii="Times New Roman" w:eastAsia="Times New Roman" w:hAnsi="Times New Roman" w:cs="Times New Roman"/>
          <w:bCs/>
          <w:iCs/>
          <w:sz w:val="28"/>
          <w:szCs w:val="28"/>
        </w:rPr>
        <w:t>услуги</w:t>
      </w:r>
      <w:r w:rsidRPr="00054F56">
        <w:rPr>
          <w:rFonts w:ascii="Times New Roman" w:eastAsia="Times New Roman" w:hAnsi="Times New Roman" w:cs="Times New Roman"/>
          <w:bCs/>
          <w:iCs/>
          <w:sz w:val="28"/>
          <w:szCs w:val="28"/>
        </w:rPr>
        <w:t xml:space="preserve"> (</w:t>
      </w:r>
      <w:r w:rsidRPr="00B85214">
        <w:rPr>
          <w:rFonts w:ascii="Times New Roman" w:eastAsia="Times New Roman" w:hAnsi="Times New Roman" w:cs="Times New Roman"/>
          <w:bCs/>
          <w:iCs/>
          <w:sz w:val="28"/>
          <w:szCs w:val="28"/>
        </w:rPr>
        <w:t xml:space="preserve">либо решения об отказе в предоставлении </w:t>
      </w:r>
      <w:r w:rsidRPr="00B85214">
        <w:rPr>
          <w:rFonts w:ascii="Times New Roman" w:eastAsia="Calibri" w:hAnsi="Times New Roman" w:cs="Times New Roman"/>
          <w:sz w:val="28"/>
          <w:szCs w:val="28"/>
        </w:rPr>
        <w:t>муниципальной</w:t>
      </w:r>
      <w:r w:rsidRPr="00B85214">
        <w:rPr>
          <w:rFonts w:ascii="Times New Roman" w:eastAsia="Times New Roman" w:hAnsi="Times New Roman" w:cs="Times New Roman"/>
          <w:bCs/>
          <w:iCs/>
          <w:sz w:val="28"/>
          <w:szCs w:val="28"/>
        </w:rPr>
        <w:t xml:space="preserve"> услуги)</w:t>
      </w:r>
      <w:r w:rsidRPr="00083D82">
        <w:rPr>
          <w:rFonts w:ascii="Times New Roman" w:eastAsia="Times New Roman" w:hAnsi="Times New Roman" w:cs="Times New Roman"/>
          <w:bCs/>
          <w:iCs/>
          <w:sz w:val="28"/>
          <w:szCs w:val="28"/>
        </w:rPr>
        <w:t xml:space="preserve"> и передача принятого решения о предоставлении </w:t>
      </w:r>
      <w:r w:rsidRPr="00083D82">
        <w:rPr>
          <w:rFonts w:ascii="Times New Roman" w:eastAsia="Calibri" w:hAnsi="Times New Roman" w:cs="Times New Roman"/>
          <w:sz w:val="28"/>
          <w:szCs w:val="28"/>
        </w:rPr>
        <w:t>муниципальной</w:t>
      </w:r>
      <w:r w:rsidR="0036300B">
        <w:rPr>
          <w:rFonts w:ascii="Times New Roman" w:eastAsia="Calibri" w:hAnsi="Times New Roman" w:cs="Times New Roman"/>
          <w:sz w:val="28"/>
          <w:szCs w:val="28"/>
        </w:rPr>
        <w:t xml:space="preserve"> </w:t>
      </w:r>
      <w:r w:rsidRPr="00083D82">
        <w:rPr>
          <w:rFonts w:ascii="Times New Roman" w:eastAsia="Times New Roman" w:hAnsi="Times New Roman" w:cs="Times New Roman"/>
          <w:bCs/>
          <w:iCs/>
          <w:sz w:val="28"/>
          <w:szCs w:val="28"/>
        </w:rPr>
        <w:t xml:space="preserve">услуги </w:t>
      </w:r>
      <w:r w:rsidRPr="00B85214">
        <w:rPr>
          <w:rFonts w:ascii="Times New Roman" w:eastAsia="Times New Roman" w:hAnsi="Times New Roman" w:cs="Times New Roman"/>
          <w:bCs/>
          <w:iCs/>
          <w:sz w:val="28"/>
          <w:szCs w:val="28"/>
        </w:rPr>
        <w:t xml:space="preserve">(либо решения об отказе в предоставлении </w:t>
      </w:r>
      <w:r w:rsidRPr="00B85214">
        <w:rPr>
          <w:rFonts w:ascii="Times New Roman" w:eastAsia="Calibri" w:hAnsi="Times New Roman" w:cs="Times New Roman"/>
          <w:sz w:val="28"/>
          <w:szCs w:val="28"/>
        </w:rPr>
        <w:t>муниципальной</w:t>
      </w:r>
      <w:r w:rsidRPr="00B85214">
        <w:rPr>
          <w:rFonts w:ascii="Times New Roman" w:eastAsia="Times New Roman" w:hAnsi="Times New Roman" w:cs="Times New Roman"/>
          <w:bCs/>
          <w:iCs/>
          <w:sz w:val="28"/>
          <w:szCs w:val="28"/>
        </w:rPr>
        <w:t xml:space="preserve"> услуги)</w:t>
      </w:r>
      <w:r w:rsidRPr="00083D82">
        <w:rPr>
          <w:rFonts w:ascii="Times New Roman" w:eastAsia="Times New Roman" w:hAnsi="Times New Roman" w:cs="Times New Roman"/>
          <w:bCs/>
          <w:iCs/>
          <w:sz w:val="28"/>
          <w:szCs w:val="28"/>
        </w:rPr>
        <w:t xml:space="preserve"> сотруднику Органа, ответственному за выдачу результата предоставления услуги, для выдачи его заявителю.</w:t>
      </w:r>
    </w:p>
    <w:p w:rsidR="00117A21" w:rsidRPr="00961891"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rPr>
        <w:t xml:space="preserve">Результат административной процедуры фиксируется в </w:t>
      </w:r>
      <w:r>
        <w:rPr>
          <w:rFonts w:ascii="Times New Roman" w:eastAsia="Times New Roman" w:hAnsi="Times New Roman" w:cs="Times New Roman"/>
          <w:sz w:val="28"/>
          <w:szCs w:val="28"/>
        </w:rPr>
        <w:t>журнале исходящей документации</w:t>
      </w:r>
      <w:r w:rsidR="003630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83D82">
        <w:rPr>
          <w:rFonts w:ascii="Times New Roman" w:eastAsia="Calibri" w:hAnsi="Times New Roman" w:cs="Times New Roman"/>
          <w:sz w:val="28"/>
          <w:szCs w:val="28"/>
        </w:rPr>
        <w:t>отрудник</w:t>
      </w:r>
      <w:r>
        <w:rPr>
          <w:rFonts w:ascii="Times New Roman" w:eastAsia="Calibri" w:hAnsi="Times New Roman" w:cs="Times New Roman"/>
          <w:sz w:val="28"/>
          <w:szCs w:val="28"/>
        </w:rPr>
        <w:t>ом</w:t>
      </w:r>
      <w:r w:rsidRPr="00083D82">
        <w:rPr>
          <w:rFonts w:ascii="Times New Roman" w:eastAsia="Calibri" w:hAnsi="Times New Roman" w:cs="Times New Roman"/>
          <w:sz w:val="28"/>
          <w:szCs w:val="28"/>
        </w:rPr>
        <w:t xml:space="preserve"> Органа, </w:t>
      </w:r>
      <w:r>
        <w:rPr>
          <w:rFonts w:ascii="Times New Roman" w:eastAsia="Calibri" w:hAnsi="Times New Roman" w:cs="Times New Roman"/>
          <w:sz w:val="28"/>
          <w:szCs w:val="28"/>
        </w:rPr>
        <w:t>ответственным</w:t>
      </w:r>
      <w:r w:rsidRPr="00083D82">
        <w:rPr>
          <w:rFonts w:ascii="Times New Roman" w:eastAsia="Calibri" w:hAnsi="Times New Roman" w:cs="Times New Roman"/>
          <w:sz w:val="28"/>
          <w:szCs w:val="28"/>
        </w:rPr>
        <w:t xml:space="preserve"> за выдачу р</w:t>
      </w:r>
      <w:r>
        <w:rPr>
          <w:rFonts w:ascii="Times New Roman" w:eastAsia="Calibri" w:hAnsi="Times New Roman" w:cs="Times New Roman"/>
          <w:sz w:val="28"/>
          <w:szCs w:val="28"/>
        </w:rPr>
        <w:t>езультата предоставления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083D82">
        <w:rPr>
          <w:rFonts w:ascii="Times New Roman" w:eastAsia="Times New Roman" w:hAnsi="Times New Roman" w:cs="Times New Roman"/>
          <w:sz w:val="28"/>
          <w:szCs w:val="28"/>
        </w:rPr>
        <w:t>. Основанием для начала исполнения административной процедуры является поступление сотруднику Органа</w:t>
      </w:r>
      <w:r>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 xml:space="preserve">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rPr>
        <w:t>муниципальной</w:t>
      </w:r>
      <w:r w:rsidRPr="00083D82">
        <w:rPr>
          <w:rFonts w:ascii="Times New Roman" w:eastAsia="Times New Roman" w:hAnsi="Times New Roman" w:cs="Times New Roman"/>
          <w:sz w:val="28"/>
          <w:szCs w:val="28"/>
        </w:rPr>
        <w:t xml:space="preserve"> услуги</w:t>
      </w:r>
      <w:r w:rsidR="0036300B">
        <w:rPr>
          <w:rFonts w:ascii="Times New Roman" w:eastAsia="Times New Roman" w:hAnsi="Times New Roman" w:cs="Times New Roman"/>
          <w:sz w:val="28"/>
          <w:szCs w:val="28"/>
        </w:rPr>
        <w:t xml:space="preserve"> </w:t>
      </w:r>
      <w:r w:rsidRPr="00B85214">
        <w:rPr>
          <w:rFonts w:ascii="Times New Roman" w:eastAsia="Times New Roman" w:hAnsi="Times New Roman" w:cs="Times New Roman"/>
          <w:sz w:val="28"/>
          <w:szCs w:val="28"/>
        </w:rPr>
        <w:t xml:space="preserve">или решения об отказе в предоставлении </w:t>
      </w:r>
      <w:r w:rsidRPr="00B85214">
        <w:rPr>
          <w:rFonts w:ascii="Times New Roman" w:eastAsia="Calibri" w:hAnsi="Times New Roman" w:cs="Times New Roman"/>
          <w:sz w:val="28"/>
          <w:szCs w:val="28"/>
        </w:rPr>
        <w:t>муниципальной</w:t>
      </w:r>
      <w:r w:rsidRPr="00B85214">
        <w:rPr>
          <w:rFonts w:ascii="Times New Roman" w:eastAsia="Times New Roman" w:hAnsi="Times New Roman" w:cs="Times New Roman"/>
          <w:sz w:val="28"/>
          <w:szCs w:val="28"/>
        </w:rPr>
        <w:t xml:space="preserve"> услуги</w:t>
      </w:r>
      <w:r w:rsidR="0036300B">
        <w:rPr>
          <w:rFonts w:ascii="Times New Roman" w:eastAsia="Times New Roman" w:hAnsi="Times New Roman" w:cs="Times New Roman"/>
          <w:sz w:val="28"/>
          <w:szCs w:val="28"/>
        </w:rPr>
        <w:t xml:space="preserve"> </w:t>
      </w:r>
      <w:r w:rsidRPr="00961891">
        <w:rPr>
          <w:rFonts w:ascii="Times New Roman" w:eastAsia="Times New Roman" w:hAnsi="Times New Roman" w:cs="Times New Roman"/>
          <w:sz w:val="28"/>
          <w:szCs w:val="28"/>
        </w:rPr>
        <w:t>(далее - Решение).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Административная процедура исполняется сотрудником Органа, ответственным за выдачу Решения.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При поступлении Решения сотрудник Органа, ответственный за его </w:t>
      </w:r>
      <w:r w:rsidRPr="00083D82">
        <w:rPr>
          <w:rFonts w:ascii="Times New Roman" w:eastAsia="Times New Roman" w:hAnsi="Times New Roman" w:cs="Times New Roman"/>
          <w:sz w:val="28"/>
          <w:szCs w:val="28"/>
        </w:rPr>
        <w:lastRenderedPageBreak/>
        <w:t>выдачу, информирует заявителя о наличии принятого решения и согласует способ получения гражданином данного Решения.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083D82">
        <w:rPr>
          <w:rFonts w:ascii="Times New Roman" w:eastAsia="Times New Roman" w:hAnsi="Times New Roman" w:cs="Times New Roman"/>
          <w:sz w:val="28"/>
          <w:szCs w:val="28"/>
        </w:rPr>
        <w:t xml:space="preserve">.1. </w:t>
      </w:r>
      <w:r w:rsidRPr="00083D82">
        <w:rPr>
          <w:rFonts w:ascii="Times New Roman" w:eastAsia="Calibri"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083D82">
        <w:rPr>
          <w:rFonts w:ascii="Times New Roman" w:eastAsia="Times New Roman" w:hAnsi="Times New Roman" w:cs="Times New Roman"/>
          <w:sz w:val="28"/>
          <w:szCs w:val="28"/>
        </w:rPr>
        <w:t xml:space="preserve">2. Максимальный срок исполнения административной процедуры </w:t>
      </w:r>
      <w:r w:rsidRPr="00054F56">
        <w:rPr>
          <w:rFonts w:ascii="Times New Roman" w:eastAsia="Times New Roman" w:hAnsi="Times New Roman" w:cs="Times New Roman"/>
          <w:sz w:val="28"/>
          <w:szCs w:val="28"/>
        </w:rPr>
        <w:t xml:space="preserve">составляет </w:t>
      </w:r>
      <w:r>
        <w:rPr>
          <w:rFonts w:ascii="Times New Roman" w:eastAsia="Times New Roman" w:hAnsi="Times New Roman" w:cs="Times New Roman"/>
          <w:sz w:val="28"/>
          <w:szCs w:val="28"/>
        </w:rPr>
        <w:t>2 рабочих дня</w:t>
      </w:r>
      <w:r w:rsidRPr="00083D82">
        <w:rPr>
          <w:rFonts w:ascii="Times New Roman" w:eastAsia="Times New Roman" w:hAnsi="Times New Roman" w:cs="Times New Roman"/>
          <w:sz w:val="28"/>
          <w:szCs w:val="28"/>
        </w:rPr>
        <w:t xml:space="preserve"> со дня поступления Решения сотруднику Органа,</w:t>
      </w:r>
      <w:r w:rsidRPr="00083D82">
        <w:rPr>
          <w:rFonts w:ascii="Times New Roman" w:eastAsia="Times New Roman" w:hAnsi="Times New Roman" w:cs="Times New Roman"/>
          <w:i/>
          <w:iCs/>
          <w:sz w:val="28"/>
          <w:szCs w:val="28"/>
        </w:rPr>
        <w:t> </w:t>
      </w:r>
      <w:r w:rsidRPr="00083D82">
        <w:rPr>
          <w:rFonts w:ascii="Times New Roman" w:eastAsia="Times New Roman" w:hAnsi="Times New Roman" w:cs="Times New Roman"/>
          <w:sz w:val="28"/>
          <w:szCs w:val="28"/>
        </w:rPr>
        <w:t>ответственному за его выдачу.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3.6</w:t>
      </w:r>
      <w:r w:rsidRPr="00083D82">
        <w:rPr>
          <w:rFonts w:ascii="Times New Roman" w:eastAsia="Times New Roman" w:hAnsi="Times New Roman" w:cs="Times New Roman"/>
          <w:sz w:val="28"/>
          <w:szCs w:val="28"/>
        </w:rPr>
        <w:t xml:space="preserve">.3.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rPr>
        <w:t>Решения.</w:t>
      </w:r>
    </w:p>
    <w:p w:rsidR="00117A21" w:rsidRPr="00BC46ED" w:rsidRDefault="00117A21" w:rsidP="00117A21">
      <w:pPr>
        <w:widowControl w:val="0"/>
        <w:autoSpaceDE w:val="0"/>
        <w:autoSpaceDN w:val="0"/>
        <w:adjustRightInd w:val="0"/>
        <w:spacing w:after="0" w:line="240" w:lineRule="auto"/>
        <w:ind w:firstLine="709"/>
        <w:jc w:val="both"/>
        <w:outlineLvl w:val="1"/>
        <w:rPr>
          <w:rFonts w:ascii="Times New Roman" w:hAnsi="Times New Roman" w:cs="Times New Roman"/>
          <w:strike/>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Pr>
          <w:rFonts w:ascii="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117A21" w:rsidRPr="00083D82" w:rsidRDefault="00117A21" w:rsidP="00117A21">
      <w:pPr>
        <w:pStyle w:val="ConsPlusNormal"/>
        <w:jc w:val="center"/>
        <w:outlineLvl w:val="0"/>
        <w:rPr>
          <w:rFonts w:ascii="Times New Roman" w:hAnsi="Times New Roman"/>
          <w:b/>
          <w:sz w:val="28"/>
          <w:szCs w:val="28"/>
        </w:rPr>
      </w:pPr>
      <w:r w:rsidRPr="00083D82">
        <w:rPr>
          <w:rFonts w:ascii="Times New Roman" w:hAnsi="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117A21" w:rsidRPr="00083D82" w:rsidRDefault="00117A21" w:rsidP="00117A21">
      <w:pPr>
        <w:pStyle w:val="ConsPlusNormal"/>
        <w:jc w:val="center"/>
        <w:rPr>
          <w:rFonts w:ascii="Times New Roman" w:hAnsi="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3.7</w:t>
      </w:r>
      <w:r w:rsidRPr="00083D82">
        <w:rPr>
          <w:rFonts w:ascii="Times New Roman" w:eastAsia="Times New Roman" w:hAnsi="Times New Roman" w:cs="Times New Roman"/>
          <w:sz w:val="28"/>
          <w:szCs w:val="28"/>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083D82">
        <w:rPr>
          <w:rFonts w:ascii="Times New Roman" w:eastAsia="Calibri" w:hAnsi="Times New Roman" w:cs="Times New Roman"/>
          <w:sz w:val="28"/>
          <w:szCs w:val="28"/>
        </w:rPr>
        <w:t>Орган</w:t>
      </w:r>
      <w:r w:rsidRPr="00083D82">
        <w:rPr>
          <w:rFonts w:ascii="Times New Roman" w:eastAsia="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Pr>
          <w:rFonts w:ascii="Times New Roman" w:eastAsia="Calibri" w:hAnsi="Times New Roman" w:cs="Times New Roman"/>
          <w:sz w:val="28"/>
          <w:szCs w:val="28"/>
        </w:rPr>
        <w:t>.7</w:t>
      </w:r>
      <w:r w:rsidRPr="00083D82">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083D82">
        <w:rPr>
          <w:rFonts w:ascii="Times New Roman" w:eastAsia="Times New Roman" w:hAnsi="Times New Roman" w:cs="Times New Roman"/>
          <w:sz w:val="28"/>
          <w:szCs w:val="28"/>
        </w:rPr>
        <w:t xml:space="preserve">.2. Заявление об исправлении опечаток и (или) ошибок с указанием способа информирования о результатах его рассмотрения и документы, в </w:t>
      </w:r>
      <w:r w:rsidRPr="00083D82">
        <w:rPr>
          <w:rFonts w:ascii="Times New Roman" w:eastAsia="Times New Roman" w:hAnsi="Times New Roman" w:cs="Times New Roman"/>
          <w:sz w:val="28"/>
          <w:szCs w:val="28"/>
        </w:rPr>
        <w:lastRenderedPageBreak/>
        <w:t>которых содержатся опечатки и (или) ошибки, представляются следующими способами:</w:t>
      </w:r>
    </w:p>
    <w:p w:rsidR="00117A21" w:rsidRPr="00083D82" w:rsidRDefault="00117A21" w:rsidP="00117A21">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лично (заявителем представляются оригиналы документов с опечатками и (или) ошибками, специалистом </w:t>
      </w:r>
      <w:r w:rsidRPr="005C104D">
        <w:rPr>
          <w:rFonts w:ascii="Times New Roman" w:hAnsi="Times New Roman"/>
          <w:sz w:val="28"/>
          <w:szCs w:val="28"/>
        </w:rPr>
        <w:t>Органа, ответственным за прием документов</w:t>
      </w:r>
      <w:r w:rsidRPr="00083D82">
        <w:rPr>
          <w:rFonts w:ascii="Times New Roman" w:eastAsia="Times New Roman" w:hAnsi="Times New Roman" w:cs="Times New Roman"/>
          <w:sz w:val="28"/>
          <w:szCs w:val="28"/>
        </w:rPr>
        <w:t xml:space="preserve"> делаются копии этих документов);</w:t>
      </w:r>
    </w:p>
    <w:p w:rsidR="00117A21" w:rsidRPr="00083D82" w:rsidRDefault="00117A21" w:rsidP="00117A21">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117A21" w:rsidRPr="008D6D3A" w:rsidRDefault="00117A21" w:rsidP="00117A21">
      <w:pPr>
        <w:pStyle w:val="a3"/>
        <w:jc w:val="both"/>
        <w:rPr>
          <w:rFonts w:ascii="Times New Roman" w:hAnsi="Times New Roman"/>
          <w:sz w:val="28"/>
          <w:szCs w:val="28"/>
        </w:rPr>
      </w:pPr>
      <w:r w:rsidRPr="00083D82">
        <w:rPr>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3.3 настояще</w:t>
      </w:r>
      <w:r>
        <w:rPr>
          <w:rFonts w:ascii="Times New Roman" w:hAnsi="Times New Roman"/>
          <w:sz w:val="28"/>
          <w:szCs w:val="28"/>
        </w:rPr>
        <w:t xml:space="preserve">го Административного регламента, </w:t>
      </w:r>
      <w:r w:rsidRPr="0002446A">
        <w:rPr>
          <w:rFonts w:ascii="Times New Roman" w:hAnsi="Times New Roman"/>
          <w:sz w:val="28"/>
          <w:szCs w:val="28"/>
        </w:rPr>
        <w:t>за исключением положений, касающихся возможности представлят</w:t>
      </w:r>
      <w:r>
        <w:rPr>
          <w:rFonts w:ascii="Times New Roman" w:hAnsi="Times New Roman"/>
          <w:sz w:val="28"/>
          <w:szCs w:val="28"/>
        </w:rPr>
        <w:t>ь документы в электронном виде.</w:t>
      </w:r>
    </w:p>
    <w:p w:rsidR="00117A21"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3.7</w:t>
      </w:r>
      <w:r w:rsidRPr="00083D82">
        <w:rPr>
          <w:rFonts w:ascii="Times New Roman" w:eastAsia="Times New Roman" w:hAnsi="Times New Roman" w:cs="Times New Roman"/>
          <w:sz w:val="28"/>
          <w:szCs w:val="28"/>
        </w:rPr>
        <w:t>.3.</w:t>
      </w:r>
      <w:r w:rsidR="0036300B">
        <w:rPr>
          <w:rFonts w:ascii="Times New Roman" w:eastAsia="Times New Roman" w:hAnsi="Times New Roman" w:cs="Times New Roman"/>
          <w:sz w:val="28"/>
          <w:szCs w:val="28"/>
        </w:rPr>
        <w:t xml:space="preserve"> </w:t>
      </w:r>
      <w:r w:rsidRPr="005C104D">
        <w:rPr>
          <w:rFonts w:ascii="Times New Roman" w:hAnsi="Times New Roman"/>
          <w:sz w:val="28"/>
          <w:szCs w:val="28"/>
        </w:rPr>
        <w:t>После приема и регистрации заявления специалист Органа, ответственный за прием документов передает его спец</w:t>
      </w:r>
      <w:r>
        <w:rPr>
          <w:rFonts w:ascii="Times New Roman" w:hAnsi="Times New Roman"/>
          <w:sz w:val="28"/>
          <w:szCs w:val="28"/>
        </w:rPr>
        <w:t xml:space="preserve">иалисту Органа, ответственному </w:t>
      </w:r>
      <w:r w:rsidRPr="005C104D">
        <w:rPr>
          <w:rFonts w:ascii="Times New Roman" w:hAnsi="Times New Roman"/>
          <w:sz w:val="28"/>
          <w:szCs w:val="28"/>
        </w:rPr>
        <w:t>за принятие решения о предоставлении муниципальной услуги</w:t>
      </w:r>
      <w:r>
        <w:rPr>
          <w:rFonts w:ascii="Times New Roman" w:hAnsi="Times New Roman"/>
          <w:sz w:val="28"/>
          <w:szCs w:val="28"/>
        </w:rPr>
        <w:t>,</w:t>
      </w:r>
      <w:r w:rsidRPr="005C104D">
        <w:rPr>
          <w:rFonts w:ascii="Times New Roman" w:hAnsi="Times New Roman"/>
          <w:sz w:val="28"/>
          <w:szCs w:val="28"/>
        </w:rPr>
        <w:t xml:space="preserve"> в течение </w:t>
      </w:r>
      <w:r w:rsidRPr="00C45FDB">
        <w:rPr>
          <w:rFonts w:ascii="Times New Roman" w:hAnsi="Times New Roman"/>
          <w:sz w:val="28"/>
          <w:szCs w:val="28"/>
        </w:rPr>
        <w:t>1 рабочего дня.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По результатам рассмотрения заявления об исправлении опечаток и (или) ошибок </w:t>
      </w:r>
      <w:r w:rsidRPr="005C104D">
        <w:rPr>
          <w:rFonts w:ascii="Times New Roman" w:hAnsi="Times New Roman"/>
          <w:sz w:val="28"/>
          <w:szCs w:val="28"/>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 xml:space="preserve">в течение </w:t>
      </w:r>
      <w:r w:rsidRPr="00BA3744">
        <w:rPr>
          <w:rFonts w:ascii="Times New Roman" w:eastAsia="Times New Roman" w:hAnsi="Times New Roman" w:cs="Times New Roman"/>
          <w:sz w:val="28"/>
          <w:szCs w:val="28"/>
        </w:rPr>
        <w:t>1 рабочего дня</w:t>
      </w:r>
      <w:r>
        <w:rPr>
          <w:rFonts w:ascii="Times New Roman" w:eastAsia="Times New Roman" w:hAnsi="Times New Roman" w:cs="Times New Roman"/>
          <w:sz w:val="28"/>
          <w:szCs w:val="28"/>
        </w:rPr>
        <w:t>:</w:t>
      </w:r>
    </w:p>
    <w:p w:rsidR="00117A21" w:rsidRPr="00083D82" w:rsidRDefault="00117A21" w:rsidP="00117A21">
      <w:pPr>
        <w:numPr>
          <w:ilvl w:val="0"/>
          <w:numId w:val="36"/>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17A21" w:rsidRPr="00083D82" w:rsidRDefault="00117A21" w:rsidP="00117A21">
      <w:pPr>
        <w:numPr>
          <w:ilvl w:val="0"/>
          <w:numId w:val="36"/>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w:t>
      </w:r>
    </w:p>
    <w:p w:rsidR="00117A21" w:rsidRPr="00083D82" w:rsidRDefault="00117A21" w:rsidP="00117A21">
      <w:pPr>
        <w:spacing w:after="0" w:line="252" w:lineRule="auto"/>
        <w:ind w:firstLine="709"/>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Pr="005C104D">
        <w:rPr>
          <w:rFonts w:ascii="Times New Roman" w:hAnsi="Times New Roman"/>
          <w:sz w:val="28"/>
          <w:szCs w:val="28"/>
        </w:rPr>
        <w:t>специалистом Органа, ответственным за принятие решения о предоставлении муниципальной услуги</w:t>
      </w:r>
      <w:r>
        <w:rPr>
          <w:rFonts w:ascii="Times New Roman" w:eastAsia="Times New Roman" w:hAnsi="Times New Roman" w:cs="Times New Roman"/>
          <w:sz w:val="28"/>
          <w:szCs w:val="28"/>
        </w:rPr>
        <w:t xml:space="preserve">, </w:t>
      </w:r>
      <w:r w:rsidRPr="00083D82">
        <w:rPr>
          <w:rFonts w:ascii="Times New Roman" w:eastAsia="Times New Roman" w:hAnsi="Times New Roman" w:cs="Times New Roman"/>
          <w:sz w:val="28"/>
          <w:szCs w:val="28"/>
        </w:rPr>
        <w:t xml:space="preserve">в течение </w:t>
      </w:r>
      <w:r>
        <w:rPr>
          <w:rFonts w:ascii="Times New Roman" w:eastAsia="Times New Roman" w:hAnsi="Times New Roman" w:cs="Times New Roman"/>
          <w:sz w:val="28"/>
          <w:szCs w:val="28"/>
        </w:rPr>
        <w:t>3 рабочих дней</w:t>
      </w:r>
    </w:p>
    <w:p w:rsidR="00117A21" w:rsidRPr="00083D82" w:rsidRDefault="00117A21" w:rsidP="00117A21">
      <w:pPr>
        <w:spacing w:after="0" w:line="252" w:lineRule="auto"/>
        <w:ind w:firstLine="709"/>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 xml:space="preserve"> не допускается:</w:t>
      </w:r>
    </w:p>
    <w:p w:rsidR="00117A21" w:rsidRPr="00083D82" w:rsidRDefault="00117A21" w:rsidP="00117A21">
      <w:pPr>
        <w:numPr>
          <w:ilvl w:val="0"/>
          <w:numId w:val="34"/>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117A21" w:rsidRPr="00083D82" w:rsidRDefault="00117A21" w:rsidP="00117A21">
      <w:pPr>
        <w:numPr>
          <w:ilvl w:val="0"/>
          <w:numId w:val="34"/>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083D82">
        <w:rPr>
          <w:rFonts w:ascii="Times New Roman" w:eastAsia="Calibri" w:hAnsi="Times New Roman" w:cs="Times New Roman"/>
          <w:sz w:val="28"/>
          <w:szCs w:val="28"/>
        </w:rPr>
        <w:t>.4. Критерием принятия решения</w:t>
      </w:r>
      <w:r w:rsidRPr="00083D82">
        <w:rPr>
          <w:rFonts w:ascii="Times New Roman" w:eastAsia="Times New Roman" w:hAnsi="Times New Roman" w:cs="Times New Roman"/>
          <w:sz w:val="28"/>
          <w:szCs w:val="28"/>
        </w:rPr>
        <w:t xml:space="preserve"> об исправлении опечаток и (или) ошибок </w:t>
      </w:r>
      <w:r w:rsidRPr="00083D82">
        <w:rPr>
          <w:rFonts w:ascii="Times New Roman" w:eastAsia="Calibri" w:hAnsi="Times New Roman" w:cs="Times New Roman"/>
          <w:sz w:val="28"/>
          <w:szCs w:val="28"/>
        </w:rPr>
        <w:t xml:space="preserve">является наличие </w:t>
      </w:r>
      <w:r w:rsidRPr="00083D82">
        <w:rPr>
          <w:rFonts w:ascii="Times New Roman" w:eastAsia="Times New Roman" w:hAnsi="Times New Roman" w:cs="Times New Roman"/>
          <w:sz w:val="28"/>
          <w:szCs w:val="28"/>
        </w:rPr>
        <w:t xml:space="preserve">опечаток и (или) ошибок, допущенных в </w:t>
      </w:r>
      <w:r w:rsidRPr="00083D82">
        <w:rPr>
          <w:rFonts w:ascii="Times New Roman" w:eastAsia="Times New Roman" w:hAnsi="Times New Roman" w:cs="Times New Roman"/>
          <w:sz w:val="28"/>
          <w:szCs w:val="28"/>
        </w:rPr>
        <w:lastRenderedPageBreak/>
        <w:t>документах, являющихся результатом предоставления муниципальной услуги</w:t>
      </w:r>
      <w:r w:rsidRPr="00083D82">
        <w:rPr>
          <w:rFonts w:ascii="Times New Roman" w:eastAsia="Calibri" w:hAnsi="Times New Roman" w:cs="Times New Roman"/>
          <w:sz w:val="28"/>
          <w:szCs w:val="28"/>
        </w:rPr>
        <w:t xml:space="preserve">.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3.7</w:t>
      </w:r>
      <w:r w:rsidRPr="00083D82">
        <w:rPr>
          <w:rFonts w:ascii="Times New Roman" w:eastAsia="Calibri" w:hAnsi="Times New Roman" w:cs="Times New Roman"/>
          <w:sz w:val="28"/>
          <w:szCs w:val="28"/>
        </w:rPr>
        <w:t xml:space="preserve">.5. Максимальный срок исполнения административной процедуры составляет не более </w:t>
      </w:r>
      <w:r>
        <w:rPr>
          <w:rFonts w:ascii="Times New Roman" w:eastAsia="Calibri" w:hAnsi="Times New Roman" w:cs="Times New Roman"/>
          <w:sz w:val="28"/>
          <w:szCs w:val="28"/>
        </w:rPr>
        <w:t>5 рабочих дней</w:t>
      </w:r>
      <w:r w:rsidRPr="00083D82">
        <w:rPr>
          <w:rFonts w:ascii="Times New Roman" w:eastAsia="Calibri" w:hAnsi="Times New Roman" w:cs="Times New Roman"/>
          <w:sz w:val="28"/>
          <w:szCs w:val="28"/>
        </w:rPr>
        <w:t xml:space="preserve"> со дня </w:t>
      </w:r>
      <w:r w:rsidRPr="00083D82">
        <w:rPr>
          <w:rFonts w:ascii="Times New Roman" w:eastAsia="Times New Roman" w:hAnsi="Times New Roman" w:cs="Times New Roman"/>
          <w:sz w:val="28"/>
          <w:szCs w:val="28"/>
        </w:rPr>
        <w:t>поступления в Органзаявления об исправлении опечаток и (или) ошибок.</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083D82">
        <w:rPr>
          <w:rFonts w:ascii="Times New Roman" w:eastAsia="Calibri" w:hAnsi="Times New Roman" w:cs="Times New Roman"/>
          <w:sz w:val="28"/>
          <w:szCs w:val="28"/>
        </w:rPr>
        <w:t>.6. Результатом процедуры является:</w:t>
      </w:r>
    </w:p>
    <w:p w:rsidR="00117A21" w:rsidRPr="00083D82" w:rsidRDefault="00117A21" w:rsidP="00117A21">
      <w:pPr>
        <w:numPr>
          <w:ilvl w:val="0"/>
          <w:numId w:val="35"/>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117A21" w:rsidRPr="00083D82" w:rsidRDefault="00117A21" w:rsidP="00117A21">
      <w:pPr>
        <w:numPr>
          <w:ilvl w:val="0"/>
          <w:numId w:val="37"/>
        </w:numPr>
        <w:spacing w:after="0" w:line="252" w:lineRule="auto"/>
        <w:contextualSpacing/>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8"/>
          <w:szCs w:val="28"/>
        </w:rPr>
        <w:t>6</w:t>
      </w:r>
      <w:r w:rsidRPr="00083D82">
        <w:rPr>
          <w:rFonts w:ascii="Times New Roman" w:eastAsia="Times New Roman" w:hAnsi="Times New Roman" w:cs="Times New Roman"/>
          <w:sz w:val="28"/>
          <w:szCs w:val="28"/>
        </w:rPr>
        <w:t xml:space="preserve"> настоящего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083D82">
        <w:rPr>
          <w:rFonts w:ascii="Times New Roman" w:eastAsia="Calibri" w:hAnsi="Times New Roman" w:cs="Times New Roman"/>
          <w:sz w:val="28"/>
          <w:szCs w:val="28"/>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17A21"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423">
        <w:rPr>
          <w:rFonts w:ascii="Times New Roman" w:eastAsia="Calibri"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6300B" w:rsidRDefault="0036300B"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2C2B0D"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83D82">
        <w:rPr>
          <w:rFonts w:ascii="Times New Roman" w:hAnsi="Times New Roman" w:cs="Times New Roman"/>
          <w:b/>
          <w:sz w:val="28"/>
          <w:szCs w:val="28"/>
        </w:rPr>
        <w:t>IV. Формы контроля за исполнением</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spacing w:after="0" w:line="240" w:lineRule="auto"/>
        <w:jc w:val="center"/>
        <w:rPr>
          <w:rFonts w:ascii="Times New Roman" w:eastAsia="Times New Roman" w:hAnsi="Times New Roman" w:cs="Times New Roman"/>
          <w:sz w:val="24"/>
          <w:szCs w:val="24"/>
        </w:rPr>
      </w:pPr>
      <w:bookmarkStart w:id="15" w:name="Par368"/>
      <w:bookmarkEnd w:id="15"/>
      <w:r w:rsidRPr="00083D82">
        <w:rPr>
          <w:rFonts w:ascii="Times New Roman" w:eastAsia="Times New Roman" w:hAnsi="Times New Roman" w:cs="Times New Roman"/>
          <w:b/>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rPr>
        <w:t>, </w:t>
      </w:r>
      <w:r w:rsidRPr="00083D82">
        <w:rPr>
          <w:rFonts w:ascii="Times New Roman" w:eastAsia="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4.1. Текущий контроль за соблюдением и исполнением </w:t>
      </w:r>
      <w:r>
        <w:rPr>
          <w:rFonts w:ascii="Times New Roman" w:hAnsi="Times New Roman" w:cs="Times New Roman"/>
          <w:sz w:val="28"/>
          <w:szCs w:val="28"/>
        </w:rPr>
        <w:t xml:space="preserve">ответственными должностными лицами </w:t>
      </w:r>
      <w:r w:rsidRPr="00083D82">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083D82">
        <w:rPr>
          <w:rFonts w:ascii="Times New Roman" w:eastAsia="Times New Roman" w:hAnsi="Times New Roman" w:cs="Times New Roman"/>
          <w:sz w:val="28"/>
          <w:szCs w:val="28"/>
        </w:rPr>
        <w:t xml:space="preserve">муниципальной </w:t>
      </w:r>
      <w:r w:rsidRPr="00083D82">
        <w:rPr>
          <w:rFonts w:ascii="Times New Roman" w:hAnsi="Times New Roman" w:cs="Times New Roman"/>
          <w:sz w:val="28"/>
          <w:szCs w:val="28"/>
        </w:rPr>
        <w:t xml:space="preserve">услуги, осуществляет </w:t>
      </w:r>
      <w:r>
        <w:rPr>
          <w:rFonts w:ascii="Times New Roman" w:hAnsi="Times New Roman" w:cs="Times New Roman"/>
          <w:sz w:val="28"/>
          <w:szCs w:val="28"/>
        </w:rPr>
        <w:t>глава сельского поселения «</w:t>
      </w:r>
      <w:r w:rsidR="0036300B">
        <w:rPr>
          <w:rFonts w:ascii="Times New Roman" w:hAnsi="Times New Roman" w:cs="Times New Roman"/>
          <w:sz w:val="28"/>
          <w:szCs w:val="28"/>
        </w:rPr>
        <w:t>Ёрмица</w:t>
      </w:r>
      <w:r>
        <w:rPr>
          <w:rFonts w:ascii="Times New Roman" w:hAnsi="Times New Roman" w:cs="Times New Roman"/>
          <w:sz w:val="28"/>
          <w:szCs w:val="28"/>
        </w:rPr>
        <w:t>»</w:t>
      </w:r>
      <w:r w:rsidRPr="00083D82">
        <w:rPr>
          <w:rFonts w:ascii="Times New Roman" w:hAnsi="Times New Roman" w:cs="Times New Roman"/>
          <w:sz w:val="28"/>
          <w:szCs w:val="28"/>
        </w:rPr>
        <w:t>.</w:t>
      </w:r>
    </w:p>
    <w:p w:rsidR="00117A21" w:rsidRDefault="00117A21" w:rsidP="00117A21">
      <w:pPr>
        <w:widowControl w:val="0"/>
        <w:autoSpaceDE w:val="0"/>
        <w:autoSpaceDN w:val="0"/>
        <w:adjustRightInd w:val="0"/>
        <w:spacing w:after="0" w:line="240" w:lineRule="auto"/>
        <w:jc w:val="center"/>
        <w:rPr>
          <w:rFonts w:ascii="Times New Roman" w:hAnsi="Times New Roman" w:cs="Times New Roman"/>
          <w:strike/>
          <w:sz w:val="28"/>
          <w:szCs w:val="28"/>
        </w:rPr>
      </w:pPr>
      <w:bookmarkStart w:id="16" w:name="Par377"/>
      <w:bookmarkEnd w:id="16"/>
    </w:p>
    <w:p w:rsidR="00117A21" w:rsidRPr="00083D82" w:rsidRDefault="00117A21" w:rsidP="00117A2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2</w:t>
      </w:r>
      <w:r w:rsidRPr="00083D82">
        <w:rPr>
          <w:rFonts w:ascii="Times New Roman" w:hAnsi="Times New Roman" w:cs="Times New Roman"/>
          <w:sz w:val="28"/>
          <w:szCs w:val="28"/>
        </w:rPr>
        <w:t xml:space="preserve">. Контроль полноты и качества предоставления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lastRenderedPageBreak/>
        <w:t xml:space="preserve">Плановые проверки проводятся в соответствии с планом работы Органа, но не реже </w:t>
      </w:r>
      <w:r w:rsidRPr="00FA0DD3">
        <w:rPr>
          <w:rFonts w:ascii="Times New Roman" w:eastAsia="Times New Roman" w:hAnsi="Times New Roman" w:cs="Times New Roman"/>
          <w:sz w:val="28"/>
          <w:szCs w:val="28"/>
        </w:rPr>
        <w:t>1 раза в 3 года</w:t>
      </w:r>
      <w:r>
        <w:rPr>
          <w:rFonts w:ascii="Times New Roman" w:eastAsia="Times New Roman" w:hAnsi="Times New Roman" w:cs="Times New Roman"/>
          <w:i/>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3</w:t>
      </w:r>
      <w:r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Внеплановые проверки </w:t>
      </w:r>
      <w:r>
        <w:rPr>
          <w:rFonts w:ascii="Times New Roman" w:hAnsi="Times New Roman" w:cs="Times New Roman"/>
          <w:sz w:val="28"/>
          <w:szCs w:val="28"/>
        </w:rPr>
        <w:t>так же проводят</w:t>
      </w:r>
      <w:r w:rsidRPr="00083D82">
        <w:rPr>
          <w:rFonts w:ascii="Times New Roman" w:hAnsi="Times New Roman" w:cs="Times New Roman"/>
          <w:sz w:val="28"/>
          <w:szCs w:val="28"/>
        </w:rPr>
        <w:t>ся на основании конкретного обращения заявителя о фактах нарушения его прав на получение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4</w:t>
      </w:r>
      <w:r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7" w:name="Par387"/>
      <w:bookmarkEnd w:id="17"/>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5</w:t>
      </w:r>
      <w:r w:rsidRPr="00083D82">
        <w:rPr>
          <w:rFonts w:ascii="Times New Roman" w:hAnsi="Times New Roman" w:cs="Times New Roman"/>
          <w:sz w:val="28"/>
          <w:szCs w:val="28"/>
        </w:rPr>
        <w:t xml:space="preserve">. Должностные лица, ответственные за предоставление </w:t>
      </w:r>
      <w:r w:rsidRPr="00083D82">
        <w:rPr>
          <w:rFonts w:ascii="Times New Roman" w:eastAsia="Times New Roman" w:hAnsi="Times New Roman" w:cs="Times New Roman"/>
          <w:sz w:val="28"/>
          <w:szCs w:val="28"/>
        </w:rPr>
        <w:t>муниципальной</w:t>
      </w:r>
      <w:r w:rsidRPr="00083D82">
        <w:rPr>
          <w:rFonts w:ascii="Times New Roman" w:hAnsi="Times New Roman" w:cs="Times New Roman"/>
          <w:sz w:val="28"/>
          <w:szCs w:val="28"/>
        </w:rPr>
        <w:t xml:space="preserve"> услуги, несут</w:t>
      </w:r>
      <w:r w:rsidRPr="00083D82">
        <w:rPr>
          <w:rFonts w:ascii="Times New Roman" w:eastAsia="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w:t>
      </w:r>
    </w:p>
    <w:p w:rsidR="00117A21" w:rsidRPr="00083D82" w:rsidRDefault="00117A21" w:rsidP="00117A21">
      <w:pPr>
        <w:widowControl w:val="0"/>
        <w:autoSpaceDE w:val="0"/>
        <w:autoSpaceDN w:val="0"/>
        <w:adjustRightInd w:val="0"/>
        <w:spacing w:after="0" w:line="240" w:lineRule="auto"/>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8" w:name="Par394"/>
      <w:bookmarkEnd w:id="18"/>
      <w:r w:rsidRPr="00083D82">
        <w:rPr>
          <w:rFonts w:ascii="Times New Roman" w:hAnsi="Times New Roman" w:cs="Times New Roman"/>
          <w:b/>
          <w:sz w:val="28"/>
          <w:szCs w:val="28"/>
        </w:rPr>
        <w:t>Положения, характеризующие требования к порядку и формам</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 xml:space="preserve">контроля за предоставлением </w:t>
      </w:r>
      <w:r w:rsidRPr="00083D82">
        <w:rPr>
          <w:rFonts w:ascii="Times New Roman" w:eastAsia="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4.</w:t>
      </w:r>
      <w:r>
        <w:rPr>
          <w:rFonts w:ascii="Times New Roman" w:hAnsi="Times New Roman" w:cs="Times New Roman"/>
          <w:sz w:val="28"/>
          <w:szCs w:val="28"/>
        </w:rPr>
        <w:t>6</w:t>
      </w:r>
      <w:r w:rsidRPr="00083D82">
        <w:rPr>
          <w:rFonts w:ascii="Times New Roman" w:hAnsi="Times New Roman" w:cs="Times New Roman"/>
          <w:sz w:val="28"/>
          <w:szCs w:val="28"/>
        </w:rPr>
        <w:t xml:space="preserve">. </w:t>
      </w:r>
      <w:r w:rsidRPr="00083D82">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также проводит</w:t>
      </w:r>
      <w:r w:rsidRPr="00083D82">
        <w:rPr>
          <w:rFonts w:ascii="Times New Roman" w:eastAsia="Times New Roman" w:hAnsi="Times New Roman" w:cs="Times New Roman"/>
          <w:sz w:val="28"/>
          <w:szCs w:val="28"/>
        </w:rPr>
        <w:t>ся по конкретному обращению гражданина или организации.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4.</w:t>
      </w:r>
      <w:r>
        <w:rPr>
          <w:rFonts w:ascii="Times New Roman" w:eastAsia="Times New Roman" w:hAnsi="Times New Roman" w:cs="Times New Roman"/>
          <w:sz w:val="28"/>
          <w:szCs w:val="28"/>
        </w:rPr>
        <w:t>7</w:t>
      </w:r>
      <w:r w:rsidRPr="00083D82">
        <w:rPr>
          <w:rFonts w:ascii="Times New Roman" w:eastAsia="Times New Roman" w:hAnsi="Times New Roman" w:cs="Times New Roman"/>
          <w:sz w:val="28"/>
          <w:szCs w:val="28"/>
        </w:rPr>
        <w:t>.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rPr>
      </w:pPr>
      <w:bookmarkStart w:id="19" w:name="Par402"/>
      <w:bookmarkEnd w:id="19"/>
      <w:r w:rsidRPr="00083D82">
        <w:rPr>
          <w:rFonts w:ascii="Times New Roman" w:eastAsia="Times New Roman" w:hAnsi="Times New Roman" w:cs="Arial"/>
          <w:b/>
          <w:sz w:val="28"/>
          <w:szCs w:val="28"/>
          <w:lang w:val="en-US"/>
        </w:rPr>
        <w:t>V</w:t>
      </w:r>
      <w:r w:rsidRPr="00083D82">
        <w:rPr>
          <w:rFonts w:ascii="Times New Roman" w:eastAsia="Times New Roman" w:hAnsi="Times New Roman" w:cs="Arial"/>
          <w:b/>
          <w:sz w:val="28"/>
          <w:szCs w:val="28"/>
        </w:rPr>
        <w:t xml:space="preserve">. </w:t>
      </w:r>
      <w:r w:rsidRPr="00083D82">
        <w:rPr>
          <w:rFonts w:ascii="Times New Roman" w:eastAsia="Times New Roman" w:hAnsi="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w:t>
      </w:r>
      <w:r w:rsidRPr="00083D82">
        <w:rPr>
          <w:rFonts w:ascii="Times New Roman" w:eastAsia="Times New Roman" w:hAnsi="Times New Roman"/>
          <w:b/>
          <w:bCs/>
          <w:sz w:val="28"/>
          <w:szCs w:val="28"/>
        </w:rPr>
        <w:lastRenderedPageBreak/>
        <w:t>услугу</w:t>
      </w:r>
      <w:r w:rsidR="0036300B">
        <w:rPr>
          <w:rFonts w:ascii="Times New Roman" w:eastAsia="Times New Roman" w:hAnsi="Times New Roman"/>
          <w:b/>
          <w:bCs/>
          <w:sz w:val="28"/>
          <w:szCs w:val="28"/>
        </w:rPr>
        <w:t xml:space="preserve"> </w:t>
      </w:r>
      <w:r w:rsidRPr="00083D82">
        <w:rPr>
          <w:rFonts w:ascii="Times New Roman" w:eastAsia="Times New Roman" w:hAnsi="Times New Roman"/>
          <w:b/>
          <w:bCs/>
          <w:sz w:val="28"/>
          <w:szCs w:val="28"/>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w:t>
      </w:r>
      <w:r w:rsidR="0036300B">
        <w:rPr>
          <w:rFonts w:ascii="Times New Roman" w:eastAsia="Times New Roman" w:hAnsi="Times New Roman"/>
          <w:b/>
          <w:bCs/>
          <w:sz w:val="28"/>
          <w:szCs w:val="28"/>
        </w:rPr>
        <w:t xml:space="preserve"> </w:t>
      </w:r>
      <w:r w:rsidRPr="00083D82">
        <w:rPr>
          <w:rFonts w:ascii="Times New Roman" w:eastAsia="Times New Roman" w:hAnsi="Times New Roman"/>
          <w:b/>
          <w:bCs/>
          <w:sz w:val="28"/>
          <w:szCs w:val="28"/>
        </w:rPr>
        <w:t>должностных лиц, муниципальных служащих, работников</w:t>
      </w:r>
    </w:p>
    <w:p w:rsidR="00117A21" w:rsidRPr="00083D82" w:rsidRDefault="00117A21" w:rsidP="00117A21">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117A21" w:rsidRPr="00083D82" w:rsidRDefault="00117A21" w:rsidP="00117A21">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jc w:val="center"/>
        <w:rPr>
          <w:rFonts w:ascii="Times New Roman" w:eastAsia="Times New Roman" w:hAnsi="Times New Roman"/>
          <w:b/>
          <w:sz w:val="28"/>
          <w:szCs w:val="28"/>
        </w:rPr>
      </w:pPr>
      <w:r w:rsidRPr="00083D82">
        <w:rPr>
          <w:rFonts w:ascii="Times New Roman" w:eastAsia="Times New Roman" w:hAnsi="Times New Roman"/>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083D82">
        <w:rPr>
          <w:rFonts w:ascii="Times New Roman" w:eastAsia="Times New Roman" w:hAnsi="Times New Roman"/>
          <w:b/>
          <w:bCs/>
          <w:sz w:val="28"/>
          <w:szCs w:val="28"/>
        </w:rPr>
        <w:t>«Об организации предоставления государственных и муниципальных услуг»</w:t>
      </w:r>
      <w:r w:rsidRPr="00083D82">
        <w:rPr>
          <w:rFonts w:ascii="Times New Roman" w:eastAsia="Times New Roman" w:hAnsi="Times New Roman"/>
          <w:b/>
          <w:sz w:val="28"/>
          <w:szCs w:val="28"/>
        </w:rPr>
        <w:t>, или их работников при предоставлении муниципальной услуги</w:t>
      </w:r>
    </w:p>
    <w:p w:rsidR="00117A21" w:rsidRPr="00083D82" w:rsidRDefault="00117A21" w:rsidP="00117A21">
      <w:pPr>
        <w:widowControl w:val="0"/>
        <w:tabs>
          <w:tab w:val="left" w:pos="2640"/>
        </w:tabs>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ab/>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w:t>
      </w:r>
      <w:r>
        <w:rPr>
          <w:rFonts w:ascii="Times New Roman" w:hAnsi="Times New Roman"/>
          <w:sz w:val="28"/>
          <w:szCs w:val="28"/>
        </w:rPr>
        <w:t xml:space="preserve">либо муниципального служащего </w:t>
      </w:r>
      <w:r w:rsidRPr="00083D82">
        <w:rPr>
          <w:rFonts w:ascii="Times New Roman" w:hAnsi="Times New Roman"/>
          <w:sz w:val="28"/>
          <w:szCs w:val="28"/>
        </w:rPr>
        <w:t>при предоставлении муниципальной услуги в досудебном порядке.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Организации, указанные в части 1.1 статьи 16 Федерального закона от 27 июля 2010 г. № 210-ФЗ </w:t>
      </w:r>
      <w:r w:rsidRPr="00083D82">
        <w:rPr>
          <w:rFonts w:ascii="Times New Roman" w:hAnsi="Times New Roman"/>
          <w:bCs/>
          <w:sz w:val="28"/>
          <w:szCs w:val="28"/>
        </w:rPr>
        <w:t>«Об организации предоставления государственных и муниципальных услуг»</w:t>
      </w:r>
      <w:r w:rsidR="0036300B">
        <w:rPr>
          <w:rFonts w:ascii="Times New Roman" w:hAnsi="Times New Roman"/>
          <w:bCs/>
          <w:sz w:val="28"/>
          <w:szCs w:val="28"/>
        </w:rPr>
        <w:t xml:space="preserve"> </w:t>
      </w:r>
      <w:r w:rsidRPr="00083D82">
        <w:rPr>
          <w:rFonts w:ascii="Times New Roman" w:hAnsi="Times New Roman"/>
          <w:sz w:val="28"/>
          <w:szCs w:val="28"/>
        </w:rPr>
        <w:t>в Республике Коми отсутствуют.</w:t>
      </w:r>
    </w:p>
    <w:p w:rsidR="00117A21" w:rsidRDefault="00117A21" w:rsidP="00117A21">
      <w:pPr>
        <w:widowControl w:val="0"/>
        <w:autoSpaceDE w:val="0"/>
        <w:autoSpaceDN w:val="0"/>
        <w:adjustRightInd w:val="0"/>
        <w:spacing w:after="0" w:line="240" w:lineRule="auto"/>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jc w:val="center"/>
        <w:rPr>
          <w:rFonts w:ascii="Times New Roman" w:hAnsi="Times New Roman"/>
          <w:b/>
          <w:sz w:val="28"/>
          <w:szCs w:val="28"/>
        </w:rPr>
      </w:pPr>
      <w:r w:rsidRPr="00083D82">
        <w:rPr>
          <w:rFonts w:ascii="Times New Roman" w:hAnsi="Times New Roman"/>
          <w:b/>
          <w:sz w:val="28"/>
          <w:szCs w:val="28"/>
        </w:rPr>
        <w:t>Предмет жалобы</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5.2. Заявитель может обратиться с жалобой, в том числе в следующих случаях:</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1) нарушение срока регистрации запроса заявителя о предоставлении муниципальной услуги,</w:t>
      </w:r>
      <w:r w:rsidR="0036300B">
        <w:rPr>
          <w:rFonts w:ascii="Times New Roman" w:hAnsi="Times New Roman"/>
          <w:sz w:val="28"/>
          <w:szCs w:val="28"/>
        </w:rPr>
        <w:t xml:space="preserve"> </w:t>
      </w:r>
      <w:r w:rsidRPr="00083D82">
        <w:rPr>
          <w:rFonts w:ascii="Times New Roman" w:hAnsi="Times New Roman"/>
          <w:sz w:val="28"/>
          <w:szCs w:val="28"/>
        </w:rPr>
        <w:t xml:space="preserve">запроса, указанного в статье 15.1 Федерального закона от 27 июля 2010 г. № 210-ФЗ </w:t>
      </w:r>
      <w:r w:rsidRPr="00083D82">
        <w:rPr>
          <w:rFonts w:ascii="Times New Roman" w:hAnsi="Times New Roman"/>
          <w:bCs/>
          <w:sz w:val="28"/>
          <w:szCs w:val="28"/>
        </w:rPr>
        <w:t>«Об организации предоставления государственных и муниципальных услуг»</w:t>
      </w:r>
      <w:r w:rsidRPr="00083D82">
        <w:rPr>
          <w:rFonts w:ascii="Times New Roman" w:hAnsi="Times New Roman"/>
          <w:sz w:val="28"/>
          <w:szCs w:val="28"/>
        </w:rPr>
        <w:t>;</w:t>
      </w:r>
    </w:p>
    <w:p w:rsidR="00117A21" w:rsidRPr="00FA0DD3"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2) нарушение срока предоставления муниципальной услуги</w:t>
      </w:r>
      <w:r>
        <w:rPr>
          <w:rFonts w:ascii="Times New Roman" w:hAnsi="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3) требование у заявителя </w:t>
      </w:r>
      <w:r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36300B">
        <w:rPr>
          <w:rFonts w:ascii="Times New Roman" w:eastAsia="Calibri" w:hAnsi="Times New Roman" w:cs="Times New Roman"/>
          <w:sz w:val="28"/>
          <w:szCs w:val="28"/>
        </w:rPr>
        <w:t xml:space="preserve"> </w:t>
      </w:r>
      <w:r w:rsidRPr="00083D82">
        <w:rPr>
          <w:rFonts w:ascii="Times New Roman" w:hAnsi="Times New Roman"/>
          <w:sz w:val="28"/>
          <w:szCs w:val="28"/>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17A21" w:rsidRPr="00FA0DD3"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083D82">
        <w:rPr>
          <w:rFonts w:ascii="Times New Roman" w:hAnsi="Times New Roman"/>
          <w:sz w:val="28"/>
          <w:szCs w:val="28"/>
        </w:rPr>
        <w:lastRenderedPageBreak/>
        <w:t>Федерации, законами и иными нормативными пр</w:t>
      </w:r>
      <w:r>
        <w:rPr>
          <w:rFonts w:ascii="Times New Roman" w:hAnsi="Times New Roman"/>
          <w:sz w:val="28"/>
          <w:szCs w:val="28"/>
        </w:rPr>
        <w:t>авовыми актами Республики Коми;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17A21"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7) отказ Органа, его должностного лица,</w:t>
      </w:r>
      <w:r w:rsidR="0036300B">
        <w:rPr>
          <w:rFonts w:ascii="Times New Roman" w:hAnsi="Times New Roman"/>
          <w:sz w:val="28"/>
          <w:szCs w:val="28"/>
        </w:rPr>
        <w:t xml:space="preserve"> </w:t>
      </w:r>
      <w:r w:rsidRPr="008D6D3A">
        <w:rPr>
          <w:rFonts w:ascii="Times New Roman" w:hAnsi="Times New Roman"/>
          <w:sz w:val="28"/>
          <w:szCs w:val="28"/>
        </w:rPr>
        <w:t>организаций, предусмотренных частью 1.1 статьи 16 Федерал</w:t>
      </w:r>
      <w:r w:rsidRPr="00083D82">
        <w:rPr>
          <w:rFonts w:ascii="Times New Roman" w:hAnsi="Times New Roman"/>
          <w:sz w:val="28"/>
          <w:szCs w:val="28"/>
        </w:rPr>
        <w:t xml:space="preserve">ьного закона от 27 июля 2010 г. № 210-ФЗ </w:t>
      </w:r>
      <w:r w:rsidRPr="00083D82">
        <w:rPr>
          <w:rFonts w:ascii="Times New Roman" w:hAnsi="Times New Roman"/>
          <w:bCs/>
          <w:sz w:val="28"/>
          <w:szCs w:val="28"/>
        </w:rPr>
        <w:t>«Об организации предоставления государственных и муниципальных услуг»</w:t>
      </w:r>
      <w:r w:rsidRPr="00083D82">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17A21"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Pr>
          <w:rFonts w:ascii="Times New Roman" w:hAnsi="Times New Roman"/>
          <w:sz w:val="28"/>
          <w:szCs w:val="28"/>
        </w:rPr>
        <w:t>равовыми актами Республики Коми;</w:t>
      </w:r>
    </w:p>
    <w:p w:rsidR="00117A21"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10)</w:t>
      </w:r>
      <w:r w:rsidR="00A14DC3">
        <w:rPr>
          <w:rFonts w:ascii="Times New Roman" w:hAnsi="Times New Roman"/>
          <w:sz w:val="28"/>
          <w:szCs w:val="28"/>
        </w:rPr>
        <w:t xml:space="preserve"> </w:t>
      </w:r>
      <w:r w:rsidRPr="00083D82">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rPr>
        <w:t>«Об организации предоставления государственных и муниципальных услуг»</w:t>
      </w:r>
      <w:r w:rsidRPr="00083D82">
        <w:rPr>
          <w:rFonts w:ascii="Times New Roman" w:hAnsi="Times New Roman"/>
          <w:sz w:val="28"/>
          <w:szCs w:val="28"/>
        </w:rPr>
        <w:t xml:space="preserve">. </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b/>
          <w:sz w:val="28"/>
          <w:szCs w:val="28"/>
        </w:rPr>
      </w:pPr>
    </w:p>
    <w:p w:rsidR="00117A21" w:rsidRDefault="00117A21" w:rsidP="00117A2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Default="00117A21" w:rsidP="00117A21">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083D82">
        <w:rPr>
          <w:rFonts w:ascii="Times New Roman" w:hAnsi="Times New Roman"/>
          <w:sz w:val="28"/>
          <w:szCs w:val="28"/>
        </w:rPr>
        <w:t>5.3. Жалоба подается в письменной форме на бумажном носителе</w:t>
      </w:r>
      <w:r w:rsidR="0036300B">
        <w:rPr>
          <w:rFonts w:ascii="Times New Roman" w:hAnsi="Times New Roman"/>
          <w:sz w:val="28"/>
          <w:szCs w:val="28"/>
        </w:rPr>
        <w:t xml:space="preserve"> </w:t>
      </w:r>
      <w:r w:rsidRPr="00083D82">
        <w:rPr>
          <w:rFonts w:ascii="Times New Roman" w:hAnsi="Times New Roman"/>
          <w:sz w:val="28"/>
          <w:szCs w:val="28"/>
        </w:rPr>
        <w:t>в</w:t>
      </w:r>
      <w:r w:rsidRPr="00083D82">
        <w:rPr>
          <w:rFonts w:ascii="Times New Roman" w:hAnsi="Times New Roman" w:cs="Times New Roman"/>
          <w:sz w:val="28"/>
          <w:szCs w:val="28"/>
        </w:rPr>
        <w:t xml:space="preserve"> Орган, </w:t>
      </w:r>
      <w:r>
        <w:rPr>
          <w:rFonts w:ascii="Times New Roman" w:hAnsi="Times New Roman" w:cs="Times New Roman"/>
          <w:sz w:val="28"/>
          <w:szCs w:val="28"/>
        </w:rPr>
        <w:t xml:space="preserve">предоставляющий муниципальную услугу. </w:t>
      </w:r>
    </w:p>
    <w:p w:rsidR="00117A21" w:rsidRPr="00685F70" w:rsidRDefault="00117A21" w:rsidP="00117A21">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w:t>
      </w:r>
      <w:r w:rsidR="0036300B">
        <w:rPr>
          <w:rFonts w:ascii="Times New Roman" w:hAnsi="Times New Roman" w:cs="Times New Roman"/>
          <w:sz w:val="28"/>
          <w:szCs w:val="28"/>
        </w:rPr>
        <w:t xml:space="preserve"> </w:t>
      </w:r>
      <w:r w:rsidRPr="00083D82">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7A21" w:rsidRPr="00685F70"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 xml:space="preserve">Жалобы на решения и действия (бездействие) руководителя Органа подаются в </w:t>
      </w:r>
      <w:r>
        <w:rPr>
          <w:rFonts w:ascii="Times New Roman" w:hAnsi="Times New Roman"/>
          <w:sz w:val="28"/>
          <w:szCs w:val="28"/>
        </w:rPr>
        <w:t>Совет сельского поселения «</w:t>
      </w:r>
      <w:r w:rsidR="0036300B">
        <w:rPr>
          <w:rFonts w:ascii="Times New Roman" w:hAnsi="Times New Roman"/>
          <w:sz w:val="28"/>
          <w:szCs w:val="28"/>
        </w:rPr>
        <w:t>Ёрмица</w:t>
      </w:r>
      <w:r>
        <w:rPr>
          <w:rFonts w:ascii="Times New Roman" w:hAnsi="Times New Roman"/>
          <w:sz w:val="28"/>
          <w:szCs w:val="28"/>
        </w:rPr>
        <w:t>».</w:t>
      </w:r>
    </w:p>
    <w:p w:rsidR="00117A21" w:rsidRPr="00083D82" w:rsidRDefault="00117A21" w:rsidP="00117A2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17A21"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Порядок подачи и рассмотрения жалобы</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685F70" w:rsidRDefault="00117A21" w:rsidP="00117A21">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rPr>
        <w:lastRenderedPageBreak/>
        <w:t xml:space="preserve">5.4. </w:t>
      </w:r>
      <w:r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официального сайта Органа</w:t>
      </w:r>
      <w:r>
        <w:rPr>
          <w:rFonts w:ascii="Times New Roman" w:hAnsi="Times New Roman" w:cs="Times New Roman"/>
          <w:sz w:val="28"/>
          <w:szCs w:val="28"/>
        </w:rPr>
        <w:t>,</w:t>
      </w:r>
      <w:r w:rsidRPr="00083D82">
        <w:rPr>
          <w:rFonts w:ascii="Times New Roman" w:hAnsi="Times New Roman" w:cs="Times New Roman"/>
          <w:sz w:val="28"/>
          <w:szCs w:val="28"/>
        </w:rPr>
        <w:t xml:space="preserve"> а также может быть принята при личном приеме заявителя.</w:t>
      </w:r>
    </w:p>
    <w:p w:rsidR="00117A21" w:rsidRPr="00685F70" w:rsidRDefault="00117A21" w:rsidP="00117A21">
      <w:pPr>
        <w:autoSpaceDE w:val="0"/>
        <w:autoSpaceDN w:val="0"/>
        <w:adjustRightInd w:val="0"/>
        <w:spacing w:after="0" w:line="240" w:lineRule="auto"/>
        <w:ind w:firstLine="540"/>
        <w:jc w:val="both"/>
        <w:rPr>
          <w:rFonts w:ascii="Times New Roman" w:hAnsi="Times New Roman" w:cs="Times New Roman"/>
          <w:strike/>
          <w:sz w:val="28"/>
          <w:szCs w:val="28"/>
        </w:rPr>
      </w:pPr>
      <w:r w:rsidRPr="00490E5D">
        <w:rPr>
          <w:rFonts w:ascii="Times New Roman" w:hAnsi="Times New Roman"/>
          <w:sz w:val="28"/>
          <w:szCs w:val="28"/>
        </w:rPr>
        <w:t xml:space="preserve">5.5. </w:t>
      </w:r>
      <w:r w:rsidRPr="00490E5D">
        <w:rPr>
          <w:rFonts w:ascii="Times New Roman" w:hAnsi="Times New Roman" w:cs="Times New Roman"/>
          <w:sz w:val="28"/>
          <w:szCs w:val="28"/>
        </w:rPr>
        <w:t>Регистрация жалобы осуществляется Органом</w:t>
      </w:r>
      <w:r w:rsidR="0036300B">
        <w:rPr>
          <w:rFonts w:ascii="Times New Roman" w:hAnsi="Times New Roman" w:cs="Times New Roman"/>
          <w:sz w:val="28"/>
          <w:szCs w:val="28"/>
        </w:rPr>
        <w:t xml:space="preserve"> </w:t>
      </w:r>
      <w:r w:rsidRPr="00490E5D">
        <w:rPr>
          <w:rFonts w:ascii="Times New Roman" w:hAnsi="Times New Roman" w:cs="Times New Roman"/>
          <w:sz w:val="28"/>
          <w:szCs w:val="28"/>
        </w:rPr>
        <w:t>в журнале учета жалоб на решения и действия (бездействие) Органа, его должностн</w:t>
      </w:r>
      <w:r>
        <w:rPr>
          <w:rFonts w:ascii="Times New Roman" w:hAnsi="Times New Roman" w:cs="Times New Roman"/>
          <w:sz w:val="28"/>
          <w:szCs w:val="28"/>
        </w:rPr>
        <w:t>ых лиц и муниципальных служащих</w:t>
      </w:r>
      <w:r w:rsidRPr="00685F70">
        <w:rPr>
          <w:rFonts w:ascii="Times New Roman" w:hAnsi="Times New Roman" w:cs="Times New Roman"/>
          <w:sz w:val="28"/>
          <w:szCs w:val="28"/>
        </w:rPr>
        <w:t>(далее – Журнал)</w:t>
      </w:r>
      <w:r w:rsidRPr="00490E5D">
        <w:rPr>
          <w:rFonts w:ascii="Times New Roman" w:hAnsi="Times New Roman" w:cs="Times New Roman"/>
          <w:sz w:val="28"/>
          <w:szCs w:val="28"/>
        </w:rPr>
        <w:t xml:space="preserve"> не позднее следующего за днем ее поступления рабочего дня с присвоением ей регистрационного номера.</w:t>
      </w:r>
    </w:p>
    <w:p w:rsidR="00117A21" w:rsidRPr="00490E5D" w:rsidRDefault="00117A21" w:rsidP="00117A21">
      <w:pPr>
        <w:autoSpaceDE w:val="0"/>
        <w:autoSpaceDN w:val="0"/>
        <w:adjustRightInd w:val="0"/>
        <w:spacing w:after="0" w:line="240" w:lineRule="auto"/>
        <w:jc w:val="both"/>
        <w:rPr>
          <w:rFonts w:ascii="Times New Roman" w:hAnsi="Times New Roman" w:cs="Times New Roman"/>
          <w:sz w:val="28"/>
          <w:szCs w:val="28"/>
          <w:u w:val="single"/>
        </w:rPr>
      </w:pPr>
      <w:r w:rsidRPr="00490E5D">
        <w:rPr>
          <w:rFonts w:ascii="Times New Roman" w:hAnsi="Times New Roman" w:cs="Times New Roman"/>
          <w:sz w:val="28"/>
          <w:szCs w:val="28"/>
        </w:rPr>
        <w:tab/>
        <w:t>Ведение Журнала осуществляется по форме и в порядке, устан</w:t>
      </w:r>
      <w:r>
        <w:rPr>
          <w:rFonts w:ascii="Times New Roman" w:hAnsi="Times New Roman" w:cs="Times New Roman"/>
          <w:sz w:val="28"/>
          <w:szCs w:val="28"/>
        </w:rPr>
        <w:t>овленными правовым актом Органа.</w:t>
      </w:r>
    </w:p>
    <w:p w:rsidR="00117A21" w:rsidRPr="00490E5D" w:rsidRDefault="00117A21" w:rsidP="00117A21">
      <w:pPr>
        <w:autoSpaceDE w:val="0"/>
        <w:autoSpaceDN w:val="0"/>
        <w:adjustRightInd w:val="0"/>
        <w:spacing w:after="0" w:line="240" w:lineRule="auto"/>
        <w:ind w:firstLine="540"/>
        <w:jc w:val="both"/>
        <w:rPr>
          <w:rFonts w:ascii="Times New Roman" w:hAnsi="Times New Roman" w:cs="Times New Roman"/>
          <w:sz w:val="28"/>
          <w:szCs w:val="28"/>
        </w:rPr>
      </w:pPr>
      <w:r w:rsidRPr="00490E5D">
        <w:rPr>
          <w:rFonts w:ascii="Times New Roman" w:hAnsi="Times New Roman" w:cs="Times New Roman"/>
          <w:sz w:val="28"/>
          <w:szCs w:val="28"/>
        </w:rPr>
        <w:t>Органом</w:t>
      </w:r>
      <w:r w:rsidR="0036300B">
        <w:rPr>
          <w:rFonts w:ascii="Times New Roman" w:hAnsi="Times New Roman" w:cs="Times New Roman"/>
          <w:sz w:val="28"/>
          <w:szCs w:val="28"/>
        </w:rPr>
        <w:t xml:space="preserve"> </w:t>
      </w:r>
      <w:r w:rsidRPr="00490E5D">
        <w:rPr>
          <w:rFonts w:ascii="Times New Roman" w:hAnsi="Times New Roman" w:cs="Times New Roman"/>
          <w:sz w:val="28"/>
          <w:szCs w:val="28"/>
        </w:rPr>
        <w:t>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17A21" w:rsidRPr="006F01CF" w:rsidRDefault="00117A21" w:rsidP="00117A21">
      <w:pPr>
        <w:autoSpaceDE w:val="0"/>
        <w:autoSpaceDN w:val="0"/>
        <w:adjustRightInd w:val="0"/>
        <w:spacing w:after="0" w:line="240" w:lineRule="auto"/>
        <w:jc w:val="both"/>
        <w:rPr>
          <w:rFonts w:ascii="Times New Roman" w:hAnsi="Times New Roman" w:cs="Times New Roman"/>
          <w:strike/>
          <w:sz w:val="28"/>
          <w:szCs w:val="28"/>
        </w:rPr>
      </w:pPr>
      <w:r w:rsidRPr="00490E5D">
        <w:rPr>
          <w:rFonts w:ascii="Times New Roman" w:hAnsi="Times New Roman" w:cs="Times New Roman"/>
          <w:sz w:val="28"/>
          <w:szCs w:val="28"/>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с </w:t>
      </w:r>
      <w:r w:rsidRPr="006F01CF">
        <w:rPr>
          <w:rFonts w:ascii="Times New Roman" w:hAnsi="Times New Roman" w:cs="Times New Roman"/>
          <w:sz w:val="28"/>
          <w:szCs w:val="28"/>
        </w:rPr>
        <w:t>использованием</w:t>
      </w:r>
      <w:r w:rsidR="0036300B">
        <w:rPr>
          <w:rFonts w:ascii="Times New Roman" w:hAnsi="Times New Roman" w:cs="Times New Roman"/>
          <w:sz w:val="28"/>
          <w:szCs w:val="28"/>
        </w:rPr>
        <w:t xml:space="preserve"> </w:t>
      </w:r>
      <w:r w:rsidRPr="00490E5D">
        <w:rPr>
          <w:rFonts w:ascii="Times New Roman" w:hAnsi="Times New Roman" w:cs="Times New Roman"/>
          <w:sz w:val="28"/>
          <w:szCs w:val="28"/>
        </w:rPr>
        <w:t>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5.6. Жалоба должна содержать:</w:t>
      </w:r>
    </w:p>
    <w:p w:rsidR="00117A21" w:rsidRPr="006F01CF"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1) наименование Органа, должностного лица Органа, либо муниципального служащего, решения и действия (бездействие) которых обжалуются;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A21" w:rsidRDefault="00117A21" w:rsidP="00117A21">
      <w:pPr>
        <w:widowControl w:val="0"/>
        <w:autoSpaceDE w:val="0"/>
        <w:autoSpaceDN w:val="0"/>
        <w:adjustRightInd w:val="0"/>
        <w:spacing w:after="0" w:line="240" w:lineRule="auto"/>
        <w:ind w:firstLine="709"/>
        <w:jc w:val="both"/>
        <w:rPr>
          <w:rFonts w:ascii="Times New Roman" w:hAnsi="Times New Roman"/>
          <w:strike/>
          <w:sz w:val="28"/>
          <w:szCs w:val="28"/>
        </w:rPr>
      </w:pPr>
      <w:r w:rsidRPr="00083D82">
        <w:rPr>
          <w:rFonts w:ascii="Times New Roman" w:hAnsi="Times New Roman"/>
          <w:sz w:val="28"/>
          <w:szCs w:val="28"/>
        </w:rPr>
        <w:t>3) сведения об обжалуемых решениях и действиях (бездействии) Органа, должностного лица Органа, либо муниципального служащего</w:t>
      </w:r>
      <w:r>
        <w:rPr>
          <w:rFonts w:ascii="Times New Roman" w:hAnsi="Times New Roman"/>
          <w:sz w:val="28"/>
          <w:szCs w:val="28"/>
        </w:rPr>
        <w:t>;</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lastRenderedPageBreak/>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w:t>
      </w:r>
      <w:r w:rsidRPr="00083D82">
        <w:rPr>
          <w:rFonts w:ascii="Times New Roman" w:hAnsi="Times New Roman"/>
          <w:sz w:val="28"/>
          <w:szCs w:val="28"/>
        </w:rPr>
        <w:t>.</w:t>
      </w:r>
      <w:r w:rsidR="0036300B">
        <w:rPr>
          <w:rFonts w:ascii="Times New Roman" w:hAnsi="Times New Roman"/>
          <w:sz w:val="28"/>
          <w:szCs w:val="28"/>
        </w:rPr>
        <w:t xml:space="preserve"> </w:t>
      </w:r>
      <w:r w:rsidRPr="00083D82">
        <w:rPr>
          <w:rFonts w:ascii="Times New Roman" w:hAnsi="Times New Roman"/>
          <w:sz w:val="28"/>
          <w:szCs w:val="28"/>
        </w:rPr>
        <w:t>В случае если жалоба подана заявителем в Орган</w:t>
      </w:r>
      <w:r w:rsidR="0036300B">
        <w:rPr>
          <w:rFonts w:ascii="Times New Roman" w:hAnsi="Times New Roman"/>
          <w:sz w:val="28"/>
          <w:szCs w:val="28"/>
        </w:rPr>
        <w:t xml:space="preserve"> </w:t>
      </w:r>
      <w:r w:rsidRPr="00083D82">
        <w:rPr>
          <w:rFonts w:ascii="Times New Roman" w:hAnsi="Times New Roman"/>
          <w:sz w:val="28"/>
          <w:szCs w:val="28"/>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Pr="00083D82">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w:t>
      </w:r>
      <w:r w:rsidR="0036300B">
        <w:rPr>
          <w:rFonts w:ascii="Times New Roman" w:hAnsi="Times New Roman"/>
          <w:sz w:val="28"/>
          <w:szCs w:val="28"/>
        </w:rPr>
        <w:t xml:space="preserve"> </w:t>
      </w:r>
      <w:r w:rsidRPr="00083D82">
        <w:rPr>
          <w:rFonts w:ascii="Times New Roman" w:hAnsi="Times New Roman"/>
          <w:sz w:val="28"/>
          <w:szCs w:val="28"/>
        </w:rPr>
        <w:t>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Сроки рассмотрения жалоб</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5.10</w:t>
      </w:r>
      <w:r w:rsidRPr="00083D82">
        <w:rPr>
          <w:rFonts w:ascii="Times New Roman" w:hAnsi="Times New Roman"/>
          <w:sz w:val="28"/>
          <w:szCs w:val="28"/>
        </w:rPr>
        <w:t>. Жалоба, поступившая в Орган, либо</w:t>
      </w:r>
      <w:r>
        <w:rPr>
          <w:rFonts w:ascii="Times New Roman" w:hAnsi="Times New Roman"/>
          <w:sz w:val="28"/>
          <w:szCs w:val="28"/>
        </w:rPr>
        <w:t xml:space="preserve"> в Совет сельского поселения «</w:t>
      </w:r>
      <w:r w:rsidR="0036300B">
        <w:rPr>
          <w:rFonts w:ascii="Times New Roman" w:hAnsi="Times New Roman"/>
          <w:sz w:val="28"/>
          <w:szCs w:val="28"/>
        </w:rPr>
        <w:t>Ёрмица</w:t>
      </w:r>
      <w:r>
        <w:rPr>
          <w:rFonts w:ascii="Times New Roman" w:hAnsi="Times New Roman"/>
          <w:sz w:val="28"/>
          <w:szCs w:val="28"/>
        </w:rPr>
        <w:t>»</w:t>
      </w:r>
      <w:r w:rsidRPr="00083D82">
        <w:rPr>
          <w:rFonts w:ascii="Times New Roman" w:hAnsi="Times New Roman"/>
          <w:sz w:val="28"/>
          <w:szCs w:val="28"/>
        </w:rPr>
        <w:t>, подлежит рассмотрению в течение 15 рабочих дней со дня ее регистрации, а в случае обжалования отказа Органа, его должностного лица</w:t>
      </w:r>
      <w:r w:rsidR="0036300B">
        <w:rPr>
          <w:rFonts w:ascii="Times New Roman" w:hAnsi="Times New Roman"/>
          <w:sz w:val="28"/>
          <w:szCs w:val="28"/>
        </w:rPr>
        <w:t xml:space="preserve"> </w:t>
      </w:r>
      <w:r w:rsidRPr="00083D82">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83D82">
        <w:rPr>
          <w:rFonts w:ascii="Times New Roman" w:eastAsia="Calibri" w:hAnsi="Times New Roman" w:cs="Times New Roman"/>
          <w:sz w:val="28"/>
          <w:szCs w:val="28"/>
        </w:rPr>
        <w:t xml:space="preserve"> если более короткие сроки рассмотрения жалобы не установлены органом, предоставляющим муниципальную услугу</w:t>
      </w:r>
      <w:r>
        <w:rPr>
          <w:rFonts w:ascii="Times New Roman" w:eastAsia="Calibri" w:hAnsi="Times New Roman" w:cs="Times New Roman"/>
          <w:sz w:val="28"/>
          <w:szCs w:val="28"/>
        </w:rPr>
        <w:t>, Советом сельского поселения «</w:t>
      </w:r>
      <w:r w:rsidR="0036300B">
        <w:rPr>
          <w:rFonts w:ascii="Times New Roman" w:eastAsia="Calibri" w:hAnsi="Times New Roman" w:cs="Times New Roman"/>
          <w:sz w:val="28"/>
          <w:szCs w:val="28"/>
        </w:rPr>
        <w:t>Ёрмица</w:t>
      </w:r>
      <w:r>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 xml:space="preserve">уполномоченными на ее рассмотрение. </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hAnsi="Times New Roman"/>
          <w:sz w:val="28"/>
          <w:szCs w:val="28"/>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w:t>
      </w:r>
      <w:r w:rsidRPr="00083D82">
        <w:rPr>
          <w:rFonts w:ascii="Times New Roman" w:hAnsi="Times New Roman"/>
          <w:sz w:val="28"/>
          <w:szCs w:val="28"/>
        </w:rPr>
        <w:lastRenderedPageBreak/>
        <w:t>рассмотрения жалобы, в том числе проект документа с исправленными допущенными опечатками и ошибками.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Результат рассмотрения жалобы</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w:t>
      </w:r>
      <w:r w:rsidRPr="00083D82">
        <w:rPr>
          <w:rFonts w:ascii="Times New Roman" w:hAnsi="Times New Roman"/>
          <w:sz w:val="28"/>
          <w:szCs w:val="28"/>
        </w:rPr>
        <w:t>. По результатам рассмотрения принимается одно из следующих решений:</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2) в удовлетворении жалобы отказывается.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hAnsi="Times New Roman"/>
          <w:b/>
          <w:sz w:val="28"/>
          <w:szCs w:val="28"/>
        </w:rPr>
      </w:pPr>
      <w:r w:rsidRPr="00083D82">
        <w:rPr>
          <w:rFonts w:ascii="Times New Roman" w:hAnsi="Times New Roman"/>
          <w:b/>
          <w:sz w:val="28"/>
          <w:szCs w:val="28"/>
        </w:rPr>
        <w:t>Порядок информирования заявителя о результатах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w:t>
      </w:r>
      <w:r w:rsidRPr="00083D82">
        <w:rPr>
          <w:rFonts w:ascii="Times New Roman" w:hAnsi="Times New Roman"/>
          <w:sz w:val="28"/>
          <w:szCs w:val="28"/>
        </w:rPr>
        <w:t>. Не позднее дня, следующего за днем п</w:t>
      </w:r>
      <w:r>
        <w:rPr>
          <w:rFonts w:ascii="Times New Roman" w:hAnsi="Times New Roman"/>
          <w:sz w:val="28"/>
          <w:szCs w:val="28"/>
        </w:rPr>
        <w:t>ринятия указанного в пункте 5.11.</w:t>
      </w:r>
      <w:r w:rsidRPr="00083D82">
        <w:rPr>
          <w:rFonts w:ascii="Times New Roman" w:hAnsi="Times New Roman"/>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мотивированном ответе по результатам рассмотрения жалобы указываются: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б) номер, дата, место принятия решения, включая сведения о должностном лице Органа, решение или действия (бездействие) которого обжалуются;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фамилия, имя, отчество (последнее – при наличии) или наименование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г) основания для принятия решения по жалобе;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 принятое по жалобе решение</w:t>
      </w:r>
      <w:r w:rsidR="0036300B">
        <w:rPr>
          <w:rFonts w:ascii="Times New Roman" w:eastAsia="Calibri" w:hAnsi="Times New Roman" w:cs="Times New Roman"/>
          <w:sz w:val="28"/>
          <w:szCs w:val="28"/>
        </w:rPr>
        <w:t xml:space="preserve"> </w:t>
      </w:r>
      <w:r w:rsidRPr="00083D82">
        <w:rPr>
          <w:rFonts w:ascii="Times New Roman" w:eastAsia="Calibri" w:hAnsi="Times New Roman" w:cs="Times New Roman"/>
          <w:sz w:val="28"/>
          <w:szCs w:val="28"/>
        </w:rPr>
        <w:t>с указанием аргументированных разъяснений о причинах принятого решения;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w:t>
      </w:r>
      <w:r w:rsidRPr="00083D82">
        <w:rPr>
          <w:rFonts w:ascii="Times New Roman" w:eastAsia="Calibri" w:hAnsi="Times New Roman" w:cs="Times New Roman"/>
          <w:sz w:val="28"/>
          <w:szCs w:val="28"/>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ж) сведения о порядке обжалования принятого по жалобе решения.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Порядок обжалования решения по жалобе</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5.1</w:t>
      </w:r>
      <w:r>
        <w:rPr>
          <w:rFonts w:ascii="Times New Roman" w:eastAsia="Calibri" w:hAnsi="Times New Roman" w:cs="Times New Roman"/>
          <w:sz w:val="28"/>
          <w:szCs w:val="28"/>
        </w:rPr>
        <w:t>3</w:t>
      </w:r>
      <w:r w:rsidRPr="00083D82">
        <w:rPr>
          <w:rFonts w:ascii="Times New Roman" w:eastAsia="Calibri" w:hAnsi="Times New Roman" w:cs="Times New Roman"/>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5.1</w:t>
      </w:r>
      <w:r>
        <w:rPr>
          <w:rFonts w:ascii="Times New Roman" w:eastAsia="Calibri" w:hAnsi="Times New Roman" w:cs="Times New Roman"/>
          <w:sz w:val="28"/>
          <w:szCs w:val="28"/>
        </w:rPr>
        <w:t>4</w:t>
      </w:r>
      <w:r w:rsidRPr="00083D82">
        <w:rPr>
          <w:rFonts w:ascii="Times New Roman" w:eastAsia="Calibri" w:hAnsi="Times New Roman" w:cs="Times New Roman"/>
          <w:sz w:val="28"/>
          <w:szCs w:val="28"/>
        </w:rPr>
        <w:t>. Заявитель вправе запрашивать и получать информацию и документы, необходимые для обоснования и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w:t>
      </w:r>
      <w:r w:rsidRPr="006F01CF">
        <w:rPr>
          <w:rFonts w:ascii="Times New Roman" w:eastAsia="Calibri" w:hAnsi="Times New Roman" w:cs="Times New Roman"/>
          <w:sz w:val="28"/>
          <w:szCs w:val="28"/>
        </w:rPr>
        <w:t xml:space="preserve">с использованием </w:t>
      </w:r>
      <w:r w:rsidRPr="00083D82">
        <w:rPr>
          <w:rFonts w:ascii="Times New Roman" w:eastAsia="Calibri" w:hAnsi="Times New Roman" w:cs="Times New Roman"/>
          <w:sz w:val="28"/>
          <w:szCs w:val="28"/>
        </w:rPr>
        <w:t xml:space="preserve">официального сайта Органа </w:t>
      </w:r>
      <w:r w:rsidR="00883F89">
        <w:rPr>
          <w:rFonts w:ascii="Times New Roman" w:eastAsia="Calibri" w:hAnsi="Times New Roman" w:cs="Times New Roman"/>
          <w:sz w:val="28"/>
          <w:szCs w:val="28"/>
        </w:rPr>
        <w:t>(ермица.рф</w:t>
      </w:r>
      <w:r w:rsidRPr="000F371D">
        <w:rPr>
          <w:rFonts w:ascii="Times New Roman" w:eastAsia="Calibri" w:hAnsi="Times New Roman" w:cs="Times New Roman"/>
          <w:sz w:val="28"/>
          <w:szCs w:val="28"/>
        </w:rPr>
        <w:t>)</w:t>
      </w:r>
      <w:r w:rsidRPr="00083D82">
        <w:rPr>
          <w:rFonts w:ascii="Times New Roman" w:eastAsia="Calibri" w:hAnsi="Times New Roman" w:cs="Times New Roman"/>
          <w:sz w:val="28"/>
          <w:szCs w:val="28"/>
        </w:rPr>
        <w:t>, а также может быть принято при личном приеме заявителя.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Заявление должно содержать:</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rPr>
        <w:t xml:space="preserve">1) </w:t>
      </w:r>
      <w:r w:rsidRPr="00083D82">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083D82">
        <w:rPr>
          <w:rFonts w:ascii="Times New Roman" w:eastAsia="Calibri" w:hAnsi="Times New Roman" w:cs="Times New Roman"/>
          <w:sz w:val="28"/>
          <w:szCs w:val="28"/>
        </w:rPr>
        <w:t>;</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rPr>
        <w:t>;</w:t>
      </w:r>
    </w:p>
    <w:p w:rsidR="00117A21" w:rsidRPr="00083D82" w:rsidRDefault="00117A21" w:rsidP="00117A21">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rPr>
        <w:t>информации и документах, необходимых для обоснования и рассмотрения жалобы</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Оснований для отказа в приеме заявления не предусмотрено.</w:t>
      </w: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lastRenderedPageBreak/>
        <w:t>Способы информирования заявителя о порядке подачи и рассмотрения жалобы</w:t>
      </w:r>
    </w:p>
    <w:p w:rsidR="00117A21" w:rsidRPr="00083D82" w:rsidRDefault="00117A21" w:rsidP="00117A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17A21" w:rsidRPr="00083D82" w:rsidRDefault="00117A21" w:rsidP="00117A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5.1</w:t>
      </w:r>
      <w:r>
        <w:rPr>
          <w:rFonts w:ascii="Times New Roman" w:eastAsia="Calibri" w:hAnsi="Times New Roman" w:cs="Times New Roman"/>
          <w:sz w:val="28"/>
          <w:szCs w:val="28"/>
        </w:rPr>
        <w:t>5</w:t>
      </w:r>
      <w:r w:rsidRPr="00083D82">
        <w:rPr>
          <w:rFonts w:ascii="Times New Roman" w:eastAsia="Calibri" w:hAnsi="Times New Roman" w:cs="Times New Roman"/>
          <w:sz w:val="28"/>
          <w:szCs w:val="28"/>
        </w:rPr>
        <w:t>. Информация о порядке подачи и рассмотрения жалобы размещается:</w:t>
      </w:r>
    </w:p>
    <w:p w:rsidR="00117A21" w:rsidRPr="00883F89" w:rsidRDefault="00117A21" w:rsidP="00883F89">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83F89">
        <w:rPr>
          <w:rFonts w:ascii="Times New Roman" w:eastAsia="Calibri" w:hAnsi="Times New Roman" w:cs="Times New Roman"/>
          <w:sz w:val="28"/>
          <w:szCs w:val="28"/>
        </w:rPr>
        <w:t>на информационных стендах, расположенных в Органе;</w:t>
      </w:r>
    </w:p>
    <w:p w:rsidR="00117A21" w:rsidRPr="00083D82" w:rsidRDefault="00117A21" w:rsidP="00117A21">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официальном сайте Органа.</w:t>
      </w:r>
    </w:p>
    <w:p w:rsidR="00117A21" w:rsidRPr="00083D82" w:rsidRDefault="00117A21" w:rsidP="00117A21">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5.1</w:t>
      </w:r>
      <w:r>
        <w:rPr>
          <w:rFonts w:ascii="Times New Roman" w:hAnsi="Times New Roman"/>
          <w:sz w:val="28"/>
          <w:szCs w:val="28"/>
        </w:rPr>
        <w:t>6</w:t>
      </w:r>
      <w:r w:rsidRPr="00083D82">
        <w:rPr>
          <w:rFonts w:ascii="Times New Roman" w:hAnsi="Times New Roman"/>
          <w:sz w:val="28"/>
          <w:szCs w:val="28"/>
        </w:rPr>
        <w:t>. Информацию о порядке подачи и рассмотрения жалобы можно получить:</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посредством телефонной связи по номеру Органа;</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посредством факсимильного сообщения;</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при личном обращении в Орган, в том числе по электронной почте;</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при письменном обращении в Орган;</w:t>
      </w:r>
    </w:p>
    <w:p w:rsidR="00117A21" w:rsidRPr="00083D82" w:rsidRDefault="00117A21" w:rsidP="00117A21">
      <w:pPr>
        <w:widowControl w:val="0"/>
        <w:numPr>
          <w:ilvl w:val="0"/>
          <w:numId w:val="28"/>
        </w:numPr>
        <w:autoSpaceDE w:val="0"/>
        <w:autoSpaceDN w:val="0"/>
        <w:adjustRightInd w:val="0"/>
        <w:spacing w:after="0" w:line="240" w:lineRule="auto"/>
        <w:ind w:left="0" w:firstLine="709"/>
        <w:jc w:val="both"/>
        <w:rPr>
          <w:rFonts w:ascii="Times New Roman" w:hAnsi="Times New Roman"/>
          <w:sz w:val="28"/>
          <w:szCs w:val="28"/>
        </w:rPr>
      </w:pPr>
      <w:r w:rsidRPr="00083D82">
        <w:rPr>
          <w:rFonts w:ascii="Times New Roman" w:hAnsi="Times New Roman"/>
          <w:sz w:val="28"/>
          <w:szCs w:val="28"/>
        </w:rPr>
        <w:t>путем публичного информирования.</w:t>
      </w: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Pr="00083D82" w:rsidRDefault="00117A21" w:rsidP="00117A2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17A21" w:rsidRDefault="00117A21" w:rsidP="00117A21">
      <w:pPr>
        <w:widowControl w:val="0"/>
        <w:autoSpaceDE w:val="0"/>
        <w:autoSpaceDN w:val="0"/>
        <w:adjustRightInd w:val="0"/>
        <w:spacing w:after="0" w:line="240" w:lineRule="auto"/>
        <w:outlineLvl w:val="1"/>
        <w:rPr>
          <w:rFonts w:ascii="Times New Roman" w:hAnsi="Times New Roman" w:cs="Times New Roman"/>
          <w:sz w:val="28"/>
          <w:szCs w:val="28"/>
        </w:rPr>
      </w:pPr>
    </w:p>
    <w:p w:rsidR="00117A21" w:rsidRDefault="00117A21"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F89" w:rsidRDefault="00883F89" w:rsidP="00117A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17A21" w:rsidRDefault="00117A21" w:rsidP="000842E2">
      <w:pPr>
        <w:widowControl w:val="0"/>
        <w:autoSpaceDE w:val="0"/>
        <w:autoSpaceDN w:val="0"/>
        <w:adjustRightInd w:val="0"/>
        <w:spacing w:after="0" w:line="240" w:lineRule="auto"/>
        <w:outlineLvl w:val="1"/>
        <w:rPr>
          <w:rFonts w:ascii="Times New Roman" w:hAnsi="Times New Roman" w:cs="Times New Roman"/>
          <w:sz w:val="28"/>
          <w:szCs w:val="28"/>
        </w:rPr>
      </w:pPr>
    </w:p>
    <w:p w:rsidR="000842E2" w:rsidRPr="000842E2" w:rsidRDefault="000842E2" w:rsidP="000842E2">
      <w:pPr>
        <w:widowControl w:val="0"/>
        <w:autoSpaceDE w:val="0"/>
        <w:autoSpaceDN w:val="0"/>
        <w:adjustRightInd w:val="0"/>
        <w:spacing w:after="0" w:line="240" w:lineRule="auto"/>
        <w:outlineLvl w:val="1"/>
        <w:rPr>
          <w:rFonts w:ascii="Times New Roman" w:hAnsi="Times New Roman" w:cs="Times New Roman"/>
          <w:sz w:val="16"/>
          <w:szCs w:val="28"/>
        </w:rPr>
      </w:pPr>
    </w:p>
    <w:p w:rsidR="00117A21" w:rsidRPr="00883F89" w:rsidRDefault="00117A21" w:rsidP="00117A2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83F89">
        <w:rPr>
          <w:rFonts w:ascii="Times New Roman" w:hAnsi="Times New Roman" w:cs="Times New Roman"/>
          <w:sz w:val="24"/>
          <w:szCs w:val="24"/>
        </w:rPr>
        <w:lastRenderedPageBreak/>
        <w:t>Приложение № 1</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к административному регламенту</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 xml:space="preserve">предоставления </w:t>
      </w:r>
      <w:r w:rsidRPr="00883F89">
        <w:rPr>
          <w:rFonts w:ascii="Times New Roman" w:eastAsia="Calibri" w:hAnsi="Times New Roman" w:cs="Times New Roman"/>
          <w:sz w:val="24"/>
          <w:szCs w:val="24"/>
        </w:rPr>
        <w:t>муниципальной</w:t>
      </w:r>
      <w:r w:rsidRPr="00883F89">
        <w:rPr>
          <w:rFonts w:ascii="Times New Roman" w:hAnsi="Times New Roman" w:cs="Times New Roman"/>
          <w:sz w:val="24"/>
          <w:szCs w:val="24"/>
        </w:rPr>
        <w:t xml:space="preserve"> услуги</w:t>
      </w:r>
    </w:p>
    <w:p w:rsidR="00117A21" w:rsidRPr="00883F89" w:rsidRDefault="00117A21" w:rsidP="00117A21">
      <w:pPr>
        <w:spacing w:after="0" w:line="240" w:lineRule="auto"/>
        <w:jc w:val="right"/>
        <w:rPr>
          <w:rFonts w:ascii="Times New Roman" w:hAnsi="Times New Roman" w:cs="Times New Roman"/>
          <w:sz w:val="24"/>
          <w:szCs w:val="24"/>
        </w:rPr>
      </w:pPr>
      <w:bookmarkStart w:id="20" w:name="Par1056"/>
      <w:bookmarkStart w:id="21" w:name="Par1097"/>
      <w:bookmarkEnd w:id="20"/>
      <w:bookmarkEnd w:id="21"/>
      <w:r w:rsidRPr="00883F89">
        <w:rPr>
          <w:rFonts w:ascii="Times New Roman" w:hAnsi="Times New Roman" w:cs="Times New Roman"/>
          <w:sz w:val="24"/>
          <w:szCs w:val="24"/>
        </w:rPr>
        <w:t xml:space="preserve">«Передача муниципального имущества </w:t>
      </w:r>
    </w:p>
    <w:p w:rsidR="00117A21" w:rsidRPr="000842E2" w:rsidRDefault="00117A21" w:rsidP="000842E2">
      <w:pPr>
        <w:spacing w:after="0" w:line="240" w:lineRule="auto"/>
        <w:jc w:val="right"/>
        <w:rPr>
          <w:rFonts w:ascii="Times New Roman" w:hAnsi="Times New Roman" w:cs="Times New Roman"/>
          <w:sz w:val="24"/>
          <w:szCs w:val="24"/>
        </w:rPr>
      </w:pPr>
      <w:r w:rsidRPr="00883F89">
        <w:rPr>
          <w:rFonts w:ascii="Times New Roman" w:hAnsi="Times New Roman" w:cs="Times New Roman"/>
          <w:sz w:val="24"/>
          <w:szCs w:val="24"/>
        </w:rPr>
        <w:t xml:space="preserve"> безвозмездное пользование»</w:t>
      </w:r>
    </w:p>
    <w:tbl>
      <w:tblPr>
        <w:tblpPr w:leftFromText="180" w:rightFromText="180" w:vertAnchor="page" w:horzAnchor="margin" w:tblpY="3316"/>
        <w:tblW w:w="5000" w:type="pct"/>
        <w:tblLook w:val="04A0"/>
      </w:tblPr>
      <w:tblGrid>
        <w:gridCol w:w="1951"/>
        <w:gridCol w:w="1843"/>
        <w:gridCol w:w="991"/>
        <w:gridCol w:w="4785"/>
      </w:tblGrid>
      <w:tr w:rsidR="00117A21" w:rsidRPr="00AF52B3" w:rsidTr="00117A21">
        <w:tc>
          <w:tcPr>
            <w:tcW w:w="1019" w:type="pct"/>
            <w:tcBorders>
              <w:top w:val="single" w:sz="4" w:space="0" w:color="auto"/>
              <w:left w:val="single" w:sz="4" w:space="0" w:color="auto"/>
              <w:bottom w:val="single" w:sz="4" w:space="0" w:color="auto"/>
              <w:right w:val="single" w:sz="4" w:space="0" w:color="auto"/>
            </w:tcBorders>
          </w:tcPr>
          <w:p w:rsidR="00117A21" w:rsidRPr="00AF52B3" w:rsidRDefault="00117A21" w:rsidP="00117A21">
            <w:pPr>
              <w:rPr>
                <w:rFonts w:ascii="Times New Roman" w:eastAsia="Calibri" w:hAnsi="Times New Roman"/>
                <w:bCs/>
                <w:sz w:val="24"/>
                <w:szCs w:val="24"/>
              </w:rPr>
            </w:pPr>
            <w:r w:rsidRPr="00AF52B3">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17A21" w:rsidRPr="00AF52B3" w:rsidRDefault="00117A21" w:rsidP="00117A21">
            <w:pPr>
              <w:rPr>
                <w:rFonts w:ascii="Times New Roman" w:eastAsia="Calibri" w:hAnsi="Times New Roman"/>
                <w:sz w:val="24"/>
                <w:szCs w:val="24"/>
                <w:u w:val="single"/>
              </w:rPr>
            </w:pPr>
          </w:p>
        </w:tc>
        <w:tc>
          <w:tcPr>
            <w:tcW w:w="518" w:type="pct"/>
            <w:tcBorders>
              <w:left w:val="single" w:sz="4" w:space="0" w:color="auto"/>
            </w:tcBorders>
          </w:tcPr>
          <w:p w:rsidR="00117A21" w:rsidRPr="00AF52B3" w:rsidRDefault="00117A21" w:rsidP="00117A21">
            <w:pPr>
              <w:rPr>
                <w:rFonts w:ascii="Times New Roman" w:eastAsia="Calibri" w:hAnsi="Times New Roman"/>
                <w:sz w:val="24"/>
                <w:szCs w:val="24"/>
                <w:u w:val="single"/>
              </w:rPr>
            </w:pPr>
          </w:p>
        </w:tc>
        <w:tc>
          <w:tcPr>
            <w:tcW w:w="2500" w:type="pct"/>
            <w:tcBorders>
              <w:left w:val="nil"/>
              <w:bottom w:val="single" w:sz="4" w:space="0" w:color="auto"/>
            </w:tcBorders>
          </w:tcPr>
          <w:p w:rsidR="00117A21" w:rsidRPr="00AF52B3" w:rsidRDefault="00117A21" w:rsidP="00117A21">
            <w:pPr>
              <w:rPr>
                <w:rFonts w:ascii="Times New Roman" w:eastAsia="Calibri" w:hAnsi="Times New Roman"/>
                <w:sz w:val="24"/>
                <w:szCs w:val="24"/>
                <w:u w:val="single"/>
              </w:rPr>
            </w:pPr>
          </w:p>
        </w:tc>
      </w:tr>
      <w:tr w:rsidR="00117A21" w:rsidRPr="00AF52B3" w:rsidTr="00117A21">
        <w:tc>
          <w:tcPr>
            <w:tcW w:w="1019" w:type="pct"/>
            <w:tcBorders>
              <w:top w:val="single" w:sz="4" w:space="0" w:color="auto"/>
            </w:tcBorders>
          </w:tcPr>
          <w:p w:rsidR="000842E2" w:rsidRDefault="000842E2" w:rsidP="00117A21">
            <w:pPr>
              <w:jc w:val="center"/>
              <w:rPr>
                <w:rFonts w:ascii="Times New Roman" w:eastAsia="Calibri" w:hAnsi="Times New Roman"/>
                <w:sz w:val="24"/>
                <w:szCs w:val="24"/>
              </w:rPr>
            </w:pPr>
          </w:p>
          <w:p w:rsidR="00117A21" w:rsidRPr="000842E2" w:rsidRDefault="00117A21" w:rsidP="000842E2">
            <w:pPr>
              <w:ind w:firstLine="708"/>
              <w:rPr>
                <w:rFonts w:ascii="Times New Roman" w:eastAsia="Calibri" w:hAnsi="Times New Roman"/>
                <w:sz w:val="12"/>
                <w:szCs w:val="24"/>
              </w:rPr>
            </w:pPr>
          </w:p>
        </w:tc>
        <w:tc>
          <w:tcPr>
            <w:tcW w:w="963" w:type="pct"/>
            <w:tcBorders>
              <w:top w:val="single" w:sz="4" w:space="0" w:color="auto"/>
            </w:tcBorders>
          </w:tcPr>
          <w:p w:rsidR="00117A21" w:rsidRPr="00AF52B3" w:rsidRDefault="00117A21" w:rsidP="00117A21">
            <w:pPr>
              <w:jc w:val="center"/>
              <w:rPr>
                <w:rFonts w:ascii="Times New Roman" w:eastAsia="Calibri" w:hAnsi="Times New Roman"/>
                <w:sz w:val="24"/>
                <w:szCs w:val="24"/>
              </w:rPr>
            </w:pPr>
          </w:p>
        </w:tc>
        <w:tc>
          <w:tcPr>
            <w:tcW w:w="518" w:type="pct"/>
          </w:tcPr>
          <w:p w:rsidR="00117A21" w:rsidRPr="00AF52B3" w:rsidRDefault="00117A21" w:rsidP="00117A21">
            <w:pPr>
              <w:jc w:val="center"/>
              <w:rPr>
                <w:rFonts w:ascii="Times New Roman" w:eastAsia="Calibri" w:hAnsi="Times New Roman"/>
                <w:sz w:val="24"/>
                <w:szCs w:val="24"/>
              </w:rPr>
            </w:pPr>
          </w:p>
        </w:tc>
        <w:tc>
          <w:tcPr>
            <w:tcW w:w="2500" w:type="pct"/>
            <w:tcBorders>
              <w:top w:val="single" w:sz="4" w:space="0" w:color="auto"/>
            </w:tcBorders>
          </w:tcPr>
          <w:p w:rsidR="00117A21" w:rsidRDefault="00117A21" w:rsidP="00117A21">
            <w:pPr>
              <w:jc w:val="center"/>
              <w:rPr>
                <w:rFonts w:ascii="Times New Roman" w:eastAsia="Calibri" w:hAnsi="Times New Roman"/>
                <w:sz w:val="24"/>
                <w:szCs w:val="24"/>
              </w:rPr>
            </w:pPr>
            <w:r w:rsidRPr="00AF52B3">
              <w:rPr>
                <w:rFonts w:ascii="Times New Roman" w:eastAsia="Calibri" w:hAnsi="Times New Roman"/>
                <w:sz w:val="24"/>
                <w:szCs w:val="24"/>
              </w:rPr>
              <w:t>Орган, обрабатывающий запрос на предоставление услуги</w:t>
            </w:r>
          </w:p>
          <w:p w:rsidR="00883F89" w:rsidRPr="000842E2" w:rsidRDefault="00883F89" w:rsidP="00117A21">
            <w:pPr>
              <w:jc w:val="center"/>
              <w:rPr>
                <w:rFonts w:ascii="Times New Roman" w:eastAsia="Calibri" w:hAnsi="Times New Roman"/>
                <w:sz w:val="10"/>
                <w:szCs w:val="24"/>
              </w:rPr>
            </w:pPr>
          </w:p>
        </w:tc>
      </w:tr>
    </w:tbl>
    <w:p w:rsidR="00117A21" w:rsidRPr="00AF52B3" w:rsidRDefault="00117A21" w:rsidP="00117A21">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3"/>
        <w:gridCol w:w="867"/>
        <w:gridCol w:w="304"/>
        <w:gridCol w:w="230"/>
        <w:gridCol w:w="1294"/>
        <w:gridCol w:w="987"/>
        <w:gridCol w:w="1182"/>
        <w:gridCol w:w="1502"/>
        <w:gridCol w:w="2055"/>
      </w:tblGrid>
      <w:tr w:rsidR="00117A21" w:rsidRPr="00AF52B3" w:rsidTr="00117A2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7A21"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Данные заявителя (физического лица, индивидуального предпринимателя)</w:t>
            </w: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tc>
      </w:tr>
      <w:tr w:rsidR="00117A21" w:rsidRPr="00AF52B3" w:rsidTr="00117A21">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Фамилия</w:t>
            </w:r>
          </w:p>
        </w:tc>
        <w:tc>
          <w:tcPr>
            <w:tcW w:w="3974" w:type="pct"/>
            <w:gridSpan w:val="7"/>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026"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Имя</w:t>
            </w:r>
          </w:p>
        </w:tc>
        <w:tc>
          <w:tcPr>
            <w:tcW w:w="3974" w:type="pct"/>
            <w:gridSpan w:val="7"/>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026"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Отчество</w:t>
            </w:r>
          </w:p>
        </w:tc>
        <w:tc>
          <w:tcPr>
            <w:tcW w:w="3974" w:type="pct"/>
            <w:gridSpan w:val="7"/>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ОГРНИП</w:t>
            </w:r>
          </w:p>
        </w:tc>
        <w:tc>
          <w:tcPr>
            <w:tcW w:w="3693" w:type="pct"/>
            <w:gridSpan w:val="5"/>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spacing w:after="0" w:line="240" w:lineRule="auto"/>
              <w:jc w:val="center"/>
              <w:rPr>
                <w:rFonts w:ascii="Times New Roman" w:eastAsia="Calibri" w:hAnsi="Times New Roman" w:cs="Times New Roman"/>
                <w:b/>
                <w:bCs/>
                <w:sz w:val="24"/>
                <w:szCs w:val="24"/>
              </w:rPr>
            </w:pPr>
          </w:p>
          <w:p w:rsidR="00117A21" w:rsidRPr="00AF52B3" w:rsidRDefault="00117A21" w:rsidP="00117A21">
            <w:pPr>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Документ, удостоверяющий личность заявителя</w:t>
            </w:r>
          </w:p>
        </w:tc>
      </w:tr>
      <w:tr w:rsidR="00117A21" w:rsidRPr="00AF52B3" w:rsidTr="00117A21">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21" w:rsidRPr="00AF52B3" w:rsidRDefault="00117A21" w:rsidP="00117A21">
            <w:pPr>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Серия</w:t>
            </w:r>
          </w:p>
        </w:tc>
        <w:tc>
          <w:tcPr>
            <w:tcW w:w="141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519"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Номер</w:t>
            </w:r>
          </w:p>
        </w:tc>
        <w:tc>
          <w:tcPr>
            <w:tcW w:w="2493" w:type="pct"/>
            <w:gridSpan w:val="3"/>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Выдан</w:t>
            </w:r>
          </w:p>
        </w:tc>
        <w:tc>
          <w:tcPr>
            <w:tcW w:w="2559" w:type="pct"/>
            <w:gridSpan w:val="6"/>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79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Адрес регистрации заявителя /</w:t>
            </w:r>
          </w:p>
          <w:p w:rsidR="00117A21"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Юридический адрес (адрес регистрации) индивидуального предпринимателя</w:t>
            </w: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tc>
      </w:tr>
      <w:tr w:rsidR="00117A21" w:rsidRPr="00AF52B3" w:rsidTr="00117A21">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141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1871"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4430" w:type="pct"/>
            <w:gridSpan w:val="8"/>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Адрес места жительства заявителя /</w:t>
            </w: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vertAlign w:val="superscript"/>
              </w:rPr>
            </w:pPr>
            <w:r w:rsidRPr="00AF52B3">
              <w:rPr>
                <w:rFonts w:ascii="Times New Roman" w:eastAsia="Calibri" w:hAnsi="Times New Roman" w:cs="Times New Roman"/>
                <w:b/>
                <w:bCs/>
                <w:sz w:val="24"/>
                <w:szCs w:val="24"/>
              </w:rPr>
              <w:t>Почтовый адрес индивидуального предпринимателя</w:t>
            </w:r>
          </w:p>
        </w:tc>
      </w:tr>
      <w:tr w:rsidR="00117A21" w:rsidRPr="00AF52B3" w:rsidTr="00117A21">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Регион</w:t>
            </w:r>
          </w:p>
        </w:tc>
        <w:tc>
          <w:tcPr>
            <w:tcW w:w="1871" w:type="pct"/>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141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1"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1871"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4430" w:type="pct"/>
            <w:gridSpan w:val="8"/>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bl>
    <w:p w:rsidR="00117A21" w:rsidRDefault="00117A21" w:rsidP="00117A21">
      <w:pPr>
        <w:shd w:val="clear" w:color="auto" w:fill="FFFFFF"/>
        <w:spacing w:after="0" w:line="240" w:lineRule="auto"/>
        <w:rPr>
          <w:rFonts w:ascii="Times New Roman" w:eastAsia="Calibri" w:hAnsi="Times New Roman" w:cs="Times New Roman"/>
          <w:sz w:val="28"/>
          <w:szCs w:val="28"/>
        </w:rPr>
      </w:pPr>
    </w:p>
    <w:p w:rsidR="000842E2" w:rsidRDefault="000842E2" w:rsidP="00117A21">
      <w:pPr>
        <w:shd w:val="clear" w:color="auto" w:fill="FFFFFF"/>
        <w:spacing w:after="0" w:line="240" w:lineRule="auto"/>
        <w:rPr>
          <w:rFonts w:ascii="Times New Roman" w:eastAsia="Calibri" w:hAnsi="Times New Roman" w:cs="Times New Roman"/>
          <w:sz w:val="28"/>
          <w:szCs w:val="28"/>
        </w:rPr>
      </w:pPr>
    </w:p>
    <w:p w:rsidR="000842E2" w:rsidRDefault="000842E2" w:rsidP="00117A21">
      <w:pPr>
        <w:shd w:val="clear" w:color="auto" w:fill="FFFFFF"/>
        <w:spacing w:after="0" w:line="240" w:lineRule="auto"/>
        <w:rPr>
          <w:rFonts w:ascii="Times New Roman" w:eastAsia="Calibri" w:hAnsi="Times New Roman" w:cs="Times New Roman"/>
          <w:sz w:val="28"/>
          <w:szCs w:val="28"/>
        </w:rPr>
      </w:pPr>
    </w:p>
    <w:p w:rsidR="00117A21" w:rsidRDefault="00117A21" w:rsidP="00117A21">
      <w:pPr>
        <w:shd w:val="clear" w:color="auto" w:fill="FFFFFF"/>
        <w:spacing w:after="0" w:line="240" w:lineRule="auto"/>
        <w:rPr>
          <w:rFonts w:ascii="Times New Roman" w:eastAsia="Calibri" w:hAnsi="Times New Roman" w:cs="Times New Roman"/>
          <w:sz w:val="28"/>
          <w:szCs w:val="28"/>
        </w:rPr>
      </w:pPr>
    </w:p>
    <w:p w:rsidR="000842E2" w:rsidRDefault="000842E2" w:rsidP="00117A21">
      <w:pPr>
        <w:shd w:val="clear" w:color="auto" w:fill="FFFFFF"/>
        <w:spacing w:after="0" w:line="240" w:lineRule="auto"/>
        <w:rPr>
          <w:rFonts w:ascii="Times New Roman" w:eastAsia="Calibri" w:hAnsi="Times New Roman" w:cs="Times New Roman"/>
          <w:sz w:val="28"/>
          <w:szCs w:val="28"/>
        </w:rPr>
      </w:pPr>
    </w:p>
    <w:p w:rsidR="00117A21" w:rsidRDefault="00117A21" w:rsidP="00117A21">
      <w:pPr>
        <w:shd w:val="clear" w:color="auto" w:fill="FFFFFF"/>
        <w:spacing w:after="0" w:line="240" w:lineRule="auto"/>
        <w:jc w:val="center"/>
        <w:rPr>
          <w:rFonts w:ascii="Times New Roman" w:eastAsia="Calibri" w:hAnsi="Times New Roman" w:cs="Times New Roman"/>
          <w:sz w:val="24"/>
          <w:szCs w:val="24"/>
        </w:rPr>
      </w:pPr>
      <w:r w:rsidRPr="00AF52B3">
        <w:rPr>
          <w:rFonts w:ascii="Times New Roman" w:eastAsia="Calibri" w:hAnsi="Times New Roman" w:cs="Times New Roman"/>
          <w:sz w:val="24"/>
          <w:szCs w:val="24"/>
        </w:rPr>
        <w:lastRenderedPageBreak/>
        <w:t>ЗАЯВЛЕНИЕ</w:t>
      </w:r>
    </w:p>
    <w:p w:rsidR="000842E2" w:rsidRPr="000842E2" w:rsidRDefault="000842E2" w:rsidP="00117A21">
      <w:pPr>
        <w:shd w:val="clear" w:color="auto" w:fill="FFFFFF"/>
        <w:spacing w:after="0" w:line="240" w:lineRule="auto"/>
        <w:jc w:val="center"/>
        <w:rPr>
          <w:rFonts w:ascii="Times New Roman" w:eastAsia="Calibri" w:hAnsi="Times New Roman" w:cs="Times New Roman"/>
          <w:sz w:val="4"/>
          <w:szCs w:val="24"/>
        </w:rPr>
      </w:pPr>
    </w:p>
    <w:p w:rsidR="00117A21" w:rsidRDefault="00117A21" w:rsidP="00117A2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AF52B3">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__________________________________________________________</w:t>
      </w:r>
    </w:p>
    <w:p w:rsidR="00117A21"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117A21" w:rsidRDefault="00117A21" w:rsidP="00117A2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91DE4">
        <w:rPr>
          <w:rFonts w:ascii="Times New Roman" w:eastAsia="Times New Roman" w:hAnsi="Times New Roman" w:cs="Times New Roman"/>
          <w:i/>
          <w:sz w:val="24"/>
          <w:szCs w:val="24"/>
        </w:rPr>
        <w:t>указать нормативно-правовое основание предоставления муниципальной услуги</w:t>
      </w:r>
      <w:r>
        <w:rPr>
          <w:rFonts w:ascii="Times New Roman" w:eastAsia="Times New Roman" w:hAnsi="Times New Roman" w:cs="Times New Roman"/>
          <w:i/>
          <w:sz w:val="24"/>
          <w:szCs w:val="24"/>
        </w:rPr>
        <w:t>)</w:t>
      </w:r>
    </w:p>
    <w:p w:rsidR="00117A21" w:rsidRPr="00AF52B3"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F52B3">
        <w:rPr>
          <w:rFonts w:ascii="Times New Roman" w:eastAsia="Times New Roman" w:hAnsi="Times New Roman" w:cs="Times New Roman"/>
          <w:sz w:val="24"/>
          <w:szCs w:val="24"/>
        </w:rPr>
        <w:t xml:space="preserve">прошу передать в безвозмездное пользование муниципальное имущество </w:t>
      </w:r>
    </w:p>
    <w:p w:rsidR="00117A21" w:rsidRPr="00391DE4"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91DE4">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w:t>
      </w:r>
    </w:p>
    <w:p w:rsidR="00117A21" w:rsidRPr="00391DE4"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91DE4">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w:t>
      </w:r>
    </w:p>
    <w:p w:rsidR="00117A21" w:rsidRPr="00391DE4" w:rsidRDefault="00117A21" w:rsidP="00117A21">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24"/>
          <w:szCs w:val="24"/>
        </w:rPr>
      </w:pPr>
      <w:r w:rsidRPr="00391DE4">
        <w:rPr>
          <w:rFonts w:ascii="Times New Roman" w:eastAsia="Times New Roman" w:hAnsi="Times New Roman" w:cs="Times New Roman"/>
          <w:i/>
          <w:sz w:val="24"/>
          <w:szCs w:val="24"/>
        </w:rPr>
        <w:t>(нежилое помещение, здание, строение, сооружение)</w:t>
      </w:r>
    </w:p>
    <w:p w:rsidR="00117A21" w:rsidRPr="00AF52B3"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F52B3">
        <w:rPr>
          <w:rFonts w:ascii="Times New Roman" w:eastAsia="Times New Roman" w:hAnsi="Times New Roman" w:cs="Times New Roman"/>
          <w:sz w:val="24"/>
          <w:szCs w:val="24"/>
        </w:rPr>
        <w:t>по адресу __________________________________________________________________</w:t>
      </w:r>
    </w:p>
    <w:p w:rsidR="00117A21" w:rsidRPr="00391DE4"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F52B3">
        <w:rPr>
          <w:rFonts w:ascii="Times New Roman" w:eastAsia="Times New Roman" w:hAnsi="Times New Roman" w:cs="Times New Roman"/>
          <w:sz w:val="24"/>
          <w:szCs w:val="24"/>
        </w:rPr>
        <w:t>общей площадью ____________ для пользования</w:t>
      </w:r>
      <w:r w:rsidRPr="00391DE4">
        <w:rPr>
          <w:rFonts w:ascii="Times New Roman" w:eastAsia="Times New Roman" w:hAnsi="Times New Roman" w:cs="Times New Roman"/>
          <w:sz w:val="24"/>
          <w:szCs w:val="24"/>
        </w:rPr>
        <w:t xml:space="preserve"> ____________________________</w:t>
      </w:r>
      <w:r>
        <w:rPr>
          <w:rFonts w:ascii="Times New Roman" w:eastAsia="Times New Roman" w:hAnsi="Times New Roman" w:cs="Times New Roman"/>
          <w:sz w:val="24"/>
          <w:szCs w:val="24"/>
        </w:rPr>
        <w:t>_</w:t>
      </w:r>
    </w:p>
    <w:p w:rsidR="00117A21" w:rsidRPr="00391DE4" w:rsidRDefault="00117A21" w:rsidP="00117A2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91DE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_______________________________</w:t>
      </w:r>
      <w:r w:rsidRPr="00391DE4">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____</w:t>
      </w:r>
    </w:p>
    <w:p w:rsidR="00117A21" w:rsidRPr="00391DE4" w:rsidRDefault="00117A21" w:rsidP="00117A21">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24"/>
          <w:szCs w:val="24"/>
        </w:rPr>
      </w:pPr>
      <w:r w:rsidRPr="00391DE4">
        <w:rPr>
          <w:rFonts w:ascii="Times New Roman" w:eastAsia="Times New Roman" w:hAnsi="Times New Roman" w:cs="Times New Roman"/>
          <w:i/>
          <w:sz w:val="24"/>
          <w:szCs w:val="24"/>
        </w:rPr>
        <w:t>(цель, назначение, вид деятельности)</w:t>
      </w:r>
    </w:p>
    <w:p w:rsidR="00117A21" w:rsidRPr="000842E2" w:rsidRDefault="00117A21" w:rsidP="00117A21">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i/>
          <w:sz w:val="10"/>
          <w:szCs w:val="24"/>
        </w:rPr>
      </w:pPr>
    </w:p>
    <w:p w:rsidR="00117A21" w:rsidRPr="000842E2" w:rsidRDefault="00117A21" w:rsidP="00117A21">
      <w:pPr>
        <w:spacing w:after="0" w:line="240" w:lineRule="auto"/>
        <w:jc w:val="center"/>
        <w:rPr>
          <w:rFonts w:ascii="Times New Roman" w:eastAsia="Calibri" w:hAnsi="Times New Roman" w:cs="Times New Roman"/>
          <w:sz w:val="2"/>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0"/>
        <w:gridCol w:w="1504"/>
        <w:gridCol w:w="2051"/>
      </w:tblGrid>
      <w:tr w:rsidR="00117A21" w:rsidRPr="00AF52B3"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Представлены следующие документы</w:t>
            </w:r>
          </w:p>
        </w:tc>
      </w:tr>
      <w:tr w:rsidR="00117A21" w:rsidRPr="00AF52B3" w:rsidTr="00117A21">
        <w:trPr>
          <w:trHeight w:val="20"/>
          <w:jc w:val="center"/>
        </w:trPr>
        <w:tc>
          <w:tcPr>
            <w:tcW w:w="234" w:type="pc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234"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2</w:t>
            </w:r>
          </w:p>
        </w:tc>
        <w:tc>
          <w:tcPr>
            <w:tcW w:w="4766" w:type="pct"/>
            <w:gridSpan w:val="10"/>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234" w:type="pc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3</w:t>
            </w:r>
          </w:p>
        </w:tc>
        <w:tc>
          <w:tcPr>
            <w:tcW w:w="4766" w:type="pct"/>
            <w:gridSpan w:val="10"/>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234" w:type="pct"/>
            <w:tcBorders>
              <w:left w:val="nil"/>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4766" w:type="pct"/>
            <w:gridSpan w:val="10"/>
            <w:tcBorders>
              <w:left w:val="nil"/>
              <w:right w:val="nil"/>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872" w:type="pct"/>
            <w:gridSpan w:val="5"/>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Cs/>
                <w:sz w:val="24"/>
                <w:szCs w:val="24"/>
              </w:rPr>
            </w:pPr>
            <w:r w:rsidRPr="00AF52B3">
              <w:rPr>
                <w:rFonts w:ascii="Times New Roman" w:eastAsia="Calibri" w:hAnsi="Times New Roman" w:cs="Times New Roman"/>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872" w:type="pct"/>
            <w:gridSpan w:val="5"/>
            <w:vMerge w:val="restart"/>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Cs/>
                <w:sz w:val="24"/>
                <w:szCs w:val="24"/>
              </w:rPr>
            </w:pPr>
            <w:r w:rsidRPr="00AF52B3">
              <w:rPr>
                <w:rFonts w:ascii="Times New Roman" w:eastAsia="Calibri" w:hAnsi="Times New Roman" w:cs="Times New Roman"/>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872" w:type="pct"/>
            <w:gridSpan w:val="5"/>
            <w:vMerge/>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bCs/>
                <w:sz w:val="24"/>
                <w:szCs w:val="24"/>
              </w:rPr>
            </w:pPr>
          </w:p>
        </w:tc>
        <w:tc>
          <w:tcPr>
            <w:tcW w:w="3128" w:type="pct"/>
            <w:gridSpan w:val="6"/>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Данные представителя (уполномоченного лица)</w:t>
            </w:r>
          </w:p>
        </w:tc>
      </w:tr>
      <w:tr w:rsidR="00117A21" w:rsidRPr="00AF52B3" w:rsidTr="00117A2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002"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Имя</w:t>
            </w:r>
          </w:p>
        </w:tc>
        <w:tc>
          <w:tcPr>
            <w:tcW w:w="3998" w:type="pct"/>
            <w:gridSpan w:val="8"/>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sz w:val="24"/>
                <w:szCs w:val="24"/>
              </w:rPr>
              <w:br w:type="page"/>
            </w:r>
            <w:r w:rsidRPr="00AF52B3">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117A21" w:rsidRPr="00AF52B3" w:rsidTr="00117A2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Серия</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546"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Номер</w:t>
            </w:r>
          </w:p>
        </w:tc>
        <w:tc>
          <w:tcPr>
            <w:tcW w:w="2490" w:type="pct"/>
            <w:gridSpan w:val="3"/>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791"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Дата выдачи</w:t>
            </w:r>
          </w:p>
        </w:tc>
        <w:tc>
          <w:tcPr>
            <w:tcW w:w="1078"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br w:type="page"/>
            </w: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Адрес регистрации представителя (уполномоченного лица)</w:t>
            </w: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Регион </w:t>
            </w:r>
          </w:p>
        </w:tc>
        <w:tc>
          <w:tcPr>
            <w:tcW w:w="1869"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1869"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4445" w:type="pct"/>
            <w:gridSpan w:val="9"/>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Адрес места жительства представителя (уполномоченного лица)</w:t>
            </w: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Регион</w:t>
            </w:r>
          </w:p>
        </w:tc>
        <w:tc>
          <w:tcPr>
            <w:tcW w:w="1869"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1408" w:type="pct"/>
            <w:gridSpan w:val="4"/>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67" w:type="pct"/>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1869" w:type="pct"/>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4445" w:type="pct"/>
            <w:gridSpan w:val="9"/>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1411" w:type="pct"/>
            <w:gridSpan w:val="5"/>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168" w:type="pct"/>
            <w:gridSpan w:val="4"/>
            <w:vMerge/>
            <w:vAlign w:val="center"/>
            <w:hideMark/>
          </w:tcPr>
          <w:p w:rsidR="00117A21" w:rsidRPr="00AF52B3" w:rsidRDefault="00117A21" w:rsidP="00117A21">
            <w:pPr>
              <w:spacing w:after="0" w:line="240" w:lineRule="auto"/>
              <w:rPr>
                <w:rFonts w:ascii="Times New Roman" w:eastAsia="Calibri" w:hAnsi="Times New Roman" w:cs="Times New Roman"/>
                <w:b/>
                <w:bCs/>
                <w:sz w:val="24"/>
                <w:szCs w:val="24"/>
              </w:rPr>
            </w:pPr>
          </w:p>
        </w:tc>
        <w:tc>
          <w:tcPr>
            <w:tcW w:w="3832" w:type="pct"/>
            <w:gridSpan w:val="7"/>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bl>
    <w:p w:rsidR="00117A21" w:rsidRPr="000842E2" w:rsidRDefault="00117A21" w:rsidP="00117A21">
      <w:pPr>
        <w:spacing w:after="0" w:line="240" w:lineRule="auto"/>
        <w:rPr>
          <w:rFonts w:ascii="Times New Roman" w:eastAsia="Calibri" w:hAnsi="Times New Roman" w:cs="Times New Roman"/>
          <w:sz w:val="18"/>
          <w:szCs w:val="24"/>
        </w:rPr>
      </w:pPr>
    </w:p>
    <w:tbl>
      <w:tblPr>
        <w:tblpPr w:leftFromText="180" w:rightFromText="180" w:vertAnchor="text" w:horzAnchor="margin" w:tblpY="48"/>
        <w:tblW w:w="0" w:type="auto"/>
        <w:tblBorders>
          <w:insideH w:val="single" w:sz="4" w:space="0" w:color="auto"/>
        </w:tblBorders>
        <w:tblLook w:val="04A0"/>
      </w:tblPr>
      <w:tblGrid>
        <w:gridCol w:w="3190"/>
        <w:gridCol w:w="887"/>
        <w:gridCol w:w="5103"/>
      </w:tblGrid>
      <w:tr w:rsidR="00117A21" w:rsidRPr="00AF52B3" w:rsidTr="00117A21">
        <w:tc>
          <w:tcPr>
            <w:tcW w:w="3190" w:type="dxa"/>
          </w:tcPr>
          <w:p w:rsidR="00117A21" w:rsidRPr="00AF52B3" w:rsidRDefault="00117A21" w:rsidP="00117A21">
            <w:pPr>
              <w:rPr>
                <w:rFonts w:ascii="Times New Roman" w:eastAsia="Calibri" w:hAnsi="Times New Roman"/>
                <w:sz w:val="24"/>
                <w:szCs w:val="24"/>
              </w:rPr>
            </w:pPr>
          </w:p>
        </w:tc>
        <w:tc>
          <w:tcPr>
            <w:tcW w:w="887" w:type="dxa"/>
            <w:tcBorders>
              <w:top w:val="nil"/>
              <w:bottom w:val="nil"/>
            </w:tcBorders>
          </w:tcPr>
          <w:p w:rsidR="00117A21" w:rsidRPr="00AF52B3" w:rsidRDefault="00117A21" w:rsidP="00117A21">
            <w:pPr>
              <w:rPr>
                <w:rFonts w:ascii="Times New Roman" w:eastAsia="Calibri" w:hAnsi="Times New Roman"/>
                <w:sz w:val="24"/>
                <w:szCs w:val="24"/>
              </w:rPr>
            </w:pPr>
          </w:p>
        </w:tc>
        <w:tc>
          <w:tcPr>
            <w:tcW w:w="5103" w:type="dxa"/>
          </w:tcPr>
          <w:p w:rsidR="00117A21" w:rsidRPr="00AF52B3" w:rsidRDefault="00117A21" w:rsidP="00117A21">
            <w:pPr>
              <w:rPr>
                <w:rFonts w:ascii="Times New Roman" w:eastAsia="Calibri" w:hAnsi="Times New Roman"/>
                <w:sz w:val="24"/>
                <w:szCs w:val="24"/>
              </w:rPr>
            </w:pPr>
          </w:p>
        </w:tc>
      </w:tr>
      <w:tr w:rsidR="00117A21" w:rsidRPr="00AF52B3" w:rsidTr="000842E2">
        <w:trPr>
          <w:trHeight w:val="312"/>
        </w:trPr>
        <w:tc>
          <w:tcPr>
            <w:tcW w:w="3190" w:type="dxa"/>
          </w:tcPr>
          <w:p w:rsidR="00117A21" w:rsidRPr="00AF52B3" w:rsidRDefault="00117A21" w:rsidP="00117A21">
            <w:pPr>
              <w:jc w:val="center"/>
              <w:rPr>
                <w:rFonts w:ascii="Times New Roman" w:eastAsia="Calibri" w:hAnsi="Times New Roman"/>
                <w:sz w:val="24"/>
                <w:szCs w:val="24"/>
              </w:rPr>
            </w:pPr>
            <w:r w:rsidRPr="00AF52B3">
              <w:rPr>
                <w:rFonts w:ascii="Times New Roman" w:eastAsia="Calibri" w:hAnsi="Times New Roman"/>
                <w:sz w:val="24"/>
                <w:szCs w:val="24"/>
              </w:rPr>
              <w:t>Дата</w:t>
            </w:r>
          </w:p>
        </w:tc>
        <w:tc>
          <w:tcPr>
            <w:tcW w:w="887" w:type="dxa"/>
            <w:tcBorders>
              <w:top w:val="nil"/>
              <w:bottom w:val="nil"/>
            </w:tcBorders>
          </w:tcPr>
          <w:p w:rsidR="00117A21" w:rsidRPr="00AF52B3" w:rsidRDefault="00117A21" w:rsidP="00117A21">
            <w:pPr>
              <w:jc w:val="center"/>
              <w:rPr>
                <w:rFonts w:ascii="Times New Roman" w:eastAsia="Calibri" w:hAnsi="Times New Roman"/>
                <w:sz w:val="24"/>
                <w:szCs w:val="24"/>
              </w:rPr>
            </w:pPr>
          </w:p>
        </w:tc>
        <w:tc>
          <w:tcPr>
            <w:tcW w:w="5103" w:type="dxa"/>
          </w:tcPr>
          <w:p w:rsidR="00117A21" w:rsidRPr="00AF52B3" w:rsidRDefault="00117A21" w:rsidP="00117A21">
            <w:pPr>
              <w:jc w:val="center"/>
              <w:rPr>
                <w:rFonts w:ascii="Times New Roman" w:eastAsia="Calibri" w:hAnsi="Times New Roman"/>
                <w:sz w:val="24"/>
                <w:szCs w:val="24"/>
              </w:rPr>
            </w:pPr>
            <w:r w:rsidRPr="00AF52B3">
              <w:rPr>
                <w:rFonts w:ascii="Times New Roman" w:eastAsia="Calibri" w:hAnsi="Times New Roman"/>
                <w:sz w:val="24"/>
                <w:szCs w:val="24"/>
              </w:rPr>
              <w:t>Подпись/ФИО</w:t>
            </w:r>
          </w:p>
        </w:tc>
      </w:tr>
    </w:tbl>
    <w:p w:rsidR="00117A21" w:rsidRPr="00883F89" w:rsidRDefault="00117A21" w:rsidP="00883F8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83F89">
        <w:rPr>
          <w:rFonts w:ascii="Times New Roman" w:eastAsia="Calibri" w:hAnsi="Times New Roman" w:cs="Times New Roman"/>
          <w:sz w:val="24"/>
          <w:szCs w:val="24"/>
        </w:rPr>
        <w:lastRenderedPageBreak/>
        <w:t>П</w:t>
      </w:r>
      <w:r w:rsidRPr="00883F89">
        <w:rPr>
          <w:rFonts w:ascii="Times New Roman" w:hAnsi="Times New Roman" w:cs="Times New Roman"/>
          <w:sz w:val="24"/>
          <w:szCs w:val="24"/>
        </w:rPr>
        <w:t>риложение №2</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к административному регламенту</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предоставления муниципальной услуги</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 xml:space="preserve">«Передача муниципального имущества </w:t>
      </w:r>
    </w:p>
    <w:p w:rsidR="00117A21" w:rsidRPr="00883F89"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83F89">
        <w:rPr>
          <w:rFonts w:ascii="Times New Roman" w:hAnsi="Times New Roman" w:cs="Times New Roman"/>
          <w:sz w:val="24"/>
          <w:szCs w:val="24"/>
        </w:rPr>
        <w:t>в безвозмездное пользование»</w:t>
      </w:r>
    </w:p>
    <w:p w:rsidR="00117A21" w:rsidRPr="00083D82"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35"/>
        <w:gridCol w:w="894"/>
        <w:gridCol w:w="1161"/>
        <w:gridCol w:w="1458"/>
        <w:gridCol w:w="1016"/>
        <w:gridCol w:w="1986"/>
        <w:gridCol w:w="1676"/>
      </w:tblGrid>
      <w:tr w:rsidR="00117A21" w:rsidRPr="00AF52B3" w:rsidTr="00117A21">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117A21" w:rsidRPr="00AF52B3" w:rsidTr="00117A21">
              <w:tc>
                <w:tcPr>
                  <w:tcW w:w="1019" w:type="pct"/>
                  <w:tcBorders>
                    <w:top w:val="single" w:sz="4" w:space="0" w:color="auto"/>
                    <w:left w:val="single" w:sz="4" w:space="0" w:color="auto"/>
                    <w:bottom w:val="single" w:sz="4" w:space="0" w:color="auto"/>
                    <w:right w:val="single" w:sz="4" w:space="0" w:color="auto"/>
                  </w:tcBorders>
                </w:tcPr>
                <w:p w:rsidR="00117A21" w:rsidRPr="00AF52B3" w:rsidRDefault="00117A21" w:rsidP="00117A21">
                  <w:pPr>
                    <w:rPr>
                      <w:rFonts w:ascii="Times New Roman" w:eastAsia="Calibri" w:hAnsi="Times New Roman"/>
                      <w:bCs/>
                      <w:sz w:val="24"/>
                      <w:szCs w:val="24"/>
                    </w:rPr>
                  </w:pPr>
                  <w:r w:rsidRPr="00AF52B3">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17A21" w:rsidRPr="00AF52B3" w:rsidRDefault="00117A21" w:rsidP="00117A21">
                  <w:pPr>
                    <w:rPr>
                      <w:rFonts w:ascii="Times New Roman" w:eastAsia="Calibri" w:hAnsi="Times New Roman"/>
                      <w:sz w:val="24"/>
                      <w:szCs w:val="24"/>
                      <w:u w:val="single"/>
                    </w:rPr>
                  </w:pPr>
                </w:p>
              </w:tc>
              <w:tc>
                <w:tcPr>
                  <w:tcW w:w="518" w:type="pct"/>
                  <w:tcBorders>
                    <w:left w:val="single" w:sz="4" w:space="0" w:color="auto"/>
                  </w:tcBorders>
                </w:tcPr>
                <w:p w:rsidR="00117A21" w:rsidRPr="00AF52B3" w:rsidRDefault="00117A21" w:rsidP="00117A21">
                  <w:pPr>
                    <w:rPr>
                      <w:rFonts w:ascii="Times New Roman" w:eastAsia="Calibri" w:hAnsi="Times New Roman"/>
                      <w:sz w:val="24"/>
                      <w:szCs w:val="24"/>
                      <w:u w:val="single"/>
                    </w:rPr>
                  </w:pPr>
                </w:p>
              </w:tc>
              <w:tc>
                <w:tcPr>
                  <w:tcW w:w="2500" w:type="pct"/>
                  <w:tcBorders>
                    <w:left w:val="nil"/>
                    <w:bottom w:val="single" w:sz="4" w:space="0" w:color="auto"/>
                  </w:tcBorders>
                </w:tcPr>
                <w:p w:rsidR="00117A21" w:rsidRPr="00AF52B3" w:rsidRDefault="00117A21" w:rsidP="00117A21">
                  <w:pPr>
                    <w:rPr>
                      <w:rFonts w:ascii="Times New Roman" w:eastAsia="Calibri" w:hAnsi="Times New Roman"/>
                      <w:sz w:val="24"/>
                      <w:szCs w:val="24"/>
                      <w:u w:val="single"/>
                    </w:rPr>
                  </w:pPr>
                </w:p>
              </w:tc>
            </w:tr>
            <w:tr w:rsidR="00117A21" w:rsidRPr="00AF52B3" w:rsidTr="00117A21">
              <w:tc>
                <w:tcPr>
                  <w:tcW w:w="1019" w:type="pct"/>
                  <w:tcBorders>
                    <w:top w:val="single" w:sz="4" w:space="0" w:color="auto"/>
                  </w:tcBorders>
                </w:tcPr>
                <w:p w:rsidR="00117A21" w:rsidRPr="00AF52B3" w:rsidRDefault="00117A21" w:rsidP="00117A21">
                  <w:pPr>
                    <w:jc w:val="center"/>
                    <w:rPr>
                      <w:rFonts w:ascii="Times New Roman" w:eastAsia="Calibri" w:hAnsi="Times New Roman"/>
                      <w:sz w:val="24"/>
                      <w:szCs w:val="24"/>
                    </w:rPr>
                  </w:pPr>
                </w:p>
              </w:tc>
              <w:tc>
                <w:tcPr>
                  <w:tcW w:w="963" w:type="pct"/>
                  <w:tcBorders>
                    <w:top w:val="single" w:sz="4" w:space="0" w:color="auto"/>
                  </w:tcBorders>
                </w:tcPr>
                <w:p w:rsidR="00117A21" w:rsidRPr="00AF52B3" w:rsidRDefault="00117A21" w:rsidP="00117A21">
                  <w:pPr>
                    <w:jc w:val="center"/>
                    <w:rPr>
                      <w:rFonts w:ascii="Times New Roman" w:eastAsia="Calibri" w:hAnsi="Times New Roman"/>
                      <w:sz w:val="24"/>
                      <w:szCs w:val="24"/>
                    </w:rPr>
                  </w:pPr>
                </w:p>
              </w:tc>
              <w:tc>
                <w:tcPr>
                  <w:tcW w:w="518" w:type="pct"/>
                </w:tcPr>
                <w:p w:rsidR="00117A21" w:rsidRPr="00AF52B3" w:rsidRDefault="00117A21" w:rsidP="00117A21">
                  <w:pPr>
                    <w:jc w:val="center"/>
                    <w:rPr>
                      <w:rFonts w:ascii="Times New Roman" w:eastAsia="Calibri" w:hAnsi="Times New Roman"/>
                      <w:sz w:val="24"/>
                      <w:szCs w:val="24"/>
                    </w:rPr>
                  </w:pPr>
                </w:p>
              </w:tc>
              <w:tc>
                <w:tcPr>
                  <w:tcW w:w="2500" w:type="pct"/>
                  <w:tcBorders>
                    <w:top w:val="single" w:sz="4" w:space="0" w:color="auto"/>
                  </w:tcBorders>
                </w:tcPr>
                <w:p w:rsidR="00117A21" w:rsidRPr="00AF52B3" w:rsidRDefault="00117A21" w:rsidP="00117A21">
                  <w:pPr>
                    <w:jc w:val="center"/>
                    <w:rPr>
                      <w:rFonts w:ascii="Times New Roman" w:eastAsia="Calibri" w:hAnsi="Times New Roman"/>
                      <w:sz w:val="24"/>
                      <w:szCs w:val="24"/>
                    </w:rPr>
                  </w:pPr>
                  <w:r w:rsidRPr="00AF52B3">
                    <w:rPr>
                      <w:rFonts w:ascii="Times New Roman" w:eastAsia="Calibri" w:hAnsi="Times New Roman"/>
                      <w:sz w:val="24"/>
                      <w:szCs w:val="24"/>
                    </w:rPr>
                    <w:t>Орган, обрабатывающий запрос на предоставление услуги</w:t>
                  </w:r>
                </w:p>
                <w:p w:rsidR="00117A21" w:rsidRPr="00AF52B3" w:rsidRDefault="00117A21" w:rsidP="00117A21">
                  <w:pPr>
                    <w:jc w:val="center"/>
                    <w:rPr>
                      <w:rFonts w:ascii="Times New Roman" w:eastAsia="Calibri" w:hAnsi="Times New Roman"/>
                      <w:sz w:val="24"/>
                      <w:szCs w:val="24"/>
                    </w:rPr>
                  </w:pPr>
                </w:p>
              </w:tc>
            </w:tr>
          </w:tbl>
          <w:p w:rsidR="00117A21" w:rsidRPr="00AF52B3" w:rsidRDefault="00117A21" w:rsidP="00117A21">
            <w:pPr>
              <w:autoSpaceDE w:val="0"/>
              <w:autoSpaceDN w:val="0"/>
              <w:spacing w:after="0" w:line="240" w:lineRule="auto"/>
              <w:jc w:val="center"/>
              <w:rPr>
                <w:rFonts w:ascii="Times New Roman" w:eastAsia="Calibri" w:hAnsi="Times New Roman" w:cs="Times New Roman"/>
                <w:b/>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Данные заявителя (юридического лица)</w:t>
            </w:r>
          </w:p>
        </w:tc>
      </w:tr>
      <w:tr w:rsidR="00117A21" w:rsidRPr="00AF52B3" w:rsidTr="00117A21">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3790" w:type="dxa"/>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3790" w:type="dxa"/>
            <w:gridSpan w:val="3"/>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ОГРН</w:t>
            </w:r>
          </w:p>
        </w:tc>
        <w:tc>
          <w:tcPr>
            <w:tcW w:w="8398" w:type="dxa"/>
            <w:gridSpan w:val="6"/>
            <w:tcBorders>
              <w:bottom w:val="dotted" w:sz="4" w:space="0" w:color="auto"/>
            </w:tcBorders>
            <w:tcMar>
              <w:top w:w="0" w:type="dxa"/>
              <w:left w:w="75" w:type="dxa"/>
              <w:bottom w:w="0" w:type="dxa"/>
              <w:right w:w="75" w:type="dxa"/>
            </w:tcMar>
            <w:vAlign w:val="center"/>
          </w:tcPr>
          <w:p w:rsidR="00117A21" w:rsidRPr="00AF52B3" w:rsidRDefault="00117A21" w:rsidP="00117A21">
            <w:pPr>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Юридический адрес</w:t>
            </w:r>
          </w:p>
        </w:tc>
      </w:tr>
      <w:tr w:rsidR="00117A21" w:rsidRPr="00AF52B3" w:rsidTr="00117A21">
        <w:trPr>
          <w:trHeight w:val="20"/>
          <w:jc w:val="center"/>
        </w:trPr>
        <w:tc>
          <w:tcPr>
            <w:tcW w:w="1107" w:type="dxa"/>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2683" w:type="dxa"/>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2181" w:type="dxa"/>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3534" w:type="dxa"/>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8398" w:type="dxa"/>
            <w:gridSpan w:val="6"/>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rPr>
            </w:pPr>
          </w:p>
          <w:p w:rsidR="00117A21" w:rsidRPr="00AF52B3" w:rsidRDefault="00117A21" w:rsidP="00117A21">
            <w:pPr>
              <w:autoSpaceDE w:val="0"/>
              <w:autoSpaceDN w:val="0"/>
              <w:spacing w:after="0" w:line="240" w:lineRule="auto"/>
              <w:jc w:val="center"/>
              <w:rPr>
                <w:rFonts w:ascii="Times New Roman" w:eastAsia="Calibri" w:hAnsi="Times New Roman" w:cs="Times New Roman"/>
                <w:b/>
                <w:bCs/>
                <w:sz w:val="24"/>
                <w:szCs w:val="24"/>
                <w:vertAlign w:val="superscript"/>
              </w:rPr>
            </w:pPr>
            <w:r w:rsidRPr="00AF52B3">
              <w:rPr>
                <w:rFonts w:ascii="Times New Roman" w:eastAsia="Calibri" w:hAnsi="Times New Roman" w:cs="Times New Roman"/>
                <w:b/>
                <w:bCs/>
                <w:sz w:val="24"/>
                <w:szCs w:val="24"/>
              </w:rPr>
              <w:t>Почтовый адрес</w:t>
            </w:r>
          </w:p>
        </w:tc>
      </w:tr>
      <w:tr w:rsidR="00117A21" w:rsidRPr="00AF52B3" w:rsidTr="00117A21">
        <w:trPr>
          <w:trHeight w:val="20"/>
          <w:jc w:val="center"/>
        </w:trPr>
        <w:tc>
          <w:tcPr>
            <w:tcW w:w="1107" w:type="dxa"/>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Регион</w:t>
            </w:r>
          </w:p>
        </w:tc>
        <w:tc>
          <w:tcPr>
            <w:tcW w:w="3534" w:type="dxa"/>
            <w:gridSpan w:val="2"/>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Район</w:t>
            </w:r>
          </w:p>
        </w:tc>
        <w:tc>
          <w:tcPr>
            <w:tcW w:w="2683" w:type="dxa"/>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2181" w:type="dxa"/>
            <w:gridSpan w:val="2"/>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Населенный пункт</w:t>
            </w:r>
          </w:p>
        </w:tc>
        <w:tc>
          <w:tcPr>
            <w:tcW w:w="3534" w:type="dxa"/>
            <w:gridSpan w:val="2"/>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Улица</w:t>
            </w:r>
          </w:p>
        </w:tc>
        <w:tc>
          <w:tcPr>
            <w:tcW w:w="8398" w:type="dxa"/>
            <w:gridSpan w:val="6"/>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r w:rsidRPr="00AF52B3">
              <w:rPr>
                <w:rFonts w:ascii="Times New Roman" w:eastAsia="Calibri" w:hAnsi="Times New Roman" w:cs="Times New Roman"/>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AF52B3" w:rsidTr="00117A21">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r w:rsidRPr="00AF52B3">
              <w:rPr>
                <w:rFonts w:ascii="Times New Roman" w:eastAsia="Calibri" w:hAnsi="Times New Roman" w:cs="Times New Roman"/>
                <w:b/>
                <w:bCs/>
                <w:sz w:val="24"/>
                <w:szCs w:val="24"/>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AF52B3" w:rsidTr="00117A21">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b/>
                <w:bCs/>
                <w:sz w:val="24"/>
                <w:szCs w:val="24"/>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17A21" w:rsidRPr="00AF52B3" w:rsidRDefault="00117A21" w:rsidP="00117A21">
            <w:pPr>
              <w:autoSpaceDE w:val="0"/>
              <w:autoSpaceDN w:val="0"/>
              <w:spacing w:after="0" w:line="240" w:lineRule="auto"/>
              <w:rPr>
                <w:rFonts w:ascii="Times New Roman" w:eastAsia="Calibri" w:hAnsi="Times New Roman" w:cs="Times New Roman"/>
                <w:sz w:val="24"/>
                <w:szCs w:val="24"/>
              </w:rPr>
            </w:pPr>
          </w:p>
        </w:tc>
      </w:tr>
    </w:tbl>
    <w:p w:rsidR="00117A21" w:rsidRDefault="00117A21" w:rsidP="00883F89">
      <w:pPr>
        <w:spacing w:after="0" w:line="240" w:lineRule="auto"/>
        <w:rPr>
          <w:rFonts w:ascii="Times New Roman" w:eastAsia="Calibri" w:hAnsi="Times New Roman" w:cs="Times New Roman"/>
          <w:sz w:val="24"/>
          <w:szCs w:val="24"/>
        </w:rPr>
      </w:pPr>
    </w:p>
    <w:p w:rsidR="00883F89" w:rsidRDefault="00883F89" w:rsidP="00883F89">
      <w:pPr>
        <w:spacing w:after="0" w:line="240" w:lineRule="auto"/>
        <w:rPr>
          <w:rFonts w:ascii="Times New Roman" w:eastAsia="Calibri" w:hAnsi="Times New Roman" w:cs="Times New Roman"/>
          <w:sz w:val="24"/>
          <w:szCs w:val="24"/>
        </w:rPr>
      </w:pPr>
    </w:p>
    <w:p w:rsidR="00117A21" w:rsidRPr="002C2B0D" w:rsidRDefault="00117A21" w:rsidP="00117A21">
      <w:pPr>
        <w:spacing w:after="0" w:line="240" w:lineRule="auto"/>
        <w:jc w:val="center"/>
        <w:rPr>
          <w:rFonts w:ascii="Times New Roman" w:eastAsia="Calibri" w:hAnsi="Times New Roman" w:cs="Times New Roman"/>
          <w:sz w:val="24"/>
          <w:szCs w:val="24"/>
        </w:rPr>
      </w:pPr>
      <w:r w:rsidRPr="002C2B0D">
        <w:rPr>
          <w:rFonts w:ascii="Times New Roman" w:eastAsia="Calibri" w:hAnsi="Times New Roman" w:cs="Times New Roman"/>
          <w:sz w:val="24"/>
          <w:szCs w:val="24"/>
        </w:rPr>
        <w:t>ЗАЯВЛЕНИЕ</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В соответствии с __________________________________________________________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__________________________________________________________________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w:t>
      </w:r>
      <w:r w:rsidRPr="002C2B0D">
        <w:rPr>
          <w:rFonts w:ascii="Times New Roman" w:eastAsia="Calibri" w:hAnsi="Times New Roman" w:cs="Times New Roman"/>
          <w:i/>
          <w:sz w:val="24"/>
          <w:szCs w:val="24"/>
        </w:rPr>
        <w:t>указать нормативно-правовое основание предоставления муниципальной услуги)</w:t>
      </w:r>
      <w:r w:rsidRPr="002C2B0D">
        <w:rPr>
          <w:rFonts w:ascii="Times New Roman" w:eastAsia="Calibri" w:hAnsi="Times New Roman" w:cs="Times New Roman"/>
          <w:sz w:val="24"/>
          <w:szCs w:val="24"/>
        </w:rPr>
        <w:t xml:space="preserve"> прошу передать в </w:t>
      </w:r>
      <w:r>
        <w:rPr>
          <w:rFonts w:ascii="Times New Roman" w:eastAsia="Calibri" w:hAnsi="Times New Roman" w:cs="Times New Roman"/>
          <w:sz w:val="24"/>
          <w:szCs w:val="24"/>
        </w:rPr>
        <w:t>безвозмездное пользование</w:t>
      </w:r>
      <w:r w:rsidRPr="002C2B0D">
        <w:rPr>
          <w:rFonts w:ascii="Times New Roman" w:eastAsia="Calibri" w:hAnsi="Times New Roman" w:cs="Times New Roman"/>
          <w:sz w:val="24"/>
          <w:szCs w:val="24"/>
        </w:rPr>
        <w:t xml:space="preserve"> муниципальное имущество</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___________________________________________________________________________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___________________________________________________________________________</w:t>
      </w:r>
    </w:p>
    <w:p w:rsidR="00117A21" w:rsidRPr="002C2B0D" w:rsidRDefault="00117A21" w:rsidP="00117A21">
      <w:pPr>
        <w:spacing w:after="0" w:line="240" w:lineRule="auto"/>
        <w:jc w:val="center"/>
        <w:rPr>
          <w:rFonts w:ascii="Times New Roman" w:eastAsia="Calibri" w:hAnsi="Times New Roman" w:cs="Times New Roman"/>
          <w:i/>
          <w:sz w:val="24"/>
          <w:szCs w:val="24"/>
        </w:rPr>
      </w:pPr>
      <w:r w:rsidRPr="002C2B0D">
        <w:rPr>
          <w:rFonts w:ascii="Times New Roman" w:eastAsia="Calibri" w:hAnsi="Times New Roman" w:cs="Times New Roman"/>
          <w:i/>
          <w:sz w:val="24"/>
          <w:szCs w:val="24"/>
        </w:rPr>
        <w:t>(нежилое помещение, здание, строение, сооружение)</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lastRenderedPageBreak/>
        <w:t>по адресу __________________________________________________________________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общей площадью ____________ для пользования ________________________________</w:t>
      </w:r>
    </w:p>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___________________________________________________________________________</w:t>
      </w:r>
    </w:p>
    <w:p w:rsidR="00117A21" w:rsidRPr="002C2B0D" w:rsidRDefault="00117A21" w:rsidP="00117A21">
      <w:pPr>
        <w:spacing w:after="0" w:line="240" w:lineRule="auto"/>
        <w:jc w:val="center"/>
        <w:rPr>
          <w:rFonts w:ascii="Times New Roman" w:eastAsia="Calibri" w:hAnsi="Times New Roman" w:cs="Times New Roman"/>
          <w:i/>
          <w:sz w:val="24"/>
          <w:szCs w:val="24"/>
        </w:rPr>
      </w:pPr>
      <w:r w:rsidRPr="002C2B0D">
        <w:rPr>
          <w:rFonts w:ascii="Times New Roman" w:eastAsia="Calibri" w:hAnsi="Times New Roman" w:cs="Times New Roman"/>
          <w:i/>
          <w:sz w:val="24"/>
          <w:szCs w:val="24"/>
        </w:rPr>
        <w:t>(цель, назначение, вид деятельности)</w:t>
      </w:r>
    </w:p>
    <w:p w:rsidR="00117A21" w:rsidRPr="00083D82" w:rsidRDefault="00117A21" w:rsidP="00117A21">
      <w:pPr>
        <w:spacing w:after="0" w:line="240" w:lineRule="auto"/>
        <w:rPr>
          <w:rFonts w:ascii="Times New Roman" w:eastAsia="Calibri" w:hAnsi="Times New Roman" w:cs="Times New Roman"/>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7"/>
        <w:gridCol w:w="852"/>
        <w:gridCol w:w="321"/>
        <w:gridCol w:w="1344"/>
        <w:gridCol w:w="179"/>
        <w:gridCol w:w="8"/>
        <w:gridCol w:w="985"/>
        <w:gridCol w:w="1188"/>
        <w:gridCol w:w="1507"/>
        <w:gridCol w:w="2055"/>
      </w:tblGrid>
      <w:tr w:rsidR="00117A21" w:rsidRPr="002C2B0D"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Представлены следующие документы</w:t>
            </w:r>
          </w:p>
        </w:tc>
      </w:tr>
      <w:tr w:rsidR="00117A21" w:rsidRPr="002C2B0D" w:rsidTr="00117A21">
        <w:trPr>
          <w:trHeight w:val="20"/>
          <w:jc w:val="center"/>
        </w:trPr>
        <w:tc>
          <w:tcPr>
            <w:tcW w:w="236" w:type="pct"/>
            <w:tcBorders>
              <w:top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1</w:t>
            </w:r>
          </w:p>
        </w:tc>
        <w:tc>
          <w:tcPr>
            <w:tcW w:w="4764" w:type="pct"/>
            <w:gridSpan w:val="10"/>
            <w:tcBorders>
              <w:top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236" w:type="pct"/>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2</w:t>
            </w:r>
          </w:p>
        </w:tc>
        <w:tc>
          <w:tcPr>
            <w:tcW w:w="4764" w:type="pct"/>
            <w:gridSpan w:val="10"/>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236" w:type="pct"/>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3</w:t>
            </w:r>
          </w:p>
        </w:tc>
        <w:tc>
          <w:tcPr>
            <w:tcW w:w="4764" w:type="pct"/>
            <w:gridSpan w:val="10"/>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236" w:type="pct"/>
            <w:tcBorders>
              <w:left w:val="nil"/>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4764" w:type="pct"/>
            <w:gridSpan w:val="10"/>
            <w:tcBorders>
              <w:left w:val="nil"/>
              <w:right w:val="nil"/>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1885" w:type="pct"/>
            <w:gridSpan w:val="5"/>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bCs/>
                <w:sz w:val="24"/>
                <w:szCs w:val="24"/>
              </w:rPr>
            </w:pPr>
            <w:r w:rsidRPr="002C2B0D">
              <w:rPr>
                <w:rFonts w:ascii="Times New Roman" w:eastAsia="Calibri" w:hAnsi="Times New Roman" w:cs="Times New Roman"/>
                <w:bCs/>
                <w:sz w:val="24"/>
                <w:szCs w:val="24"/>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885" w:type="pct"/>
            <w:gridSpan w:val="5"/>
            <w:vMerge w:val="restart"/>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bCs/>
                <w:sz w:val="24"/>
                <w:szCs w:val="24"/>
              </w:rPr>
            </w:pPr>
            <w:r w:rsidRPr="002C2B0D">
              <w:rPr>
                <w:rFonts w:ascii="Times New Roman" w:eastAsia="Calibri" w:hAnsi="Times New Roman" w:cs="Times New Roman"/>
                <w:bCs/>
                <w:sz w:val="24"/>
                <w:szCs w:val="24"/>
              </w:rPr>
              <w:t xml:space="preserve">Способ получения результата </w:t>
            </w:r>
          </w:p>
        </w:tc>
        <w:tc>
          <w:tcPr>
            <w:tcW w:w="3115" w:type="pct"/>
            <w:gridSpan w:val="6"/>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885" w:type="pct"/>
            <w:gridSpan w:val="5"/>
            <w:vMerge/>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bCs/>
                <w:sz w:val="24"/>
                <w:szCs w:val="24"/>
              </w:rPr>
            </w:pPr>
          </w:p>
        </w:tc>
        <w:tc>
          <w:tcPr>
            <w:tcW w:w="3115" w:type="pct"/>
            <w:gridSpan w:val="6"/>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Данные представителя (уполномоченного лица)</w:t>
            </w:r>
          </w:p>
        </w:tc>
      </w:tr>
      <w:tr w:rsidR="00117A21" w:rsidRPr="002C2B0D" w:rsidTr="00117A21">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Фамилия</w:t>
            </w:r>
          </w:p>
        </w:tc>
        <w:tc>
          <w:tcPr>
            <w:tcW w:w="3991" w:type="pct"/>
            <w:gridSpan w:val="8"/>
            <w:tcBorders>
              <w:top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009"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Имя</w:t>
            </w:r>
          </w:p>
        </w:tc>
        <w:tc>
          <w:tcPr>
            <w:tcW w:w="3991" w:type="pct"/>
            <w:gridSpan w:val="8"/>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jc w:val="center"/>
              <w:rPr>
                <w:rFonts w:ascii="Times New Roman" w:eastAsia="Calibri" w:hAnsi="Times New Roman" w:cs="Times New Roman"/>
                <w:sz w:val="24"/>
                <w:szCs w:val="24"/>
              </w:rPr>
            </w:pPr>
            <w:r w:rsidRPr="002C2B0D">
              <w:rPr>
                <w:rFonts w:ascii="Times New Roman" w:eastAsia="Calibri" w:hAnsi="Times New Roman" w:cs="Times New Roman"/>
                <w:sz w:val="24"/>
                <w:szCs w:val="24"/>
              </w:rPr>
              <w:br w:type="page"/>
            </w:r>
          </w:p>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Документ, удостоверяющий личность представителя (уполномоченного лица)</w:t>
            </w:r>
          </w:p>
        </w:tc>
      </w:tr>
      <w:tr w:rsidR="00117A21" w:rsidRPr="002C2B0D" w:rsidTr="00117A21">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17A21" w:rsidRPr="002C2B0D" w:rsidRDefault="00117A21" w:rsidP="00117A21">
            <w:pPr>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117A21" w:rsidRPr="002C2B0D" w:rsidRDefault="00117A21" w:rsidP="00117A21">
            <w:pPr>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Серия</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522"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Номер</w:t>
            </w:r>
          </w:p>
        </w:tc>
        <w:tc>
          <w:tcPr>
            <w:tcW w:w="2499" w:type="pct"/>
            <w:gridSpan w:val="3"/>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Выдан</w:t>
            </w:r>
          </w:p>
        </w:tc>
        <w:tc>
          <w:tcPr>
            <w:tcW w:w="2565" w:type="pct"/>
            <w:gridSpan w:val="7"/>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793" w:type="pct"/>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br w:type="page"/>
            </w:r>
          </w:p>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Адрес регистрации представителя (уполномоченного лица)</w:t>
            </w: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 xml:space="preserve">Индекс </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 xml:space="preserve">Регион </w:t>
            </w:r>
          </w:p>
        </w:tc>
        <w:tc>
          <w:tcPr>
            <w:tcW w:w="1874" w:type="pct"/>
            <w:gridSpan w:val="2"/>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Район</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Населенный пункт</w:t>
            </w:r>
          </w:p>
        </w:tc>
        <w:tc>
          <w:tcPr>
            <w:tcW w:w="1874" w:type="pct"/>
            <w:gridSpan w:val="2"/>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Улица</w:t>
            </w:r>
          </w:p>
        </w:tc>
        <w:tc>
          <w:tcPr>
            <w:tcW w:w="4439" w:type="pct"/>
            <w:gridSpan w:val="9"/>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p>
          <w:p w:rsidR="00117A21" w:rsidRPr="002C2B0D" w:rsidRDefault="00117A21" w:rsidP="00117A21">
            <w:pPr>
              <w:autoSpaceDE w:val="0"/>
              <w:autoSpaceDN w:val="0"/>
              <w:spacing w:after="0" w:line="240" w:lineRule="auto"/>
              <w:jc w:val="center"/>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Адрес места жительства представителя (уполномоченного лица)</w:t>
            </w: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 xml:space="preserve">Индекс </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Регион</w:t>
            </w:r>
          </w:p>
        </w:tc>
        <w:tc>
          <w:tcPr>
            <w:tcW w:w="1874" w:type="pct"/>
            <w:gridSpan w:val="2"/>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Район</w:t>
            </w:r>
          </w:p>
        </w:tc>
        <w:tc>
          <w:tcPr>
            <w:tcW w:w="1418" w:type="pct"/>
            <w:gridSpan w:val="4"/>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1147" w:type="pct"/>
            <w:gridSpan w:val="3"/>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Населенный пункт</w:t>
            </w:r>
          </w:p>
        </w:tc>
        <w:tc>
          <w:tcPr>
            <w:tcW w:w="1874" w:type="pct"/>
            <w:gridSpan w:val="2"/>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Улица</w:t>
            </w:r>
          </w:p>
        </w:tc>
        <w:tc>
          <w:tcPr>
            <w:tcW w:w="4439" w:type="pct"/>
            <w:gridSpan w:val="9"/>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Дом</w:t>
            </w:r>
          </w:p>
        </w:tc>
        <w:tc>
          <w:tcPr>
            <w:tcW w:w="1422" w:type="pct"/>
            <w:gridSpan w:val="5"/>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8" w:type="pct"/>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r w:rsidRPr="002C2B0D">
              <w:rPr>
                <w:rFonts w:ascii="Times New Roman" w:eastAsia="Calibri" w:hAnsi="Times New Roman" w:cs="Times New Roman"/>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u w:val="single"/>
              </w:rPr>
            </w:pPr>
          </w:p>
        </w:tc>
      </w:tr>
      <w:tr w:rsidR="00117A21" w:rsidRPr="002C2B0D" w:rsidTr="00117A21">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17A21" w:rsidRPr="002C2B0D" w:rsidRDefault="00117A21" w:rsidP="00117A21">
            <w:pPr>
              <w:autoSpaceDE w:val="0"/>
              <w:autoSpaceDN w:val="0"/>
              <w:spacing w:after="0" w:line="240" w:lineRule="auto"/>
              <w:rPr>
                <w:rFonts w:ascii="Times New Roman" w:eastAsia="Calibri" w:hAnsi="Times New Roman" w:cs="Times New Roman"/>
                <w:b/>
                <w:bCs/>
                <w:sz w:val="24"/>
                <w:szCs w:val="24"/>
              </w:rPr>
            </w:pPr>
            <w:r w:rsidRPr="002C2B0D">
              <w:rPr>
                <w:rFonts w:ascii="Times New Roman" w:eastAsia="Calibri" w:hAnsi="Times New Roman" w:cs="Times New Roman"/>
                <w:b/>
                <w:bCs/>
                <w:sz w:val="24"/>
                <w:szCs w:val="24"/>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r>
      <w:tr w:rsidR="00117A21" w:rsidRPr="002C2B0D" w:rsidTr="00117A21">
        <w:trPr>
          <w:trHeight w:val="20"/>
          <w:jc w:val="center"/>
        </w:trPr>
        <w:tc>
          <w:tcPr>
            <w:tcW w:w="1178" w:type="pct"/>
            <w:gridSpan w:val="4"/>
            <w:vMerge/>
            <w:vAlign w:val="center"/>
            <w:hideMark/>
          </w:tcPr>
          <w:p w:rsidR="00117A21" w:rsidRPr="002C2B0D" w:rsidRDefault="00117A21" w:rsidP="00117A21">
            <w:pPr>
              <w:spacing w:after="0" w:line="240" w:lineRule="auto"/>
              <w:rPr>
                <w:rFonts w:ascii="Times New Roman" w:eastAsia="Calibri" w:hAnsi="Times New Roman" w:cs="Times New Roman"/>
                <w:b/>
                <w:bCs/>
                <w:sz w:val="24"/>
                <w:szCs w:val="24"/>
              </w:rPr>
            </w:pPr>
          </w:p>
        </w:tc>
        <w:tc>
          <w:tcPr>
            <w:tcW w:w="3822" w:type="pct"/>
            <w:gridSpan w:val="7"/>
            <w:tcMar>
              <w:top w:w="0" w:type="dxa"/>
              <w:left w:w="75" w:type="dxa"/>
              <w:bottom w:w="0" w:type="dxa"/>
              <w:right w:w="75" w:type="dxa"/>
            </w:tcMar>
            <w:vAlign w:val="center"/>
          </w:tcPr>
          <w:p w:rsidR="00117A21" w:rsidRPr="002C2B0D" w:rsidRDefault="00117A21" w:rsidP="00117A21">
            <w:pPr>
              <w:autoSpaceDE w:val="0"/>
              <w:autoSpaceDN w:val="0"/>
              <w:spacing w:after="0" w:line="240" w:lineRule="auto"/>
              <w:rPr>
                <w:rFonts w:ascii="Times New Roman" w:eastAsia="Calibri" w:hAnsi="Times New Roman" w:cs="Times New Roman"/>
                <w:sz w:val="24"/>
                <w:szCs w:val="24"/>
              </w:rPr>
            </w:pPr>
          </w:p>
        </w:tc>
      </w:tr>
    </w:tbl>
    <w:p w:rsidR="00117A21" w:rsidRPr="002C2B0D" w:rsidRDefault="00117A21" w:rsidP="00117A21">
      <w:pPr>
        <w:spacing w:after="0" w:line="240" w:lineRule="auto"/>
        <w:rPr>
          <w:rFonts w:ascii="Times New Roman" w:eastAsia="Calibri" w:hAnsi="Times New Roman" w:cs="Times New Roman"/>
          <w:sz w:val="24"/>
          <w:szCs w:val="24"/>
        </w:rPr>
      </w:pPr>
    </w:p>
    <w:tbl>
      <w:tblPr>
        <w:tblpPr w:leftFromText="180" w:rightFromText="180" w:vertAnchor="text" w:horzAnchor="margin" w:tblpY="153"/>
        <w:tblW w:w="0" w:type="auto"/>
        <w:tblBorders>
          <w:insideH w:val="single" w:sz="4" w:space="0" w:color="auto"/>
        </w:tblBorders>
        <w:tblLook w:val="04A0"/>
      </w:tblPr>
      <w:tblGrid>
        <w:gridCol w:w="3190"/>
        <w:gridCol w:w="887"/>
        <w:gridCol w:w="5103"/>
      </w:tblGrid>
      <w:tr w:rsidR="00117A21" w:rsidRPr="002C2B0D" w:rsidTr="00117A21">
        <w:tc>
          <w:tcPr>
            <w:tcW w:w="3190" w:type="dxa"/>
          </w:tcPr>
          <w:p w:rsidR="00117A21" w:rsidRPr="002C2B0D" w:rsidRDefault="00117A21" w:rsidP="00117A21">
            <w:pPr>
              <w:rPr>
                <w:rFonts w:ascii="Times New Roman" w:eastAsia="Calibri" w:hAnsi="Times New Roman"/>
                <w:sz w:val="24"/>
                <w:szCs w:val="24"/>
              </w:rPr>
            </w:pPr>
          </w:p>
        </w:tc>
        <w:tc>
          <w:tcPr>
            <w:tcW w:w="887" w:type="dxa"/>
            <w:tcBorders>
              <w:top w:val="nil"/>
              <w:bottom w:val="nil"/>
            </w:tcBorders>
          </w:tcPr>
          <w:p w:rsidR="00117A21" w:rsidRPr="002C2B0D" w:rsidRDefault="00117A21" w:rsidP="00117A21">
            <w:pPr>
              <w:rPr>
                <w:rFonts w:ascii="Times New Roman" w:eastAsia="Calibri" w:hAnsi="Times New Roman"/>
                <w:sz w:val="24"/>
                <w:szCs w:val="24"/>
              </w:rPr>
            </w:pPr>
          </w:p>
        </w:tc>
        <w:tc>
          <w:tcPr>
            <w:tcW w:w="5103" w:type="dxa"/>
          </w:tcPr>
          <w:p w:rsidR="00117A21" w:rsidRPr="002C2B0D" w:rsidRDefault="00117A21" w:rsidP="00117A21">
            <w:pPr>
              <w:rPr>
                <w:rFonts w:ascii="Times New Roman" w:eastAsia="Calibri" w:hAnsi="Times New Roman"/>
                <w:sz w:val="24"/>
                <w:szCs w:val="24"/>
              </w:rPr>
            </w:pPr>
          </w:p>
        </w:tc>
      </w:tr>
      <w:tr w:rsidR="00117A21" w:rsidRPr="002C2B0D" w:rsidTr="00117A21">
        <w:tc>
          <w:tcPr>
            <w:tcW w:w="3190" w:type="dxa"/>
          </w:tcPr>
          <w:p w:rsidR="00117A21" w:rsidRPr="002C2B0D" w:rsidRDefault="00117A21" w:rsidP="00117A21">
            <w:pPr>
              <w:jc w:val="center"/>
              <w:rPr>
                <w:rFonts w:ascii="Times New Roman" w:eastAsia="Calibri" w:hAnsi="Times New Roman"/>
                <w:sz w:val="24"/>
                <w:szCs w:val="24"/>
              </w:rPr>
            </w:pPr>
            <w:r w:rsidRPr="002C2B0D">
              <w:rPr>
                <w:rFonts w:ascii="Times New Roman" w:eastAsia="Calibri" w:hAnsi="Times New Roman"/>
                <w:sz w:val="24"/>
                <w:szCs w:val="24"/>
              </w:rPr>
              <w:t>Дата</w:t>
            </w:r>
          </w:p>
        </w:tc>
        <w:tc>
          <w:tcPr>
            <w:tcW w:w="887" w:type="dxa"/>
            <w:tcBorders>
              <w:top w:val="nil"/>
              <w:bottom w:val="nil"/>
            </w:tcBorders>
          </w:tcPr>
          <w:p w:rsidR="00117A21" w:rsidRPr="002C2B0D" w:rsidRDefault="00117A21" w:rsidP="00117A21">
            <w:pPr>
              <w:jc w:val="center"/>
              <w:rPr>
                <w:rFonts w:ascii="Times New Roman" w:eastAsia="Calibri" w:hAnsi="Times New Roman"/>
                <w:sz w:val="24"/>
                <w:szCs w:val="24"/>
              </w:rPr>
            </w:pPr>
          </w:p>
        </w:tc>
        <w:tc>
          <w:tcPr>
            <w:tcW w:w="5103" w:type="dxa"/>
          </w:tcPr>
          <w:p w:rsidR="00117A21" w:rsidRPr="002C2B0D" w:rsidRDefault="00117A21" w:rsidP="00117A21">
            <w:pPr>
              <w:jc w:val="center"/>
              <w:rPr>
                <w:rFonts w:ascii="Times New Roman" w:eastAsia="Calibri" w:hAnsi="Times New Roman"/>
                <w:sz w:val="24"/>
                <w:szCs w:val="24"/>
              </w:rPr>
            </w:pPr>
            <w:r w:rsidRPr="002C2B0D">
              <w:rPr>
                <w:rFonts w:ascii="Times New Roman" w:eastAsia="Calibri" w:hAnsi="Times New Roman"/>
                <w:sz w:val="24"/>
                <w:szCs w:val="24"/>
              </w:rPr>
              <w:t>Подпись/ФИО</w:t>
            </w:r>
          </w:p>
        </w:tc>
      </w:tr>
    </w:tbl>
    <w:p w:rsidR="00117A21" w:rsidRPr="0052591A" w:rsidRDefault="00117A21" w:rsidP="00117A21">
      <w:pPr>
        <w:widowControl w:val="0"/>
        <w:autoSpaceDE w:val="0"/>
        <w:autoSpaceDN w:val="0"/>
        <w:adjustRightInd w:val="0"/>
        <w:spacing w:after="0" w:line="240" w:lineRule="auto"/>
        <w:rPr>
          <w:rFonts w:ascii="Times New Roman" w:hAnsi="Times New Roman" w:cs="Times New Roman"/>
          <w:sz w:val="28"/>
          <w:szCs w:val="28"/>
        </w:rPr>
      </w:pPr>
      <w:bookmarkStart w:id="22" w:name="_GoBack"/>
      <w:bookmarkEnd w:id="22"/>
    </w:p>
    <w:p w:rsidR="00117A21" w:rsidRPr="0052591A"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117A21" w:rsidRPr="0052591A" w:rsidRDefault="00117A21" w:rsidP="00117A2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A0DEC" w:rsidRPr="00032AB6" w:rsidRDefault="004A0DEC" w:rsidP="00156590">
      <w:pPr>
        <w:spacing w:after="0" w:line="240" w:lineRule="auto"/>
        <w:rPr>
          <w:rFonts w:ascii="Times New Roman" w:hAnsi="Times New Roman" w:cs="Times New Roman"/>
          <w:sz w:val="28"/>
          <w:szCs w:val="28"/>
        </w:rPr>
      </w:pPr>
    </w:p>
    <w:sectPr w:rsidR="004A0DEC" w:rsidRPr="00032AB6" w:rsidSect="00156590">
      <w:footerReference w:type="even" r:id="rId17"/>
      <w:footerReference w:type="default" r:id="rId18"/>
      <w:pgSz w:w="11906" w:h="16838"/>
      <w:pgMar w:top="1418"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1CD" w:rsidRDefault="00F651CD" w:rsidP="00A80880">
      <w:pPr>
        <w:spacing w:after="0" w:line="240" w:lineRule="auto"/>
      </w:pPr>
      <w:r>
        <w:separator/>
      </w:r>
    </w:p>
  </w:endnote>
  <w:endnote w:type="continuationSeparator" w:id="1">
    <w:p w:rsidR="00F651CD" w:rsidRDefault="00F651CD" w:rsidP="00A80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C3" w:rsidRDefault="00A14DC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14DC3" w:rsidRDefault="00A14DC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C3" w:rsidRDefault="00A14DC3">
    <w:pPr>
      <w:pStyle w:val="a6"/>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1CD" w:rsidRDefault="00F651CD" w:rsidP="00A80880">
      <w:pPr>
        <w:spacing w:after="0" w:line="240" w:lineRule="auto"/>
      </w:pPr>
      <w:r>
        <w:separator/>
      </w:r>
    </w:p>
  </w:footnote>
  <w:footnote w:type="continuationSeparator" w:id="1">
    <w:p w:rsidR="00F651CD" w:rsidRDefault="00F651CD" w:rsidP="00A80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680"/>
        </w:tabs>
        <w:ind w:left="0" w:firstLine="680"/>
      </w:pPr>
    </w:lvl>
  </w:abstractNum>
  <w:abstractNum w:abstractNumId="1">
    <w:nsid w:val="00A6046C"/>
    <w:multiLevelType w:val="hybridMultilevel"/>
    <w:tmpl w:val="BACCA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200C2A"/>
    <w:multiLevelType w:val="hybridMultilevel"/>
    <w:tmpl w:val="A8F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74014"/>
    <w:multiLevelType w:val="hybridMultilevel"/>
    <w:tmpl w:val="A2E23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6173A"/>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3E1B2A"/>
    <w:multiLevelType w:val="hybridMultilevel"/>
    <w:tmpl w:val="3F02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140D09"/>
    <w:multiLevelType w:val="hybridMultilevel"/>
    <w:tmpl w:val="3050B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2BA63469"/>
    <w:multiLevelType w:val="hybridMultilevel"/>
    <w:tmpl w:val="7D34A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2153CF"/>
    <w:multiLevelType w:val="hybridMultilevel"/>
    <w:tmpl w:val="C32C16F6"/>
    <w:lvl w:ilvl="0" w:tplc="654EFB28">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E666FAA"/>
    <w:multiLevelType w:val="multilevel"/>
    <w:tmpl w:val="EF52B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56C9309C"/>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D82D1E"/>
    <w:multiLevelType w:val="hybridMultilevel"/>
    <w:tmpl w:val="1EB44EFE"/>
    <w:lvl w:ilvl="0" w:tplc="41E8C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670CC8"/>
    <w:multiLevelType w:val="hybridMultilevel"/>
    <w:tmpl w:val="A8FC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93D72"/>
    <w:multiLevelType w:val="hybridMultilevel"/>
    <w:tmpl w:val="0FD6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F61C11"/>
    <w:multiLevelType w:val="hybridMultilevel"/>
    <w:tmpl w:val="347612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EE48DF"/>
    <w:multiLevelType w:val="multilevel"/>
    <w:tmpl w:val="F40623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w w:val="102"/>
      </w:rPr>
    </w:lvl>
    <w:lvl w:ilvl="2">
      <w:start w:val="1"/>
      <w:numFmt w:val="decimal"/>
      <w:isLgl/>
      <w:lvlText w:val="%1.%2.%3."/>
      <w:lvlJc w:val="left"/>
      <w:pPr>
        <w:ind w:left="1080" w:hanging="720"/>
      </w:pPr>
      <w:rPr>
        <w:rFonts w:hint="default"/>
        <w:color w:val="000000"/>
        <w:w w:val="102"/>
      </w:rPr>
    </w:lvl>
    <w:lvl w:ilvl="3">
      <w:start w:val="1"/>
      <w:numFmt w:val="decimal"/>
      <w:isLgl/>
      <w:lvlText w:val="%1.%2.%3.%4."/>
      <w:lvlJc w:val="left"/>
      <w:pPr>
        <w:ind w:left="1440" w:hanging="1080"/>
      </w:pPr>
      <w:rPr>
        <w:rFonts w:hint="default"/>
        <w:color w:val="000000"/>
        <w:w w:val="102"/>
      </w:rPr>
    </w:lvl>
    <w:lvl w:ilvl="4">
      <w:start w:val="1"/>
      <w:numFmt w:val="decimal"/>
      <w:isLgl/>
      <w:lvlText w:val="%1.%2.%3.%4.%5."/>
      <w:lvlJc w:val="left"/>
      <w:pPr>
        <w:ind w:left="1440" w:hanging="1080"/>
      </w:pPr>
      <w:rPr>
        <w:rFonts w:hint="default"/>
        <w:color w:val="000000"/>
        <w:w w:val="102"/>
      </w:rPr>
    </w:lvl>
    <w:lvl w:ilvl="5">
      <w:start w:val="1"/>
      <w:numFmt w:val="decimal"/>
      <w:isLgl/>
      <w:lvlText w:val="%1.%2.%3.%4.%5.%6."/>
      <w:lvlJc w:val="left"/>
      <w:pPr>
        <w:ind w:left="1800" w:hanging="1440"/>
      </w:pPr>
      <w:rPr>
        <w:rFonts w:hint="default"/>
        <w:color w:val="000000"/>
        <w:w w:val="102"/>
      </w:rPr>
    </w:lvl>
    <w:lvl w:ilvl="6">
      <w:start w:val="1"/>
      <w:numFmt w:val="decimal"/>
      <w:isLgl/>
      <w:lvlText w:val="%1.%2.%3.%4.%5.%6.%7."/>
      <w:lvlJc w:val="left"/>
      <w:pPr>
        <w:ind w:left="2160" w:hanging="1800"/>
      </w:pPr>
      <w:rPr>
        <w:rFonts w:hint="default"/>
        <w:color w:val="000000"/>
        <w:w w:val="102"/>
      </w:rPr>
    </w:lvl>
    <w:lvl w:ilvl="7">
      <w:start w:val="1"/>
      <w:numFmt w:val="decimal"/>
      <w:isLgl/>
      <w:lvlText w:val="%1.%2.%3.%4.%5.%6.%7.%8."/>
      <w:lvlJc w:val="left"/>
      <w:pPr>
        <w:ind w:left="2160" w:hanging="1800"/>
      </w:pPr>
      <w:rPr>
        <w:rFonts w:hint="default"/>
        <w:color w:val="000000"/>
        <w:w w:val="102"/>
      </w:rPr>
    </w:lvl>
    <w:lvl w:ilvl="8">
      <w:start w:val="1"/>
      <w:numFmt w:val="decimal"/>
      <w:isLgl/>
      <w:lvlText w:val="%1.%2.%3.%4.%5.%6.%7.%8.%9."/>
      <w:lvlJc w:val="left"/>
      <w:pPr>
        <w:ind w:left="2520" w:hanging="2160"/>
      </w:pPr>
      <w:rPr>
        <w:rFonts w:hint="default"/>
        <w:color w:val="000000"/>
        <w:w w:val="102"/>
      </w:rPr>
    </w:lvl>
  </w:abstractNum>
  <w:abstractNum w:abstractNumId="36">
    <w:nsid w:val="753D64C7"/>
    <w:multiLevelType w:val="hybridMultilevel"/>
    <w:tmpl w:val="C4D2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DB019C"/>
    <w:multiLevelType w:val="hybridMultilevel"/>
    <w:tmpl w:val="0FBE63C6"/>
    <w:lvl w:ilvl="0" w:tplc="D3608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A24794"/>
    <w:multiLevelType w:val="hybridMultilevel"/>
    <w:tmpl w:val="244C02DC"/>
    <w:lvl w:ilvl="0" w:tplc="4A121D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8"/>
  </w:num>
  <w:num w:numId="2">
    <w:abstractNumId w:val="7"/>
  </w:num>
  <w:num w:numId="3">
    <w:abstractNumId w:val="27"/>
  </w:num>
  <w:num w:numId="4">
    <w:abstractNumId w:val="29"/>
  </w:num>
  <w:num w:numId="5">
    <w:abstractNumId w:val="37"/>
  </w:num>
  <w:num w:numId="6">
    <w:abstractNumId w:val="5"/>
  </w:num>
  <w:num w:numId="7">
    <w:abstractNumId w:val="1"/>
  </w:num>
  <w:num w:numId="8">
    <w:abstractNumId w:val="36"/>
  </w:num>
  <w:num w:numId="9">
    <w:abstractNumId w:val="14"/>
  </w:num>
  <w:num w:numId="10">
    <w:abstractNumId w:val="33"/>
  </w:num>
  <w:num w:numId="11">
    <w:abstractNumId w:val="0"/>
  </w:num>
  <w:num w:numId="12">
    <w:abstractNumId w:val="30"/>
  </w:num>
  <w:num w:numId="13">
    <w:abstractNumId w:val="22"/>
  </w:num>
  <w:num w:numId="14">
    <w:abstractNumId w:val="35"/>
  </w:num>
  <w:num w:numId="15">
    <w:abstractNumId w:val="34"/>
  </w:num>
  <w:num w:numId="16">
    <w:abstractNumId w:val="11"/>
  </w:num>
  <w:num w:numId="17">
    <w:abstractNumId w:val="12"/>
  </w:num>
  <w:num w:numId="18">
    <w:abstractNumId w:val="6"/>
  </w:num>
  <w:num w:numId="19">
    <w:abstractNumId w:val="24"/>
  </w:num>
  <w:num w:numId="20">
    <w:abstractNumId w:val="16"/>
  </w:num>
  <w:num w:numId="21">
    <w:abstractNumId w:val="18"/>
  </w:num>
  <w:num w:numId="22">
    <w:abstractNumId w:val="8"/>
  </w:num>
  <w:num w:numId="23">
    <w:abstractNumId w:val="10"/>
  </w:num>
  <w:num w:numId="24">
    <w:abstractNumId w:val="26"/>
  </w:num>
  <w:num w:numId="25">
    <w:abstractNumId w:val="32"/>
  </w:num>
  <w:num w:numId="26">
    <w:abstractNumId w:val="15"/>
  </w:num>
  <w:num w:numId="27">
    <w:abstractNumId w:val="9"/>
  </w:num>
  <w:num w:numId="28">
    <w:abstractNumId w:val="23"/>
  </w:num>
  <w:num w:numId="29">
    <w:abstractNumId w:val="25"/>
  </w:num>
  <w:num w:numId="30">
    <w:abstractNumId w:val="3"/>
  </w:num>
  <w:num w:numId="31">
    <w:abstractNumId w:val="4"/>
  </w:num>
  <w:num w:numId="32">
    <w:abstractNumId w:val="19"/>
  </w:num>
  <w:num w:numId="33">
    <w:abstractNumId w:val="28"/>
  </w:num>
  <w:num w:numId="34">
    <w:abstractNumId w:val="20"/>
  </w:num>
  <w:num w:numId="35">
    <w:abstractNumId w:val="2"/>
  </w:num>
  <w:num w:numId="36">
    <w:abstractNumId w:val="17"/>
  </w:num>
  <w:num w:numId="37">
    <w:abstractNumId w:val="21"/>
  </w:num>
  <w:num w:numId="38">
    <w:abstractNumId w:val="31"/>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5933"/>
    <w:rsid w:val="00001B10"/>
    <w:rsid w:val="0002799C"/>
    <w:rsid w:val="00032353"/>
    <w:rsid w:val="00032AB6"/>
    <w:rsid w:val="000341F9"/>
    <w:rsid w:val="0004450A"/>
    <w:rsid w:val="00046C17"/>
    <w:rsid w:val="00060C60"/>
    <w:rsid w:val="00066E49"/>
    <w:rsid w:val="000749B6"/>
    <w:rsid w:val="000842E2"/>
    <w:rsid w:val="00084698"/>
    <w:rsid w:val="00091BFB"/>
    <w:rsid w:val="00097A4C"/>
    <w:rsid w:val="000A5439"/>
    <w:rsid w:val="000A67B4"/>
    <w:rsid w:val="000B2946"/>
    <w:rsid w:val="000B2965"/>
    <w:rsid w:val="000B42DD"/>
    <w:rsid w:val="000C0390"/>
    <w:rsid w:val="000C7DC6"/>
    <w:rsid w:val="000F2DAE"/>
    <w:rsid w:val="000F33B4"/>
    <w:rsid w:val="000F73A4"/>
    <w:rsid w:val="00102918"/>
    <w:rsid w:val="001060A2"/>
    <w:rsid w:val="0011644E"/>
    <w:rsid w:val="00117A21"/>
    <w:rsid w:val="00123F2B"/>
    <w:rsid w:val="0012745A"/>
    <w:rsid w:val="0013283C"/>
    <w:rsid w:val="001409FE"/>
    <w:rsid w:val="00146BCB"/>
    <w:rsid w:val="0015008A"/>
    <w:rsid w:val="00156590"/>
    <w:rsid w:val="00156668"/>
    <w:rsid w:val="001713F4"/>
    <w:rsid w:val="00173EAF"/>
    <w:rsid w:val="00176006"/>
    <w:rsid w:val="0017728F"/>
    <w:rsid w:val="00183159"/>
    <w:rsid w:val="00193E78"/>
    <w:rsid w:val="001A18C9"/>
    <w:rsid w:val="001B0C2A"/>
    <w:rsid w:val="001B26B1"/>
    <w:rsid w:val="001B3F42"/>
    <w:rsid w:val="001B40B3"/>
    <w:rsid w:val="001B7368"/>
    <w:rsid w:val="001E70D3"/>
    <w:rsid w:val="001F016C"/>
    <w:rsid w:val="001F5188"/>
    <w:rsid w:val="002450EE"/>
    <w:rsid w:val="00266554"/>
    <w:rsid w:val="00274906"/>
    <w:rsid w:val="0028213B"/>
    <w:rsid w:val="002953E8"/>
    <w:rsid w:val="002B5E04"/>
    <w:rsid w:val="002B6BE0"/>
    <w:rsid w:val="002C1882"/>
    <w:rsid w:val="002D3005"/>
    <w:rsid w:val="002F101C"/>
    <w:rsid w:val="0030166A"/>
    <w:rsid w:val="00305E61"/>
    <w:rsid w:val="00312B67"/>
    <w:rsid w:val="0032240C"/>
    <w:rsid w:val="003251ED"/>
    <w:rsid w:val="00330C83"/>
    <w:rsid w:val="00341567"/>
    <w:rsid w:val="0036300B"/>
    <w:rsid w:val="0037635F"/>
    <w:rsid w:val="003819C7"/>
    <w:rsid w:val="0039491B"/>
    <w:rsid w:val="00395871"/>
    <w:rsid w:val="003C7A0A"/>
    <w:rsid w:val="003D0395"/>
    <w:rsid w:val="003D666D"/>
    <w:rsid w:val="003E21F4"/>
    <w:rsid w:val="00407712"/>
    <w:rsid w:val="00414436"/>
    <w:rsid w:val="00423BD9"/>
    <w:rsid w:val="00423D9A"/>
    <w:rsid w:val="00431491"/>
    <w:rsid w:val="0043221F"/>
    <w:rsid w:val="00446439"/>
    <w:rsid w:val="00451A8B"/>
    <w:rsid w:val="00464931"/>
    <w:rsid w:val="004718EE"/>
    <w:rsid w:val="00475018"/>
    <w:rsid w:val="00483748"/>
    <w:rsid w:val="00485B68"/>
    <w:rsid w:val="00485FB4"/>
    <w:rsid w:val="00486267"/>
    <w:rsid w:val="00486E81"/>
    <w:rsid w:val="00495172"/>
    <w:rsid w:val="00497C4C"/>
    <w:rsid w:val="004A04CE"/>
    <w:rsid w:val="004A0DEC"/>
    <w:rsid w:val="004A3932"/>
    <w:rsid w:val="004B2CCA"/>
    <w:rsid w:val="004C249E"/>
    <w:rsid w:val="004C6DC0"/>
    <w:rsid w:val="004D09A5"/>
    <w:rsid w:val="004E4A11"/>
    <w:rsid w:val="00512509"/>
    <w:rsid w:val="00532902"/>
    <w:rsid w:val="0054476A"/>
    <w:rsid w:val="00567AED"/>
    <w:rsid w:val="005864BA"/>
    <w:rsid w:val="0058734C"/>
    <w:rsid w:val="005A47F5"/>
    <w:rsid w:val="005B16A4"/>
    <w:rsid w:val="005C056C"/>
    <w:rsid w:val="005E6FB1"/>
    <w:rsid w:val="005F58BA"/>
    <w:rsid w:val="005F69BF"/>
    <w:rsid w:val="00606C55"/>
    <w:rsid w:val="0060777E"/>
    <w:rsid w:val="006155E3"/>
    <w:rsid w:val="00631B05"/>
    <w:rsid w:val="00650FD5"/>
    <w:rsid w:val="0065571D"/>
    <w:rsid w:val="0065662B"/>
    <w:rsid w:val="00663486"/>
    <w:rsid w:val="00687C31"/>
    <w:rsid w:val="006926F9"/>
    <w:rsid w:val="006B7A63"/>
    <w:rsid w:val="006C2BB4"/>
    <w:rsid w:val="006D79D3"/>
    <w:rsid w:val="006E510F"/>
    <w:rsid w:val="006F71E6"/>
    <w:rsid w:val="007012BE"/>
    <w:rsid w:val="0070333B"/>
    <w:rsid w:val="0070524B"/>
    <w:rsid w:val="007106ED"/>
    <w:rsid w:val="007109E8"/>
    <w:rsid w:val="00724400"/>
    <w:rsid w:val="00733ECF"/>
    <w:rsid w:val="0074415D"/>
    <w:rsid w:val="007448C1"/>
    <w:rsid w:val="00761059"/>
    <w:rsid w:val="00766F80"/>
    <w:rsid w:val="00782430"/>
    <w:rsid w:val="007A4608"/>
    <w:rsid w:val="007A759B"/>
    <w:rsid w:val="007E238F"/>
    <w:rsid w:val="007F2B4D"/>
    <w:rsid w:val="007F5F91"/>
    <w:rsid w:val="00804460"/>
    <w:rsid w:val="008055FA"/>
    <w:rsid w:val="00805F84"/>
    <w:rsid w:val="00826BB2"/>
    <w:rsid w:val="0083685D"/>
    <w:rsid w:val="0085105E"/>
    <w:rsid w:val="008511D8"/>
    <w:rsid w:val="008524B2"/>
    <w:rsid w:val="008556BA"/>
    <w:rsid w:val="00874417"/>
    <w:rsid w:val="00883F89"/>
    <w:rsid w:val="008A3E18"/>
    <w:rsid w:val="008B3498"/>
    <w:rsid w:val="008B498D"/>
    <w:rsid w:val="008E5390"/>
    <w:rsid w:val="0091284E"/>
    <w:rsid w:val="00926D56"/>
    <w:rsid w:val="00942D9E"/>
    <w:rsid w:val="00950F16"/>
    <w:rsid w:val="00977562"/>
    <w:rsid w:val="00992672"/>
    <w:rsid w:val="00995F04"/>
    <w:rsid w:val="009A1216"/>
    <w:rsid w:val="009A6E27"/>
    <w:rsid w:val="009B2E96"/>
    <w:rsid w:val="009C03E5"/>
    <w:rsid w:val="009C6AF5"/>
    <w:rsid w:val="009D4D24"/>
    <w:rsid w:val="009D6D57"/>
    <w:rsid w:val="00A048AB"/>
    <w:rsid w:val="00A1391B"/>
    <w:rsid w:val="00A146C6"/>
    <w:rsid w:val="00A14DC3"/>
    <w:rsid w:val="00A2101A"/>
    <w:rsid w:val="00A21D66"/>
    <w:rsid w:val="00A22688"/>
    <w:rsid w:val="00A2307F"/>
    <w:rsid w:val="00A232CC"/>
    <w:rsid w:val="00A263C0"/>
    <w:rsid w:val="00A300EC"/>
    <w:rsid w:val="00A5668F"/>
    <w:rsid w:val="00A6481A"/>
    <w:rsid w:val="00A766D5"/>
    <w:rsid w:val="00A80880"/>
    <w:rsid w:val="00A95103"/>
    <w:rsid w:val="00A95933"/>
    <w:rsid w:val="00A97AF4"/>
    <w:rsid w:val="00AA08BB"/>
    <w:rsid w:val="00AB2C03"/>
    <w:rsid w:val="00AB7C40"/>
    <w:rsid w:val="00AC57E0"/>
    <w:rsid w:val="00AC7C7E"/>
    <w:rsid w:val="00AE3DBF"/>
    <w:rsid w:val="00AE6D3F"/>
    <w:rsid w:val="00AF068D"/>
    <w:rsid w:val="00AF2CC1"/>
    <w:rsid w:val="00B24438"/>
    <w:rsid w:val="00B31925"/>
    <w:rsid w:val="00B36918"/>
    <w:rsid w:val="00B4125F"/>
    <w:rsid w:val="00B6029A"/>
    <w:rsid w:val="00B62D67"/>
    <w:rsid w:val="00B9395C"/>
    <w:rsid w:val="00BA2B20"/>
    <w:rsid w:val="00BB2052"/>
    <w:rsid w:val="00BB24A1"/>
    <w:rsid w:val="00BD2379"/>
    <w:rsid w:val="00BE056E"/>
    <w:rsid w:val="00C07406"/>
    <w:rsid w:val="00C1066B"/>
    <w:rsid w:val="00C10F34"/>
    <w:rsid w:val="00C11FC6"/>
    <w:rsid w:val="00C205CD"/>
    <w:rsid w:val="00C23C72"/>
    <w:rsid w:val="00C266FC"/>
    <w:rsid w:val="00C2713C"/>
    <w:rsid w:val="00C2755A"/>
    <w:rsid w:val="00C33E1F"/>
    <w:rsid w:val="00C3433E"/>
    <w:rsid w:val="00C517AC"/>
    <w:rsid w:val="00C67B78"/>
    <w:rsid w:val="00C706A4"/>
    <w:rsid w:val="00C77139"/>
    <w:rsid w:val="00C81886"/>
    <w:rsid w:val="00C8267E"/>
    <w:rsid w:val="00C87B22"/>
    <w:rsid w:val="00C9032C"/>
    <w:rsid w:val="00CA4996"/>
    <w:rsid w:val="00CA791A"/>
    <w:rsid w:val="00CB248C"/>
    <w:rsid w:val="00CC352B"/>
    <w:rsid w:val="00CD466D"/>
    <w:rsid w:val="00CF2EBD"/>
    <w:rsid w:val="00D0647D"/>
    <w:rsid w:val="00D07B21"/>
    <w:rsid w:val="00D21D75"/>
    <w:rsid w:val="00D22370"/>
    <w:rsid w:val="00D22990"/>
    <w:rsid w:val="00D22F32"/>
    <w:rsid w:val="00D27D9D"/>
    <w:rsid w:val="00D41DA0"/>
    <w:rsid w:val="00D43A8E"/>
    <w:rsid w:val="00D5132F"/>
    <w:rsid w:val="00D64D08"/>
    <w:rsid w:val="00D6657F"/>
    <w:rsid w:val="00D66A17"/>
    <w:rsid w:val="00D85D33"/>
    <w:rsid w:val="00D95CF3"/>
    <w:rsid w:val="00DB313A"/>
    <w:rsid w:val="00DC6674"/>
    <w:rsid w:val="00DD68DD"/>
    <w:rsid w:val="00DE06E6"/>
    <w:rsid w:val="00DE2B94"/>
    <w:rsid w:val="00DE4CB8"/>
    <w:rsid w:val="00E10E79"/>
    <w:rsid w:val="00E12F47"/>
    <w:rsid w:val="00E25732"/>
    <w:rsid w:val="00E32BF0"/>
    <w:rsid w:val="00E52C9B"/>
    <w:rsid w:val="00E74184"/>
    <w:rsid w:val="00E7732E"/>
    <w:rsid w:val="00E91BAD"/>
    <w:rsid w:val="00EB784E"/>
    <w:rsid w:val="00EC080C"/>
    <w:rsid w:val="00EC1442"/>
    <w:rsid w:val="00EC396E"/>
    <w:rsid w:val="00EC3C42"/>
    <w:rsid w:val="00F0139F"/>
    <w:rsid w:val="00F05247"/>
    <w:rsid w:val="00F061F9"/>
    <w:rsid w:val="00F2089E"/>
    <w:rsid w:val="00F24169"/>
    <w:rsid w:val="00F651CD"/>
    <w:rsid w:val="00F666DD"/>
    <w:rsid w:val="00F76749"/>
    <w:rsid w:val="00F847CD"/>
    <w:rsid w:val="00F970F7"/>
    <w:rsid w:val="00FA52E1"/>
    <w:rsid w:val="00FD455C"/>
    <w:rsid w:val="00FF42B3"/>
    <w:rsid w:val="00FF5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80"/>
  </w:style>
  <w:style w:type="paragraph" w:styleId="1">
    <w:name w:val="heading 1"/>
    <w:basedOn w:val="a"/>
    <w:next w:val="a"/>
    <w:link w:val="10"/>
    <w:qFormat/>
    <w:rsid w:val="00C23C72"/>
    <w:pPr>
      <w:keepNext/>
      <w:spacing w:after="0" w:line="240" w:lineRule="auto"/>
      <w:ind w:right="-1"/>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C72"/>
    <w:rPr>
      <w:rFonts w:ascii="Times New Roman" w:eastAsia="Times New Roman" w:hAnsi="Times New Roman" w:cs="Times New Roman"/>
      <w:sz w:val="36"/>
      <w:szCs w:val="20"/>
    </w:rPr>
  </w:style>
  <w:style w:type="paragraph" w:styleId="a3">
    <w:name w:val="No Spacing"/>
    <w:uiPriority w:val="1"/>
    <w:qFormat/>
    <w:rsid w:val="00A95933"/>
    <w:pPr>
      <w:spacing w:after="0" w:line="240" w:lineRule="auto"/>
    </w:pPr>
    <w:rPr>
      <w:rFonts w:ascii="Calibri" w:eastAsia="Times New Roman" w:hAnsi="Calibri" w:cs="Times New Roman"/>
    </w:rPr>
  </w:style>
  <w:style w:type="table" w:styleId="a4">
    <w:name w:val="Table Grid"/>
    <w:basedOn w:val="a1"/>
    <w:uiPriority w:val="59"/>
    <w:rsid w:val="00A959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5933"/>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A95933"/>
    <w:pPr>
      <w:widowControl w:val="0"/>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uiPriority w:val="99"/>
    <w:locked/>
    <w:rsid w:val="00A95933"/>
    <w:rPr>
      <w:rFonts w:ascii="Arial" w:eastAsia="Times New Roman" w:hAnsi="Arial" w:cs="Times New Roman"/>
    </w:rPr>
  </w:style>
  <w:style w:type="paragraph" w:styleId="a6">
    <w:name w:val="footer"/>
    <w:basedOn w:val="a"/>
    <w:link w:val="a7"/>
    <w:uiPriority w:val="99"/>
    <w:rsid w:val="00A9593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95933"/>
    <w:rPr>
      <w:rFonts w:ascii="Times New Roman" w:eastAsia="Times New Roman" w:hAnsi="Times New Roman" w:cs="Times New Roman"/>
      <w:sz w:val="20"/>
      <w:szCs w:val="20"/>
    </w:rPr>
  </w:style>
  <w:style w:type="character" w:styleId="a8">
    <w:name w:val="page number"/>
    <w:basedOn w:val="a0"/>
    <w:rsid w:val="00A95933"/>
  </w:style>
  <w:style w:type="paragraph" w:styleId="a9">
    <w:name w:val="Balloon Text"/>
    <w:basedOn w:val="a"/>
    <w:link w:val="aa"/>
    <w:uiPriority w:val="99"/>
    <w:semiHidden/>
    <w:unhideWhenUsed/>
    <w:rsid w:val="00A959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5933"/>
    <w:rPr>
      <w:rFonts w:ascii="Tahoma" w:hAnsi="Tahoma" w:cs="Tahoma"/>
      <w:sz w:val="16"/>
      <w:szCs w:val="16"/>
    </w:rPr>
  </w:style>
  <w:style w:type="paragraph" w:styleId="ab">
    <w:name w:val="Normal (Web)"/>
    <w:basedOn w:val="a"/>
    <w:uiPriority w:val="99"/>
    <w:rsid w:val="00C33E1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32353"/>
    <w:rPr>
      <w:b/>
      <w:bCs/>
    </w:rPr>
  </w:style>
  <w:style w:type="paragraph" w:customStyle="1" w:styleId="ConsPlusTitle">
    <w:name w:val="ConsPlusTitle"/>
    <w:uiPriority w:val="99"/>
    <w:rsid w:val="005F69BF"/>
    <w:pPr>
      <w:widowControl w:val="0"/>
      <w:autoSpaceDE w:val="0"/>
      <w:autoSpaceDN w:val="0"/>
      <w:adjustRightInd w:val="0"/>
      <w:spacing w:after="0" w:line="240" w:lineRule="auto"/>
    </w:pPr>
    <w:rPr>
      <w:rFonts w:ascii="Calibri" w:eastAsia="Calibri" w:hAnsi="Calibri" w:cs="Calibri"/>
      <w:b/>
      <w:bCs/>
    </w:rPr>
  </w:style>
  <w:style w:type="character" w:styleId="ad">
    <w:name w:val="Hyperlink"/>
    <w:basedOn w:val="a0"/>
    <w:uiPriority w:val="99"/>
    <w:unhideWhenUsed/>
    <w:rsid w:val="00C2755A"/>
    <w:rPr>
      <w:color w:val="0000FF"/>
      <w:u w:val="single"/>
    </w:rPr>
  </w:style>
  <w:style w:type="paragraph" w:customStyle="1" w:styleId="ConsPlusNonformat">
    <w:name w:val="ConsPlusNonformat"/>
    <w:uiPriority w:val="99"/>
    <w:rsid w:val="00117A2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17A21"/>
    <w:pPr>
      <w:widowControl w:val="0"/>
      <w:autoSpaceDE w:val="0"/>
      <w:autoSpaceDN w:val="0"/>
      <w:adjustRightInd w:val="0"/>
      <w:spacing w:after="0" w:line="240" w:lineRule="auto"/>
    </w:pPr>
    <w:rPr>
      <w:rFonts w:ascii="Calibri" w:hAnsi="Calibri" w:cs="Calibri"/>
    </w:rPr>
  </w:style>
  <w:style w:type="character" w:styleId="ae">
    <w:name w:val="annotation reference"/>
    <w:basedOn w:val="a0"/>
    <w:uiPriority w:val="99"/>
    <w:semiHidden/>
    <w:unhideWhenUsed/>
    <w:rsid w:val="00117A21"/>
    <w:rPr>
      <w:sz w:val="16"/>
      <w:szCs w:val="16"/>
    </w:rPr>
  </w:style>
  <w:style w:type="paragraph" w:styleId="af">
    <w:name w:val="annotation text"/>
    <w:basedOn w:val="a"/>
    <w:link w:val="af0"/>
    <w:uiPriority w:val="99"/>
    <w:semiHidden/>
    <w:unhideWhenUsed/>
    <w:rsid w:val="00117A21"/>
    <w:pPr>
      <w:spacing w:line="240" w:lineRule="auto"/>
    </w:pPr>
    <w:rPr>
      <w:rFonts w:eastAsiaTheme="minorHAnsi"/>
      <w:sz w:val="20"/>
      <w:szCs w:val="20"/>
      <w:lang w:eastAsia="en-US"/>
    </w:rPr>
  </w:style>
  <w:style w:type="character" w:customStyle="1" w:styleId="af0">
    <w:name w:val="Текст примечания Знак"/>
    <w:basedOn w:val="a0"/>
    <w:link w:val="af"/>
    <w:uiPriority w:val="99"/>
    <w:semiHidden/>
    <w:rsid w:val="00117A21"/>
    <w:rPr>
      <w:rFonts w:eastAsiaTheme="minorHAnsi"/>
      <w:sz w:val="20"/>
      <w:szCs w:val="20"/>
      <w:lang w:eastAsia="en-US"/>
    </w:rPr>
  </w:style>
  <w:style w:type="paragraph" w:styleId="af1">
    <w:name w:val="annotation subject"/>
    <w:basedOn w:val="af"/>
    <w:next w:val="af"/>
    <w:link w:val="af2"/>
    <w:uiPriority w:val="99"/>
    <w:semiHidden/>
    <w:unhideWhenUsed/>
    <w:rsid w:val="00117A21"/>
    <w:rPr>
      <w:b/>
      <w:bCs/>
    </w:rPr>
  </w:style>
  <w:style w:type="character" w:customStyle="1" w:styleId="af2">
    <w:name w:val="Тема примечания Знак"/>
    <w:basedOn w:val="af0"/>
    <w:link w:val="af1"/>
    <w:uiPriority w:val="99"/>
    <w:semiHidden/>
    <w:rsid w:val="00117A21"/>
    <w:rPr>
      <w:b/>
      <w:bCs/>
    </w:rPr>
  </w:style>
  <w:style w:type="paragraph" w:styleId="af3">
    <w:name w:val="footnote text"/>
    <w:basedOn w:val="a"/>
    <w:link w:val="af4"/>
    <w:uiPriority w:val="99"/>
    <w:unhideWhenUsed/>
    <w:rsid w:val="00117A21"/>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rsid w:val="00117A21"/>
    <w:rPr>
      <w:rFonts w:eastAsiaTheme="minorHAnsi"/>
      <w:sz w:val="20"/>
      <w:szCs w:val="20"/>
      <w:lang w:eastAsia="en-US"/>
    </w:rPr>
  </w:style>
  <w:style w:type="table" w:customStyle="1" w:styleId="2">
    <w:name w:val="Сетка таблицы2"/>
    <w:basedOn w:val="a1"/>
    <w:next w:val="a4"/>
    <w:uiPriority w:val="59"/>
    <w:rsid w:val="00117A21"/>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117A21"/>
    <w:pPr>
      <w:spacing w:after="0" w:line="240" w:lineRule="auto"/>
    </w:pPr>
    <w:rPr>
      <w:rFonts w:ascii="Cambria" w:eastAsiaTheme="minorHAnsi"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117A21"/>
    <w:pPr>
      <w:tabs>
        <w:tab w:val="center" w:pos="4677"/>
        <w:tab w:val="right" w:pos="9355"/>
      </w:tabs>
      <w:spacing w:after="0" w:line="240" w:lineRule="auto"/>
    </w:pPr>
    <w:rPr>
      <w:rFonts w:eastAsiaTheme="minorHAnsi"/>
      <w:lang w:eastAsia="en-US"/>
    </w:rPr>
  </w:style>
  <w:style w:type="character" w:customStyle="1" w:styleId="af6">
    <w:name w:val="Верхний колонтитул Знак"/>
    <w:basedOn w:val="a0"/>
    <w:link w:val="af5"/>
    <w:uiPriority w:val="99"/>
    <w:rsid w:val="00117A21"/>
    <w:rPr>
      <w:rFonts w:eastAsiaTheme="minorHAnsi"/>
      <w:lang w:eastAsia="en-US"/>
    </w:rPr>
  </w:style>
  <w:style w:type="character" w:customStyle="1" w:styleId="af7">
    <w:name w:val="Текст концевой сноски Знак"/>
    <w:basedOn w:val="a0"/>
    <w:link w:val="af8"/>
    <w:uiPriority w:val="99"/>
    <w:semiHidden/>
    <w:rsid w:val="00117A21"/>
    <w:rPr>
      <w:rFonts w:eastAsiaTheme="minorHAnsi"/>
      <w:sz w:val="20"/>
      <w:szCs w:val="20"/>
      <w:lang w:eastAsia="en-US"/>
    </w:rPr>
  </w:style>
  <w:style w:type="paragraph" w:styleId="af8">
    <w:name w:val="endnote text"/>
    <w:basedOn w:val="a"/>
    <w:link w:val="af7"/>
    <w:uiPriority w:val="99"/>
    <w:semiHidden/>
    <w:unhideWhenUsed/>
    <w:rsid w:val="00117A21"/>
    <w:pPr>
      <w:spacing w:after="0" w:line="240" w:lineRule="auto"/>
    </w:pPr>
    <w:rPr>
      <w:rFonts w:eastAsiaTheme="minorHAnsi"/>
      <w:sz w:val="20"/>
      <w:szCs w:val="20"/>
      <w:lang w:eastAsia="en-US"/>
    </w:rPr>
  </w:style>
  <w:style w:type="paragraph" w:customStyle="1" w:styleId="464">
    <w:name w:val="Стиль 464"/>
    <w:basedOn w:val="af3"/>
    <w:link w:val="4640"/>
    <w:qFormat/>
    <w:rsid w:val="00117A21"/>
    <w:rPr>
      <w:rFonts w:ascii="Times New Roman" w:hAnsi="Times New Roman"/>
    </w:rPr>
  </w:style>
  <w:style w:type="character" w:customStyle="1" w:styleId="4640">
    <w:name w:val="Стиль 464 Знак"/>
    <w:basedOn w:val="af4"/>
    <w:link w:val="464"/>
    <w:rsid w:val="00117A21"/>
    <w:rPr>
      <w:rFonts w:ascii="Times New Roman" w:hAnsi="Times New Roman"/>
    </w:rPr>
  </w:style>
  <w:style w:type="paragraph" w:customStyle="1" w:styleId="Default">
    <w:name w:val="Default"/>
    <w:rsid w:val="00117A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05319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064F8DFD93374F550D0DE7BB4D83E98F6322D1C07F0B42FC6444979F12707E00FCE604DAF5BFE1FD14D27g22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46060" TargetMode="Externa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10" Type="http://schemas.openxmlformats.org/officeDocument/2006/relationships/hyperlink" Target="http://docs.cntd.ru/document/9020531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6BD86B9C28986545D39C9B9ABA59ACA5CB707D416E1A9BF28582403Fi1z2J" TargetMode="External"/><Relationship Id="rId14"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E4E7-CDA0-4327-A101-E5786FCE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5450</TotalTime>
  <Pages>1</Pages>
  <Words>12683</Words>
  <Characters>72297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104</cp:revision>
  <cp:lastPrinted>2020-07-07T13:38:00Z</cp:lastPrinted>
  <dcterms:created xsi:type="dcterms:W3CDTF">2017-02-14T07:46:00Z</dcterms:created>
  <dcterms:modified xsi:type="dcterms:W3CDTF">2020-07-07T13:41:00Z</dcterms:modified>
</cp:coreProperties>
</file>