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F2" w:rsidRPr="00A2525F" w:rsidRDefault="00650205" w:rsidP="00D32582">
      <w:pPr>
        <w:pStyle w:val="71"/>
        <w:shd w:val="clear" w:color="auto" w:fill="auto"/>
        <w:suppressAutoHyphens/>
        <w:spacing w:after="0" w:line="240" w:lineRule="auto"/>
        <w:ind w:left="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8471F2" w:rsidRPr="00A2525F">
        <w:rPr>
          <w:rFonts w:ascii="Times New Roman" w:hAnsi="Times New Roman" w:cs="Times New Roman"/>
          <w:b/>
          <w:sz w:val="32"/>
          <w:szCs w:val="32"/>
        </w:rPr>
        <w:t xml:space="preserve">ротокол собрания </w:t>
      </w:r>
      <w:r w:rsidR="0045054D" w:rsidRPr="00A2525F">
        <w:rPr>
          <w:rFonts w:ascii="Times New Roman" w:hAnsi="Times New Roman" w:cs="Times New Roman"/>
          <w:b/>
          <w:sz w:val="32"/>
          <w:szCs w:val="32"/>
        </w:rPr>
        <w:t>жителей</w:t>
      </w:r>
    </w:p>
    <w:p w:rsidR="00B6408A" w:rsidRDefault="00650205" w:rsidP="00B6408A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МО «</w:t>
      </w:r>
      <w:r w:rsidR="00FF640A">
        <w:rPr>
          <w:rFonts w:ascii="Times New Roman" w:eastAsia="Calibri" w:hAnsi="Times New Roman"/>
          <w:b/>
          <w:sz w:val="28"/>
          <w:szCs w:val="28"/>
          <w:lang w:eastAsia="en-US"/>
        </w:rPr>
        <w:t>КАЗСКОЕ ГОРОДСКОЕ ПОСЕЛЕНИЕ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3B23A0" w:rsidRDefault="003B23A0" w:rsidP="00B6408A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ТАШТАГОЛЬСКИЙ МУНИЦИПАЛЬНЫЙ РАОЙН</w:t>
      </w:r>
    </w:p>
    <w:p w:rsidR="003B23A0" w:rsidRDefault="003B23A0" w:rsidP="00B6408A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КЕМЕРОВСКАЯ ОБЛАСТЬ</w:t>
      </w:r>
    </w:p>
    <w:p w:rsidR="008A2EE6" w:rsidRDefault="008A2EE6" w:rsidP="00BB75D6">
      <w:pPr>
        <w:pStyle w:val="71"/>
        <w:shd w:val="clear" w:color="auto" w:fill="auto"/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71F2" w:rsidRPr="00137870" w:rsidRDefault="00EE33C8" w:rsidP="00BB75D6">
      <w:pPr>
        <w:pStyle w:val="71"/>
        <w:shd w:val="clear" w:color="auto" w:fill="auto"/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7870">
        <w:rPr>
          <w:rFonts w:ascii="Times New Roman" w:hAnsi="Times New Roman" w:cs="Times New Roman"/>
          <w:sz w:val="24"/>
          <w:szCs w:val="24"/>
        </w:rPr>
        <w:t>29.03</w:t>
      </w:r>
      <w:r w:rsidR="00BB75D6" w:rsidRPr="00137870">
        <w:rPr>
          <w:rFonts w:ascii="Times New Roman" w:hAnsi="Times New Roman" w:cs="Times New Roman"/>
          <w:sz w:val="24"/>
          <w:szCs w:val="24"/>
        </w:rPr>
        <w:t>.20</w:t>
      </w:r>
      <w:r w:rsidR="00FF640A" w:rsidRPr="00137870">
        <w:rPr>
          <w:rFonts w:ascii="Times New Roman" w:hAnsi="Times New Roman" w:cs="Times New Roman"/>
          <w:sz w:val="24"/>
          <w:szCs w:val="24"/>
        </w:rPr>
        <w:t>19</w:t>
      </w:r>
      <w:r w:rsidR="00BB75D6" w:rsidRPr="00137870">
        <w:rPr>
          <w:rFonts w:ascii="Times New Roman" w:hAnsi="Times New Roman" w:cs="Times New Roman"/>
          <w:sz w:val="24"/>
          <w:szCs w:val="24"/>
        </w:rPr>
        <w:t>г.</w:t>
      </w:r>
      <w:r w:rsidR="00182B90" w:rsidRPr="00137870">
        <w:rPr>
          <w:rFonts w:ascii="Times New Roman" w:hAnsi="Times New Roman" w:cs="Times New Roman"/>
          <w:sz w:val="24"/>
          <w:szCs w:val="24"/>
        </w:rPr>
        <w:tab/>
      </w:r>
      <w:r w:rsidR="00182B90" w:rsidRPr="00137870">
        <w:rPr>
          <w:rFonts w:ascii="Times New Roman" w:hAnsi="Times New Roman" w:cs="Times New Roman"/>
          <w:sz w:val="24"/>
          <w:szCs w:val="24"/>
        </w:rPr>
        <w:tab/>
      </w:r>
      <w:r w:rsidR="00182B90" w:rsidRPr="00137870">
        <w:rPr>
          <w:rFonts w:ascii="Times New Roman" w:hAnsi="Times New Roman" w:cs="Times New Roman"/>
          <w:sz w:val="24"/>
          <w:szCs w:val="24"/>
        </w:rPr>
        <w:tab/>
      </w:r>
      <w:r w:rsidR="00182B90" w:rsidRPr="00137870">
        <w:rPr>
          <w:rFonts w:ascii="Times New Roman" w:hAnsi="Times New Roman" w:cs="Times New Roman"/>
          <w:sz w:val="24"/>
          <w:szCs w:val="24"/>
        </w:rPr>
        <w:tab/>
      </w:r>
      <w:r w:rsidR="00182B90" w:rsidRPr="00137870">
        <w:rPr>
          <w:rFonts w:ascii="Times New Roman" w:hAnsi="Times New Roman" w:cs="Times New Roman"/>
          <w:sz w:val="24"/>
          <w:szCs w:val="24"/>
        </w:rPr>
        <w:tab/>
      </w:r>
      <w:r w:rsidR="00182B90" w:rsidRPr="00137870">
        <w:rPr>
          <w:rFonts w:ascii="Times New Roman" w:hAnsi="Times New Roman" w:cs="Times New Roman"/>
          <w:sz w:val="24"/>
          <w:szCs w:val="24"/>
        </w:rPr>
        <w:tab/>
      </w:r>
      <w:r w:rsidR="00D32582" w:rsidRPr="00137870">
        <w:rPr>
          <w:rFonts w:ascii="Times New Roman" w:hAnsi="Times New Roman" w:cs="Times New Roman"/>
          <w:sz w:val="24"/>
          <w:szCs w:val="24"/>
        </w:rPr>
        <w:tab/>
      </w:r>
      <w:r w:rsidRPr="00137870">
        <w:rPr>
          <w:rFonts w:ascii="Times New Roman" w:hAnsi="Times New Roman" w:cs="Times New Roman"/>
          <w:sz w:val="24"/>
          <w:szCs w:val="24"/>
        </w:rPr>
        <w:tab/>
      </w:r>
      <w:r w:rsidRPr="00137870">
        <w:rPr>
          <w:rFonts w:ascii="Times New Roman" w:hAnsi="Times New Roman" w:cs="Times New Roman"/>
          <w:sz w:val="24"/>
          <w:szCs w:val="24"/>
        </w:rPr>
        <w:tab/>
      </w:r>
      <w:r w:rsidR="006D026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37870">
        <w:rPr>
          <w:rFonts w:ascii="Times New Roman" w:hAnsi="Times New Roman" w:cs="Times New Roman"/>
          <w:sz w:val="24"/>
          <w:szCs w:val="24"/>
        </w:rPr>
        <w:t>16</w:t>
      </w:r>
      <w:r w:rsidR="00182B90" w:rsidRPr="00137870">
        <w:rPr>
          <w:rFonts w:ascii="Times New Roman" w:hAnsi="Times New Roman" w:cs="Times New Roman"/>
          <w:sz w:val="24"/>
          <w:szCs w:val="24"/>
        </w:rPr>
        <w:t>-00 час.</w:t>
      </w:r>
    </w:p>
    <w:p w:rsidR="008F6C07" w:rsidRPr="00137870" w:rsidRDefault="008F6C07" w:rsidP="00BB75D6">
      <w:pPr>
        <w:pStyle w:val="71"/>
        <w:shd w:val="clear" w:color="auto" w:fill="auto"/>
        <w:tabs>
          <w:tab w:val="left" w:leader="underscore" w:pos="8858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7870">
        <w:rPr>
          <w:rFonts w:ascii="Times New Roman" w:hAnsi="Times New Roman" w:cs="Times New Roman"/>
          <w:sz w:val="24"/>
          <w:szCs w:val="24"/>
        </w:rPr>
        <w:t>(д</w:t>
      </w:r>
      <w:r w:rsidR="008471F2" w:rsidRPr="00137870">
        <w:rPr>
          <w:rFonts w:ascii="Times New Roman" w:hAnsi="Times New Roman" w:cs="Times New Roman"/>
          <w:sz w:val="24"/>
          <w:szCs w:val="24"/>
        </w:rPr>
        <w:t>ата проведения собрания</w:t>
      </w:r>
      <w:r w:rsidRPr="00137870">
        <w:rPr>
          <w:rFonts w:ascii="Times New Roman" w:hAnsi="Times New Roman" w:cs="Times New Roman"/>
          <w:sz w:val="24"/>
          <w:szCs w:val="24"/>
        </w:rPr>
        <w:t>)</w:t>
      </w:r>
    </w:p>
    <w:p w:rsidR="00BB75D6" w:rsidRPr="00137870" w:rsidRDefault="00BB75D6" w:rsidP="008471F2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7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E0170" w:rsidRPr="00137870" w:rsidRDefault="008471F2" w:rsidP="008471F2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7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37870">
        <w:rPr>
          <w:rFonts w:ascii="Times New Roman" w:hAnsi="Times New Roman" w:cs="Times New Roman"/>
          <w:sz w:val="24"/>
          <w:szCs w:val="24"/>
        </w:rPr>
        <w:t xml:space="preserve">Повестка собрания: </w:t>
      </w:r>
    </w:p>
    <w:p w:rsidR="004C22B8" w:rsidRPr="00137870" w:rsidRDefault="00FE0170" w:rsidP="004C22B8">
      <w:pPr>
        <w:pStyle w:val="Style7"/>
        <w:widowControl/>
        <w:numPr>
          <w:ilvl w:val="0"/>
          <w:numId w:val="1"/>
        </w:numPr>
        <w:tabs>
          <w:tab w:val="left" w:pos="1008"/>
        </w:tabs>
        <w:spacing w:before="259"/>
        <w:rPr>
          <w:rStyle w:val="FontStyle12"/>
          <w:sz w:val="24"/>
          <w:szCs w:val="24"/>
        </w:rPr>
      </w:pPr>
      <w:r w:rsidRPr="00137870">
        <w:rPr>
          <w:rStyle w:val="FontStyle12"/>
          <w:sz w:val="24"/>
          <w:szCs w:val="24"/>
        </w:rPr>
        <w:t xml:space="preserve">Информирование жителей Казского городского поселения о </w:t>
      </w:r>
      <w:r w:rsidR="00EE33C8" w:rsidRPr="00137870">
        <w:rPr>
          <w:bCs/>
        </w:rPr>
        <w:t xml:space="preserve">программе </w:t>
      </w:r>
      <w:proofErr w:type="spellStart"/>
      <w:r w:rsidR="00EE33C8" w:rsidRPr="00137870">
        <w:rPr>
          <w:bCs/>
        </w:rPr>
        <w:t>софинансирования</w:t>
      </w:r>
      <w:proofErr w:type="spellEnd"/>
      <w:r w:rsidR="00EE33C8" w:rsidRPr="00137870">
        <w:rPr>
          <w:bCs/>
        </w:rPr>
        <w:t xml:space="preserve">  «Комфортная городская среда»</w:t>
      </w:r>
    </w:p>
    <w:p w:rsidR="00F95227" w:rsidRPr="00137870" w:rsidRDefault="00FE0170" w:rsidP="00EE33C8">
      <w:pPr>
        <w:pStyle w:val="Style7"/>
        <w:widowControl/>
        <w:numPr>
          <w:ilvl w:val="0"/>
          <w:numId w:val="2"/>
        </w:numPr>
        <w:tabs>
          <w:tab w:val="left" w:pos="1411"/>
        </w:tabs>
        <w:spacing w:line="252" w:lineRule="exact"/>
        <w:ind w:firstLine="576"/>
      </w:pPr>
      <w:r w:rsidRPr="00137870">
        <w:rPr>
          <w:rStyle w:val="FontStyle12"/>
          <w:sz w:val="24"/>
          <w:szCs w:val="24"/>
        </w:rPr>
        <w:t xml:space="preserve">Подписание опросных листов для участия в </w:t>
      </w:r>
      <w:r w:rsidR="00EE33C8" w:rsidRPr="00137870">
        <w:rPr>
          <w:bCs/>
        </w:rPr>
        <w:t xml:space="preserve">программе </w:t>
      </w:r>
      <w:proofErr w:type="spellStart"/>
      <w:r w:rsidR="00EE33C8" w:rsidRPr="00137870">
        <w:rPr>
          <w:bCs/>
        </w:rPr>
        <w:t>софинансирования</w:t>
      </w:r>
      <w:proofErr w:type="spellEnd"/>
      <w:r w:rsidR="00EE33C8" w:rsidRPr="00137870">
        <w:rPr>
          <w:bCs/>
        </w:rPr>
        <w:t xml:space="preserve">  «Комфортная городская среда»</w:t>
      </w:r>
    </w:p>
    <w:p w:rsidR="00EE33C8" w:rsidRPr="00137870" w:rsidRDefault="00F95227" w:rsidP="00EE33C8">
      <w:pPr>
        <w:pStyle w:val="Style7"/>
        <w:widowControl/>
        <w:numPr>
          <w:ilvl w:val="0"/>
          <w:numId w:val="2"/>
        </w:numPr>
        <w:tabs>
          <w:tab w:val="left" w:pos="1411"/>
        </w:tabs>
        <w:spacing w:line="252" w:lineRule="exact"/>
        <w:ind w:firstLine="576"/>
      </w:pPr>
      <w:r w:rsidRPr="00137870">
        <w:rPr>
          <w:bCs/>
        </w:rPr>
        <w:t xml:space="preserve">Выбор придомовых территорий и территорий общего пользования, участвующих в программе </w:t>
      </w:r>
      <w:proofErr w:type="spellStart"/>
      <w:r w:rsidRPr="00137870">
        <w:rPr>
          <w:bCs/>
        </w:rPr>
        <w:t>софинансирования</w:t>
      </w:r>
      <w:proofErr w:type="spellEnd"/>
      <w:r w:rsidRPr="00137870">
        <w:rPr>
          <w:bCs/>
        </w:rPr>
        <w:t xml:space="preserve">  «Комфортная городская среда»</w:t>
      </w:r>
    </w:p>
    <w:p w:rsidR="00182B90" w:rsidRPr="00137870" w:rsidRDefault="008471F2" w:rsidP="00EE33C8">
      <w:pPr>
        <w:pStyle w:val="Style7"/>
        <w:widowControl/>
        <w:numPr>
          <w:ilvl w:val="0"/>
          <w:numId w:val="2"/>
        </w:numPr>
        <w:tabs>
          <w:tab w:val="left" w:pos="1411"/>
        </w:tabs>
        <w:spacing w:line="252" w:lineRule="exact"/>
        <w:ind w:firstLine="576"/>
      </w:pPr>
      <w:r w:rsidRPr="00137870">
        <w:t xml:space="preserve">Ход собрания </w:t>
      </w:r>
    </w:p>
    <w:p w:rsidR="00182B90" w:rsidRPr="00137870" w:rsidRDefault="00AF4A69" w:rsidP="00182B90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137870">
        <w:rPr>
          <w:rFonts w:ascii="Times New Roman" w:hAnsi="Times New Roman"/>
          <w:bCs/>
          <w:sz w:val="24"/>
          <w:szCs w:val="24"/>
        </w:rPr>
        <w:t>Слушали главу</w:t>
      </w:r>
      <w:r w:rsidR="00182B90" w:rsidRPr="00137870">
        <w:rPr>
          <w:rFonts w:ascii="Times New Roman" w:hAnsi="Times New Roman"/>
          <w:bCs/>
          <w:sz w:val="24"/>
          <w:szCs w:val="24"/>
        </w:rPr>
        <w:t xml:space="preserve"> Казского городского поселения. </w:t>
      </w:r>
    </w:p>
    <w:p w:rsidR="00AF4A69" w:rsidRPr="00137870" w:rsidRDefault="00AF4A69" w:rsidP="00182B90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AF4A69" w:rsidRPr="00137870" w:rsidRDefault="006D0268" w:rsidP="00AF4A69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AF4A69" w:rsidRPr="00137870">
        <w:rPr>
          <w:rFonts w:ascii="Times New Roman" w:hAnsi="Times New Roman"/>
          <w:bCs/>
          <w:sz w:val="24"/>
          <w:szCs w:val="24"/>
        </w:rPr>
        <w:t xml:space="preserve">Добрый день, уважаемые участники собрания! </w:t>
      </w:r>
    </w:p>
    <w:p w:rsidR="001641FC" w:rsidRDefault="00AF4A69" w:rsidP="00AF4A69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137870">
        <w:rPr>
          <w:rFonts w:ascii="Times New Roman" w:hAnsi="Times New Roman"/>
          <w:bCs/>
          <w:sz w:val="24"/>
          <w:szCs w:val="24"/>
        </w:rPr>
        <w:t xml:space="preserve">Сегодня мы собрались обсудить  </w:t>
      </w:r>
      <w:r w:rsidR="00EE33C8" w:rsidRPr="00137870">
        <w:rPr>
          <w:rFonts w:ascii="Times New Roman" w:hAnsi="Times New Roman"/>
          <w:bCs/>
          <w:sz w:val="24"/>
          <w:szCs w:val="24"/>
        </w:rPr>
        <w:t xml:space="preserve">программу </w:t>
      </w:r>
      <w:r w:rsidRPr="001378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C22B8" w:rsidRPr="00137870">
        <w:rPr>
          <w:rFonts w:ascii="Times New Roman" w:hAnsi="Times New Roman"/>
          <w:bCs/>
          <w:sz w:val="24"/>
          <w:szCs w:val="24"/>
        </w:rPr>
        <w:t>софинансирования</w:t>
      </w:r>
      <w:proofErr w:type="spellEnd"/>
      <w:r w:rsidRPr="00137870">
        <w:rPr>
          <w:rFonts w:ascii="Times New Roman" w:hAnsi="Times New Roman"/>
          <w:bCs/>
          <w:sz w:val="24"/>
          <w:szCs w:val="24"/>
        </w:rPr>
        <w:t xml:space="preserve"> «</w:t>
      </w:r>
      <w:r w:rsidR="004C22B8" w:rsidRPr="00137870">
        <w:rPr>
          <w:rFonts w:ascii="Times New Roman" w:hAnsi="Times New Roman"/>
          <w:bCs/>
          <w:sz w:val="24"/>
          <w:szCs w:val="24"/>
        </w:rPr>
        <w:t>Комфортная городская среда</w:t>
      </w:r>
      <w:r w:rsidRPr="00137870">
        <w:rPr>
          <w:rFonts w:ascii="Times New Roman" w:hAnsi="Times New Roman"/>
          <w:bCs/>
          <w:sz w:val="24"/>
          <w:szCs w:val="24"/>
        </w:rPr>
        <w:t xml:space="preserve">». </w:t>
      </w:r>
      <w:r w:rsidR="001641FC">
        <w:rPr>
          <w:rFonts w:ascii="Times New Roman" w:hAnsi="Times New Roman"/>
          <w:bCs/>
          <w:sz w:val="24"/>
          <w:szCs w:val="24"/>
        </w:rPr>
        <w:t xml:space="preserve">Настоящая программа действует с 2017 года, однако, на благоустройство территории Казского городского поселения выделены денежные средства только на 2019 год. Общая сумма – 1729978,78 </w:t>
      </w:r>
    </w:p>
    <w:p w:rsidR="001641FC" w:rsidRDefault="001641FC" w:rsidP="00AF4A69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1641FC" w:rsidRDefault="001641FC" w:rsidP="001641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федеральный бюджет </w:t>
      </w:r>
      <w:r w:rsidRPr="001641FC">
        <w:rPr>
          <w:rFonts w:ascii="Times New Roman" w:hAnsi="Times New Roman"/>
          <w:sz w:val="24"/>
          <w:szCs w:val="24"/>
        </w:rPr>
        <w:t>1364088,27</w:t>
      </w:r>
      <w:r>
        <w:rPr>
          <w:rFonts w:ascii="Times New Roman" w:hAnsi="Times New Roman"/>
          <w:sz w:val="24"/>
          <w:szCs w:val="24"/>
        </w:rPr>
        <w:t>;</w:t>
      </w:r>
    </w:p>
    <w:p w:rsidR="001641FC" w:rsidRDefault="001641FC" w:rsidP="001641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региональный бюджет - </w:t>
      </w:r>
      <w:r w:rsidRPr="001641FC">
        <w:rPr>
          <w:rFonts w:ascii="Times New Roman" w:hAnsi="Times New Roman"/>
          <w:sz w:val="24"/>
          <w:szCs w:val="24"/>
        </w:rPr>
        <w:t>279391,57</w:t>
      </w:r>
    </w:p>
    <w:p w:rsidR="001641FC" w:rsidRPr="001641FC" w:rsidRDefault="001641FC" w:rsidP="001641FC">
      <w:pPr>
        <w:tabs>
          <w:tab w:val="left" w:pos="3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местный бюджет - </w:t>
      </w:r>
      <w:r w:rsidRPr="001641FC">
        <w:rPr>
          <w:rFonts w:ascii="Times New Roman" w:hAnsi="Times New Roman"/>
          <w:sz w:val="24"/>
          <w:szCs w:val="24"/>
        </w:rPr>
        <w:t>86498,94</w:t>
      </w:r>
    </w:p>
    <w:p w:rsidR="001641FC" w:rsidRPr="001641FC" w:rsidRDefault="001641FC" w:rsidP="001641FC">
      <w:pPr>
        <w:rPr>
          <w:rFonts w:ascii="Times New Roman" w:hAnsi="Times New Roman"/>
          <w:sz w:val="24"/>
          <w:szCs w:val="24"/>
        </w:rPr>
      </w:pPr>
    </w:p>
    <w:p w:rsidR="00AF4A69" w:rsidRPr="00137870" w:rsidRDefault="001641FC" w:rsidP="00AF4A69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AF4A69" w:rsidRPr="00137870">
        <w:rPr>
          <w:rFonts w:ascii="Times New Roman" w:hAnsi="Times New Roman"/>
          <w:bCs/>
          <w:sz w:val="24"/>
          <w:szCs w:val="24"/>
        </w:rPr>
        <w:t xml:space="preserve">Эта программа разработана в целях развития </w:t>
      </w:r>
      <w:r w:rsidR="00CB105A" w:rsidRPr="00137870">
        <w:rPr>
          <w:rFonts w:ascii="Times New Roman" w:hAnsi="Times New Roman"/>
          <w:bCs/>
          <w:sz w:val="24"/>
          <w:szCs w:val="24"/>
        </w:rPr>
        <w:t xml:space="preserve"> и </w:t>
      </w:r>
      <w:r w:rsidR="00EE33C8" w:rsidRPr="00137870">
        <w:rPr>
          <w:rFonts w:ascii="Times New Roman" w:hAnsi="Times New Roman"/>
          <w:bCs/>
          <w:sz w:val="24"/>
          <w:szCs w:val="24"/>
        </w:rPr>
        <w:t>улучшения придомовых территорий</w:t>
      </w:r>
      <w:proofErr w:type="gramStart"/>
      <w:r w:rsidR="00EE33C8" w:rsidRPr="00137870">
        <w:rPr>
          <w:rFonts w:ascii="Times New Roman" w:hAnsi="Times New Roman"/>
          <w:bCs/>
          <w:sz w:val="24"/>
          <w:szCs w:val="24"/>
        </w:rPr>
        <w:t xml:space="preserve"> </w:t>
      </w:r>
      <w:r w:rsidR="00CB105A" w:rsidRPr="00137870">
        <w:rPr>
          <w:rFonts w:ascii="Times New Roman" w:hAnsi="Times New Roman"/>
          <w:bCs/>
          <w:sz w:val="24"/>
          <w:szCs w:val="24"/>
        </w:rPr>
        <w:t>,</w:t>
      </w:r>
      <w:proofErr w:type="gramEnd"/>
      <w:r w:rsidR="00CB105A" w:rsidRPr="00137870">
        <w:rPr>
          <w:rFonts w:ascii="Times New Roman" w:hAnsi="Times New Roman"/>
          <w:bCs/>
          <w:sz w:val="24"/>
          <w:szCs w:val="24"/>
        </w:rPr>
        <w:t xml:space="preserve"> находящихся в ведомстве Казского городского поселения</w:t>
      </w:r>
      <w:r w:rsidR="00AF4A69" w:rsidRPr="00137870">
        <w:rPr>
          <w:rFonts w:ascii="Times New Roman" w:hAnsi="Times New Roman"/>
          <w:bCs/>
          <w:sz w:val="24"/>
          <w:szCs w:val="24"/>
        </w:rPr>
        <w:t xml:space="preserve">, </w:t>
      </w:r>
      <w:r w:rsidR="004C22B8" w:rsidRPr="00137870">
        <w:rPr>
          <w:rFonts w:ascii="Times New Roman" w:hAnsi="Times New Roman"/>
          <w:bCs/>
          <w:sz w:val="24"/>
          <w:szCs w:val="24"/>
        </w:rPr>
        <w:t xml:space="preserve">улучшения эстетического восприятия придомовых территорий, </w:t>
      </w:r>
      <w:r w:rsidR="00AF4A69" w:rsidRPr="00137870">
        <w:rPr>
          <w:rFonts w:ascii="Times New Roman" w:hAnsi="Times New Roman"/>
          <w:bCs/>
          <w:sz w:val="24"/>
          <w:szCs w:val="24"/>
        </w:rPr>
        <w:t xml:space="preserve">основанных на местных инициативах, а также мы должны решить  </w:t>
      </w:r>
      <w:r w:rsidR="00EB70E0" w:rsidRPr="00137870">
        <w:rPr>
          <w:rFonts w:ascii="Times New Roman" w:hAnsi="Times New Roman"/>
          <w:bCs/>
          <w:sz w:val="24"/>
          <w:szCs w:val="24"/>
        </w:rPr>
        <w:t xml:space="preserve">необходимо ли нашему муниципальному образованию  принять </w:t>
      </w:r>
      <w:r w:rsidR="00AF4A69" w:rsidRPr="00137870">
        <w:rPr>
          <w:rFonts w:ascii="Times New Roman" w:hAnsi="Times New Roman"/>
          <w:bCs/>
          <w:sz w:val="24"/>
          <w:szCs w:val="24"/>
        </w:rPr>
        <w:t xml:space="preserve"> у</w:t>
      </w:r>
      <w:r w:rsidR="00EB70E0" w:rsidRPr="00137870">
        <w:rPr>
          <w:rFonts w:ascii="Times New Roman" w:hAnsi="Times New Roman"/>
          <w:bCs/>
          <w:sz w:val="24"/>
          <w:szCs w:val="24"/>
        </w:rPr>
        <w:t>частие</w:t>
      </w:r>
      <w:r w:rsidR="00AF4A69" w:rsidRPr="00137870">
        <w:rPr>
          <w:rFonts w:ascii="Times New Roman" w:hAnsi="Times New Roman"/>
          <w:bCs/>
          <w:sz w:val="24"/>
          <w:szCs w:val="24"/>
        </w:rPr>
        <w:t xml:space="preserve"> </w:t>
      </w:r>
      <w:r w:rsidR="00EB70E0" w:rsidRPr="00137870">
        <w:rPr>
          <w:rFonts w:ascii="Times New Roman" w:hAnsi="Times New Roman"/>
          <w:bCs/>
          <w:sz w:val="24"/>
          <w:szCs w:val="24"/>
        </w:rPr>
        <w:t>в этой муниципальной программе</w:t>
      </w:r>
      <w:r w:rsidR="00AF4A69" w:rsidRPr="00137870">
        <w:rPr>
          <w:rFonts w:ascii="Times New Roman" w:hAnsi="Times New Roman"/>
          <w:bCs/>
          <w:sz w:val="24"/>
          <w:szCs w:val="24"/>
        </w:rPr>
        <w:t xml:space="preserve"> (далее – МО)». </w:t>
      </w:r>
    </w:p>
    <w:p w:rsidR="00AF4A69" w:rsidRPr="00137870" w:rsidRDefault="00AF4A69" w:rsidP="00AF4A69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AF4A69" w:rsidRPr="00137870" w:rsidRDefault="00AF4A69" w:rsidP="00AF4A69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137870">
        <w:rPr>
          <w:rFonts w:ascii="Times New Roman" w:hAnsi="Times New Roman"/>
          <w:bCs/>
          <w:sz w:val="24"/>
          <w:szCs w:val="24"/>
        </w:rPr>
        <w:t xml:space="preserve">  Что такое Программа </w:t>
      </w:r>
      <w:r w:rsidR="004C22B8" w:rsidRPr="00137870">
        <w:rPr>
          <w:rFonts w:ascii="Times New Roman" w:hAnsi="Times New Roman"/>
          <w:bCs/>
          <w:sz w:val="24"/>
          <w:szCs w:val="24"/>
        </w:rPr>
        <w:t>«Комфортная городская среда</w:t>
      </w:r>
      <w:r w:rsidR="00CB105A" w:rsidRPr="00137870">
        <w:rPr>
          <w:rFonts w:ascii="Times New Roman" w:hAnsi="Times New Roman"/>
          <w:bCs/>
          <w:sz w:val="24"/>
          <w:szCs w:val="24"/>
        </w:rPr>
        <w:t>»</w:t>
      </w:r>
      <w:r w:rsidR="004C22B8" w:rsidRPr="00137870">
        <w:rPr>
          <w:rFonts w:ascii="Times New Roman" w:hAnsi="Times New Roman"/>
          <w:bCs/>
          <w:sz w:val="24"/>
          <w:szCs w:val="24"/>
        </w:rPr>
        <w:t xml:space="preserve">? </w:t>
      </w:r>
      <w:r w:rsidRPr="00137870">
        <w:rPr>
          <w:rFonts w:ascii="Times New Roman" w:hAnsi="Times New Roman"/>
          <w:bCs/>
          <w:sz w:val="24"/>
          <w:szCs w:val="24"/>
        </w:rPr>
        <w:t xml:space="preserve">Программа основа на </w:t>
      </w:r>
      <w:proofErr w:type="spellStart"/>
      <w:r w:rsidR="004C22B8" w:rsidRPr="00137870">
        <w:rPr>
          <w:rFonts w:ascii="Times New Roman" w:hAnsi="Times New Roman"/>
          <w:bCs/>
          <w:sz w:val="24"/>
          <w:szCs w:val="24"/>
        </w:rPr>
        <w:t>софинансировании</w:t>
      </w:r>
      <w:proofErr w:type="spellEnd"/>
      <w:r w:rsidRPr="00137870">
        <w:rPr>
          <w:rFonts w:ascii="Times New Roman" w:hAnsi="Times New Roman"/>
          <w:bCs/>
          <w:sz w:val="24"/>
          <w:szCs w:val="24"/>
        </w:rPr>
        <w:t xml:space="preserve"> —</w:t>
      </w:r>
      <w:r w:rsidR="00EE33C8" w:rsidRPr="00137870">
        <w:rPr>
          <w:rFonts w:ascii="Times New Roman" w:hAnsi="Times New Roman"/>
          <w:bCs/>
          <w:sz w:val="24"/>
          <w:szCs w:val="24"/>
        </w:rPr>
        <w:t xml:space="preserve"> в</w:t>
      </w:r>
      <w:r w:rsidRPr="00137870">
        <w:rPr>
          <w:rFonts w:ascii="Times New Roman" w:hAnsi="Times New Roman"/>
          <w:bCs/>
          <w:sz w:val="24"/>
          <w:szCs w:val="24"/>
        </w:rPr>
        <w:t xml:space="preserve"> российской практике отличительной чертой данной технологии является то, что реализация проектов осуществляется на основе </w:t>
      </w:r>
      <w:proofErr w:type="spellStart"/>
      <w:r w:rsidRPr="00137870">
        <w:rPr>
          <w:rFonts w:ascii="Times New Roman" w:hAnsi="Times New Roman"/>
          <w:bCs/>
          <w:sz w:val="24"/>
          <w:szCs w:val="24"/>
        </w:rPr>
        <w:t>софинансирования</w:t>
      </w:r>
      <w:proofErr w:type="spellEnd"/>
      <w:r w:rsidRPr="00137870">
        <w:rPr>
          <w:rFonts w:ascii="Times New Roman" w:hAnsi="Times New Roman"/>
          <w:bCs/>
          <w:sz w:val="24"/>
          <w:szCs w:val="24"/>
        </w:rPr>
        <w:t xml:space="preserve"> с привлечением не только средств бюджетов различных уровней, но и средств местных жителей и предприятий, расположенных на соответствующей территории. </w:t>
      </w:r>
    </w:p>
    <w:p w:rsidR="00AF4A69" w:rsidRPr="00137870" w:rsidRDefault="00AF4A69" w:rsidP="00AF4A69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EE33C8" w:rsidRPr="00137870" w:rsidRDefault="00CB105A" w:rsidP="00AF4A69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137870">
        <w:rPr>
          <w:rFonts w:ascii="Times New Roman" w:hAnsi="Times New Roman"/>
          <w:bCs/>
          <w:sz w:val="24"/>
          <w:szCs w:val="24"/>
        </w:rPr>
        <w:t xml:space="preserve">Сегодня жители сделают свой выбор - </w:t>
      </w:r>
      <w:r w:rsidR="00AF4A69" w:rsidRPr="00137870">
        <w:rPr>
          <w:rFonts w:ascii="Times New Roman" w:hAnsi="Times New Roman"/>
          <w:bCs/>
          <w:sz w:val="24"/>
          <w:szCs w:val="24"/>
        </w:rPr>
        <w:t xml:space="preserve"> действительно</w:t>
      </w:r>
      <w:r w:rsidR="00EB70E0" w:rsidRPr="00137870">
        <w:rPr>
          <w:rFonts w:ascii="Times New Roman" w:hAnsi="Times New Roman"/>
          <w:bCs/>
          <w:sz w:val="24"/>
          <w:szCs w:val="24"/>
        </w:rPr>
        <w:t xml:space="preserve"> ли</w:t>
      </w:r>
      <w:r w:rsidR="00AF4A69" w:rsidRPr="00137870">
        <w:rPr>
          <w:rFonts w:ascii="Times New Roman" w:hAnsi="Times New Roman"/>
          <w:bCs/>
          <w:sz w:val="24"/>
          <w:szCs w:val="24"/>
        </w:rPr>
        <w:t xml:space="preserve"> население пгт.Каз  хочет участвовать в данной программе. Население само участвует в своем развити</w:t>
      </w:r>
      <w:r w:rsidRPr="00137870">
        <w:rPr>
          <w:rFonts w:ascii="Times New Roman" w:hAnsi="Times New Roman"/>
          <w:bCs/>
          <w:sz w:val="24"/>
          <w:szCs w:val="24"/>
        </w:rPr>
        <w:t xml:space="preserve">и - это время нашего поколения. </w:t>
      </w:r>
      <w:r w:rsidR="00AF4A69" w:rsidRPr="00137870">
        <w:rPr>
          <w:rFonts w:ascii="Times New Roman" w:hAnsi="Times New Roman"/>
          <w:bCs/>
          <w:sz w:val="24"/>
          <w:szCs w:val="24"/>
        </w:rPr>
        <w:t xml:space="preserve">Программа направлена на решение именно тех проблем, которые жители самостоятельно определяют на собраниях.  Цель Проекта - выявить и решить проблемы </w:t>
      </w:r>
      <w:r w:rsidR="00EE33C8" w:rsidRPr="00137870">
        <w:rPr>
          <w:rFonts w:ascii="Times New Roman" w:hAnsi="Times New Roman"/>
          <w:bCs/>
          <w:sz w:val="24"/>
          <w:szCs w:val="24"/>
        </w:rPr>
        <w:t xml:space="preserve">придомовых территорий </w:t>
      </w:r>
      <w:r w:rsidR="00AF4A69" w:rsidRPr="00137870">
        <w:rPr>
          <w:rFonts w:ascii="Times New Roman" w:hAnsi="Times New Roman"/>
          <w:bCs/>
          <w:sz w:val="24"/>
          <w:szCs w:val="24"/>
        </w:rPr>
        <w:t xml:space="preserve">Казского городского поселения, на решение которых в муниципалитете не хватает средств. </w:t>
      </w:r>
      <w:r w:rsidR="00EE33C8" w:rsidRPr="00137870">
        <w:rPr>
          <w:rFonts w:ascii="Times New Roman" w:hAnsi="Times New Roman"/>
          <w:sz w:val="24"/>
          <w:szCs w:val="24"/>
        </w:rPr>
        <w:t>Повышение уровня благоустройства территорий Казского городского поселения</w:t>
      </w:r>
      <w:r w:rsidRPr="00137870">
        <w:rPr>
          <w:rFonts w:ascii="Times New Roman" w:hAnsi="Times New Roman"/>
          <w:bCs/>
          <w:sz w:val="24"/>
          <w:szCs w:val="24"/>
        </w:rPr>
        <w:t xml:space="preserve">. </w:t>
      </w:r>
      <w:r w:rsidR="00AF4A69" w:rsidRPr="00137870">
        <w:rPr>
          <w:rFonts w:ascii="Times New Roman" w:hAnsi="Times New Roman"/>
          <w:bCs/>
          <w:sz w:val="24"/>
          <w:szCs w:val="24"/>
        </w:rPr>
        <w:t xml:space="preserve">Население само выбирает, участвовать или нет. Но я предлагаю не упускать такого шанса и участвовать в Программе. Каждое муниципальное образование Кемеровской области, а </w:t>
      </w:r>
      <w:proofErr w:type="gramStart"/>
      <w:r w:rsidR="00AF4A69" w:rsidRPr="00137870">
        <w:rPr>
          <w:rFonts w:ascii="Times New Roman" w:hAnsi="Times New Roman"/>
          <w:bCs/>
          <w:sz w:val="24"/>
          <w:szCs w:val="24"/>
        </w:rPr>
        <w:t>таких</w:t>
      </w:r>
      <w:proofErr w:type="gramEnd"/>
      <w:r w:rsidR="00AF4A69" w:rsidRPr="00137870">
        <w:rPr>
          <w:rFonts w:ascii="Times New Roman" w:hAnsi="Times New Roman"/>
          <w:bCs/>
          <w:sz w:val="24"/>
          <w:szCs w:val="24"/>
        </w:rPr>
        <w:t xml:space="preserve"> 210, могут принять участие в данном проекте. Чтобы участвовать в Программе надо решить: население Казского городского поселения будет в ней участвовать или нет? Ведь не каждый раз можно безвозмездно получить </w:t>
      </w:r>
      <w:r w:rsidR="00AF4A69" w:rsidRPr="00137870">
        <w:rPr>
          <w:rFonts w:ascii="Times New Roman" w:hAnsi="Times New Roman"/>
          <w:bCs/>
          <w:sz w:val="24"/>
          <w:szCs w:val="24"/>
        </w:rPr>
        <w:lastRenderedPageBreak/>
        <w:t>деньги из бюджета субъекта. Если мы, жители</w:t>
      </w:r>
      <w:r w:rsidRPr="00137870">
        <w:rPr>
          <w:rFonts w:ascii="Times New Roman" w:hAnsi="Times New Roman"/>
          <w:bCs/>
          <w:sz w:val="24"/>
          <w:szCs w:val="24"/>
        </w:rPr>
        <w:t>,</w:t>
      </w:r>
      <w:r w:rsidR="00AF4A69" w:rsidRPr="00137870">
        <w:rPr>
          <w:rFonts w:ascii="Times New Roman" w:hAnsi="Times New Roman"/>
          <w:bCs/>
          <w:sz w:val="24"/>
          <w:szCs w:val="24"/>
        </w:rPr>
        <w:t xml:space="preserve"> в этом году четко определимся с одним конкретным делом, сможем сами собрать денежные средства на сумму не менее 10% стоимости проекта, если нас поддержат,  то в последующие года, мы сможем решить другие актуальные проблемные вопросы городского поселения, привлекая  различные  бюджетные средства.</w:t>
      </w:r>
    </w:p>
    <w:p w:rsidR="00EE33C8" w:rsidRPr="00137870" w:rsidRDefault="00EE33C8" w:rsidP="00EE33C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37870">
        <w:rPr>
          <w:rFonts w:ascii="Times New Roman" w:hAnsi="Times New Roman"/>
          <w:sz w:val="24"/>
          <w:szCs w:val="24"/>
        </w:rPr>
        <w:t xml:space="preserve">Задачи программы: повышение уровня благоустройства дворовых территорий многоквартирных домов Казского городского поселения; </w:t>
      </w:r>
    </w:p>
    <w:p w:rsidR="00AF4A69" w:rsidRPr="00137870" w:rsidRDefault="00EE33C8" w:rsidP="00CB105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37870">
        <w:rPr>
          <w:rFonts w:ascii="Times New Roman" w:hAnsi="Times New Roman"/>
          <w:sz w:val="24"/>
          <w:szCs w:val="24"/>
        </w:rPr>
        <w:t xml:space="preserve">повышение уровня благоустройства общественных территорий Казского городского поселения; повышение уровня вовлеченности заинтересованных граждан, организаций в реализацию мероприятий по благоустройству территории городского поселения. </w:t>
      </w:r>
      <w:r w:rsidR="00AF4A69" w:rsidRPr="00137870">
        <w:rPr>
          <w:rFonts w:ascii="Times New Roman" w:hAnsi="Times New Roman"/>
          <w:bCs/>
          <w:sz w:val="24"/>
          <w:szCs w:val="24"/>
        </w:rPr>
        <w:t xml:space="preserve"> </w:t>
      </w:r>
    </w:p>
    <w:p w:rsidR="00182B90" w:rsidRPr="00137870" w:rsidRDefault="00182B90" w:rsidP="00182B90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EE4236" w:rsidRPr="00137870" w:rsidRDefault="00EE33C8" w:rsidP="00EE4236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137870">
        <w:rPr>
          <w:rFonts w:ascii="Times New Roman" w:hAnsi="Times New Roman"/>
          <w:bCs/>
          <w:sz w:val="24"/>
          <w:szCs w:val="24"/>
        </w:rPr>
        <w:t>2</w:t>
      </w:r>
      <w:r w:rsidR="00EE4236" w:rsidRPr="00137870">
        <w:rPr>
          <w:rFonts w:ascii="Times New Roman" w:hAnsi="Times New Roman"/>
          <w:bCs/>
          <w:sz w:val="24"/>
          <w:szCs w:val="24"/>
        </w:rPr>
        <w:t xml:space="preserve">.Переходим к обсуждению следующего вопроса. Как уже было сказано выше, чтобы определить первоочередную задачу, что необходимо сделать для поселка, предлагаю вам заполнить опросные листы для участия в </w:t>
      </w:r>
      <w:r w:rsidRPr="00137870">
        <w:rPr>
          <w:rFonts w:ascii="Times New Roman" w:hAnsi="Times New Roman"/>
          <w:bCs/>
          <w:sz w:val="24"/>
          <w:szCs w:val="24"/>
        </w:rPr>
        <w:t xml:space="preserve">программе </w:t>
      </w:r>
      <w:proofErr w:type="spellStart"/>
      <w:r w:rsidRPr="00137870">
        <w:rPr>
          <w:rFonts w:ascii="Times New Roman" w:hAnsi="Times New Roman"/>
          <w:bCs/>
          <w:sz w:val="24"/>
          <w:szCs w:val="24"/>
        </w:rPr>
        <w:t>софинансирования</w:t>
      </w:r>
      <w:proofErr w:type="spellEnd"/>
      <w:r w:rsidRPr="00137870">
        <w:rPr>
          <w:rFonts w:ascii="Times New Roman" w:hAnsi="Times New Roman"/>
          <w:bCs/>
          <w:sz w:val="24"/>
          <w:szCs w:val="24"/>
        </w:rPr>
        <w:t xml:space="preserve"> </w:t>
      </w:r>
      <w:r w:rsidR="00EE4236" w:rsidRPr="00137870">
        <w:rPr>
          <w:rFonts w:ascii="Times New Roman" w:hAnsi="Times New Roman"/>
          <w:bCs/>
          <w:sz w:val="24"/>
          <w:szCs w:val="24"/>
        </w:rPr>
        <w:t xml:space="preserve"> «</w:t>
      </w:r>
      <w:r w:rsidRPr="00137870">
        <w:rPr>
          <w:rFonts w:ascii="Times New Roman" w:hAnsi="Times New Roman"/>
          <w:bCs/>
          <w:sz w:val="24"/>
          <w:szCs w:val="24"/>
        </w:rPr>
        <w:t>Комфортная городская среда</w:t>
      </w:r>
      <w:r w:rsidR="00F7609D" w:rsidRPr="00137870">
        <w:rPr>
          <w:rFonts w:ascii="Times New Roman" w:hAnsi="Times New Roman"/>
          <w:bCs/>
          <w:sz w:val="24"/>
          <w:szCs w:val="24"/>
        </w:rPr>
        <w:t xml:space="preserve">» в </w:t>
      </w:r>
      <w:r w:rsidR="00EE4236" w:rsidRPr="00137870">
        <w:rPr>
          <w:rFonts w:ascii="Times New Roman" w:hAnsi="Times New Roman"/>
          <w:bCs/>
          <w:sz w:val="24"/>
          <w:szCs w:val="24"/>
        </w:rPr>
        <w:t>Кемеровской области</w:t>
      </w:r>
      <w:r w:rsidR="00F95227" w:rsidRPr="00137870">
        <w:rPr>
          <w:rFonts w:ascii="Times New Roman" w:hAnsi="Times New Roman"/>
          <w:bCs/>
          <w:sz w:val="24"/>
          <w:szCs w:val="24"/>
        </w:rPr>
        <w:t>.</w:t>
      </w:r>
    </w:p>
    <w:p w:rsidR="00F95227" w:rsidRPr="00137870" w:rsidRDefault="00F95227" w:rsidP="006D02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7870">
        <w:rPr>
          <w:rFonts w:ascii="Times New Roman" w:hAnsi="Times New Roman"/>
          <w:bCs/>
          <w:sz w:val="24"/>
          <w:szCs w:val="24"/>
        </w:rPr>
        <w:t xml:space="preserve">3. Переходим к выбору придомовых территорий и территорий общего пользования, участвующих в программе </w:t>
      </w:r>
      <w:proofErr w:type="spellStart"/>
      <w:r w:rsidRPr="00137870">
        <w:rPr>
          <w:rFonts w:ascii="Times New Roman" w:hAnsi="Times New Roman"/>
          <w:bCs/>
          <w:sz w:val="24"/>
          <w:szCs w:val="24"/>
        </w:rPr>
        <w:t>софинансирования</w:t>
      </w:r>
      <w:proofErr w:type="spellEnd"/>
      <w:r w:rsidRPr="00137870">
        <w:rPr>
          <w:rFonts w:ascii="Times New Roman" w:hAnsi="Times New Roman"/>
          <w:bCs/>
          <w:sz w:val="24"/>
          <w:szCs w:val="24"/>
        </w:rPr>
        <w:t xml:space="preserve">  «Комфортная городская среда». </w:t>
      </w:r>
      <w:r w:rsidRPr="00137870">
        <w:rPr>
          <w:rFonts w:ascii="Times New Roman" w:hAnsi="Times New Roman"/>
          <w:sz w:val="24"/>
          <w:szCs w:val="24"/>
        </w:rPr>
        <w:t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F95227" w:rsidRPr="00137870" w:rsidRDefault="00F95227" w:rsidP="00EE4236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AF4A69" w:rsidRPr="00137870" w:rsidRDefault="00AF4A69" w:rsidP="00AF4A69">
      <w:pPr>
        <w:pStyle w:val="Style5"/>
        <w:widowControl/>
        <w:spacing w:before="139"/>
        <w:rPr>
          <w:rStyle w:val="FontStyle11"/>
          <w:sz w:val="24"/>
          <w:szCs w:val="24"/>
        </w:rPr>
      </w:pPr>
      <w:r w:rsidRPr="00137870">
        <w:rPr>
          <w:rStyle w:val="FontStyle11"/>
          <w:sz w:val="24"/>
          <w:szCs w:val="24"/>
        </w:rPr>
        <w:t>Результат собрания жителей:</w:t>
      </w:r>
    </w:p>
    <w:p w:rsidR="00AF4A69" w:rsidRPr="00137870" w:rsidRDefault="00AF4A69" w:rsidP="00AF4A69">
      <w:pPr>
        <w:pStyle w:val="Style4"/>
        <w:widowControl/>
        <w:spacing w:line="240" w:lineRule="exact"/>
      </w:pPr>
    </w:p>
    <w:p w:rsidR="00F95227" w:rsidRPr="00137870" w:rsidRDefault="006D0268" w:rsidP="00F95227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1.</w:t>
      </w:r>
      <w:r w:rsidR="00AF4A69" w:rsidRPr="00137870">
        <w:rPr>
          <w:rStyle w:val="FontStyle12"/>
          <w:sz w:val="24"/>
          <w:szCs w:val="24"/>
        </w:rPr>
        <w:t xml:space="preserve">Обсудив </w:t>
      </w:r>
      <w:r w:rsidR="00EE33C8" w:rsidRPr="00137870">
        <w:rPr>
          <w:bCs/>
        </w:rPr>
        <w:t xml:space="preserve">программу </w:t>
      </w:r>
      <w:proofErr w:type="spellStart"/>
      <w:r w:rsidR="00EE33C8" w:rsidRPr="00137870">
        <w:rPr>
          <w:bCs/>
        </w:rPr>
        <w:t>софинансирования</w:t>
      </w:r>
      <w:proofErr w:type="spellEnd"/>
      <w:r w:rsidR="00EE33C8" w:rsidRPr="00137870">
        <w:rPr>
          <w:bCs/>
        </w:rPr>
        <w:t xml:space="preserve">  «Комфортная городская среда» с </w:t>
      </w:r>
      <w:r w:rsidR="00AF4A69" w:rsidRPr="00137870">
        <w:rPr>
          <w:rStyle w:val="FontStyle12"/>
          <w:sz w:val="24"/>
          <w:szCs w:val="24"/>
        </w:rPr>
        <w:t>жителями было принято единогласное решение участвовать в данной программе.</w:t>
      </w:r>
    </w:p>
    <w:p w:rsidR="00F95227" w:rsidRPr="00137870" w:rsidRDefault="006D0268" w:rsidP="00F95227">
      <w:pPr>
        <w:pStyle w:val="Style4"/>
        <w:widowControl/>
        <w:spacing w:line="240" w:lineRule="auto"/>
        <w:ind w:firstLine="562"/>
        <w:rPr>
          <w:bCs/>
        </w:rPr>
      </w:pPr>
      <w:r>
        <w:rPr>
          <w:rStyle w:val="FontStyle12"/>
          <w:sz w:val="24"/>
          <w:szCs w:val="24"/>
        </w:rPr>
        <w:t>2.</w:t>
      </w:r>
      <w:r w:rsidR="00AF4A69" w:rsidRPr="00137870">
        <w:rPr>
          <w:rStyle w:val="FontStyle12"/>
          <w:sz w:val="24"/>
          <w:szCs w:val="24"/>
        </w:rPr>
        <w:t xml:space="preserve">Было предложено жителям заполнить опросные листы для выбора </w:t>
      </w:r>
      <w:r w:rsidR="00EE33C8" w:rsidRPr="00137870">
        <w:rPr>
          <w:rStyle w:val="FontStyle12"/>
          <w:sz w:val="24"/>
          <w:szCs w:val="24"/>
        </w:rPr>
        <w:t xml:space="preserve">придомовой территории, участвующей в </w:t>
      </w:r>
      <w:r w:rsidR="00EE33C8" w:rsidRPr="00137870">
        <w:rPr>
          <w:bCs/>
        </w:rPr>
        <w:t xml:space="preserve">программе </w:t>
      </w:r>
      <w:proofErr w:type="spellStart"/>
      <w:r w:rsidR="00EE33C8" w:rsidRPr="00137870">
        <w:rPr>
          <w:bCs/>
        </w:rPr>
        <w:t>софинансирования</w:t>
      </w:r>
      <w:proofErr w:type="spellEnd"/>
      <w:r w:rsidR="00EE33C8" w:rsidRPr="00137870">
        <w:rPr>
          <w:bCs/>
        </w:rPr>
        <w:t xml:space="preserve">  «Комфортная городская среда</w:t>
      </w:r>
      <w:r w:rsidR="00F95227" w:rsidRPr="00137870">
        <w:rPr>
          <w:bCs/>
        </w:rPr>
        <w:t>.</w:t>
      </w:r>
    </w:p>
    <w:p w:rsidR="00F95227" w:rsidRPr="00137870" w:rsidRDefault="006D0268" w:rsidP="00F95227">
      <w:pPr>
        <w:pStyle w:val="Style4"/>
        <w:widowControl/>
        <w:spacing w:line="240" w:lineRule="auto"/>
        <w:ind w:firstLine="562"/>
        <w:rPr>
          <w:rStyle w:val="FontStyle12"/>
          <w:bCs/>
          <w:color w:val="auto"/>
          <w:sz w:val="24"/>
          <w:szCs w:val="24"/>
        </w:rPr>
      </w:pPr>
      <w:r>
        <w:rPr>
          <w:bCs/>
        </w:rPr>
        <w:t>3.</w:t>
      </w:r>
      <w:r w:rsidR="00F95227" w:rsidRPr="00137870">
        <w:rPr>
          <w:bCs/>
        </w:rPr>
        <w:t xml:space="preserve">Были выбраны придомовые территории и территории общего пользования, участвующие в программе </w:t>
      </w:r>
      <w:proofErr w:type="spellStart"/>
      <w:r w:rsidR="00F95227" w:rsidRPr="00137870">
        <w:rPr>
          <w:bCs/>
        </w:rPr>
        <w:t>софинансирования</w:t>
      </w:r>
      <w:proofErr w:type="spellEnd"/>
      <w:r w:rsidR="00F95227" w:rsidRPr="00137870">
        <w:rPr>
          <w:bCs/>
        </w:rPr>
        <w:t xml:space="preserve">  «Комфортная городская среда». </w:t>
      </w:r>
      <w:proofErr w:type="gramStart"/>
      <w:r w:rsidR="00F95227" w:rsidRPr="00137870">
        <w:rPr>
          <w:bCs/>
        </w:rPr>
        <w:t>Многоквартирные жилые дома по адресам: ул. Ленина, д. 4 и ул. Ленина, д. 6, а также территория общего пользования «Парк ветеранов» по адресу: ул. Ленина, 7Б</w:t>
      </w:r>
      <w:proofErr w:type="gramEnd"/>
    </w:p>
    <w:p w:rsidR="00AF4A69" w:rsidRPr="00137870" w:rsidRDefault="00AF4A69" w:rsidP="00F95227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DC58B1" w:rsidRPr="00137870" w:rsidRDefault="00DC58B1" w:rsidP="008471F2">
      <w:pPr>
        <w:suppressAutoHyphens/>
        <w:rPr>
          <w:rFonts w:ascii="Times New Roman" w:hAnsi="Times New Roman"/>
          <w:sz w:val="24"/>
          <w:szCs w:val="24"/>
        </w:rPr>
      </w:pPr>
    </w:p>
    <w:p w:rsidR="0084786B" w:rsidRPr="00137870" w:rsidRDefault="008B7C59" w:rsidP="0084786B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137870">
        <w:rPr>
          <w:rFonts w:ascii="Times New Roman" w:hAnsi="Times New Roman" w:cs="Times New Roman"/>
          <w:sz w:val="24"/>
          <w:szCs w:val="24"/>
          <w:u w:val="single"/>
        </w:rPr>
        <w:t xml:space="preserve">Глава </w:t>
      </w:r>
      <w:proofErr w:type="spellStart"/>
      <w:r w:rsidR="0084786B" w:rsidRPr="00137870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37870">
        <w:rPr>
          <w:rFonts w:ascii="Times New Roman" w:hAnsi="Times New Roman" w:cs="Times New Roman"/>
          <w:sz w:val="24"/>
          <w:szCs w:val="24"/>
          <w:u w:val="single"/>
        </w:rPr>
        <w:t>Казского</w:t>
      </w:r>
      <w:proofErr w:type="spellEnd"/>
      <w:r w:rsidRPr="00137870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</w:t>
      </w:r>
    </w:p>
    <w:p w:rsidR="008F6C07" w:rsidRPr="00137870" w:rsidRDefault="00DC58B1" w:rsidP="00350FF5">
      <w:pPr>
        <w:pStyle w:val="71"/>
        <w:shd w:val="clear" w:color="auto" w:fill="auto"/>
        <w:suppressAutoHyphens/>
        <w:spacing w:after="0" w:line="277" w:lineRule="exact"/>
        <w:ind w:left="20" w:right="-366"/>
        <w:jc w:val="left"/>
        <w:rPr>
          <w:rFonts w:ascii="Times New Roman" w:eastAsia="Calibri" w:hAnsi="Times New Roman"/>
          <w:sz w:val="24"/>
          <w:szCs w:val="24"/>
        </w:rPr>
      </w:pPr>
      <w:r w:rsidRPr="00137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86B" w:rsidRPr="00137870" w:rsidRDefault="008B7C59" w:rsidP="0084786B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137870">
        <w:rPr>
          <w:rFonts w:ascii="Times New Roman" w:hAnsi="Times New Roman" w:cs="Times New Roman"/>
          <w:sz w:val="24"/>
          <w:szCs w:val="24"/>
          <w:u w:val="single"/>
        </w:rPr>
        <w:t>Семенцов Олег Геннадьевич</w:t>
      </w:r>
      <w:r w:rsidRPr="0013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3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3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3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37870">
        <w:rPr>
          <w:rFonts w:ascii="Times New Roman" w:hAnsi="Times New Roman" w:cs="Times New Roman"/>
          <w:sz w:val="24"/>
          <w:szCs w:val="24"/>
          <w:u w:val="single"/>
        </w:rPr>
        <w:tab/>
      </w:r>
      <w:r w:rsidR="0084786B" w:rsidRPr="00137870">
        <w:rPr>
          <w:rFonts w:ascii="Times New Roman" w:hAnsi="Times New Roman" w:cs="Times New Roman"/>
          <w:sz w:val="24"/>
          <w:szCs w:val="24"/>
        </w:rPr>
        <w:t xml:space="preserve"> _</w:t>
      </w:r>
      <w:r w:rsidR="0084786B" w:rsidRPr="00137870">
        <w:rPr>
          <w:rFonts w:ascii="Times New Roman" w:hAnsi="Times New Roman" w:cs="Times New Roman"/>
          <w:sz w:val="24"/>
          <w:szCs w:val="24"/>
          <w:u w:val="single"/>
        </w:rPr>
        <w:t>___  ______________</w:t>
      </w:r>
    </w:p>
    <w:p w:rsidR="008236EE" w:rsidRPr="00137870" w:rsidRDefault="004B792E" w:rsidP="00010BD3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4"/>
          <w:szCs w:val="24"/>
        </w:rPr>
      </w:pPr>
      <w:r w:rsidRPr="00137870">
        <w:rPr>
          <w:rFonts w:ascii="Times New Roman" w:hAnsi="Times New Roman" w:cs="Times New Roman"/>
          <w:sz w:val="24"/>
          <w:szCs w:val="24"/>
        </w:rPr>
        <w:t>(</w:t>
      </w:r>
      <w:r w:rsidR="00010BD3" w:rsidRPr="00137870">
        <w:rPr>
          <w:rFonts w:ascii="Times New Roman" w:hAnsi="Times New Roman" w:cs="Times New Roman"/>
          <w:sz w:val="24"/>
          <w:szCs w:val="24"/>
        </w:rPr>
        <w:t xml:space="preserve">Ф.И.О. </w:t>
      </w:r>
      <w:r w:rsidR="00491E42" w:rsidRPr="00137870">
        <w:rPr>
          <w:rFonts w:ascii="Times New Roman" w:hAnsi="Times New Roman" w:cs="Times New Roman"/>
          <w:sz w:val="24"/>
          <w:szCs w:val="24"/>
        </w:rPr>
        <w:t>полностью</w:t>
      </w:r>
      <w:r w:rsidRPr="00137870">
        <w:rPr>
          <w:rFonts w:ascii="Times New Roman" w:hAnsi="Times New Roman" w:cs="Times New Roman"/>
          <w:sz w:val="24"/>
          <w:szCs w:val="24"/>
        </w:rPr>
        <w:t>)</w:t>
      </w:r>
      <w:r w:rsidR="00010BD3" w:rsidRPr="00137870">
        <w:rPr>
          <w:rFonts w:ascii="Times New Roman" w:hAnsi="Times New Roman" w:cs="Times New Roman"/>
          <w:sz w:val="24"/>
          <w:szCs w:val="24"/>
        </w:rPr>
        <w:t xml:space="preserve">                                      Подпись</w:t>
      </w:r>
    </w:p>
    <w:p w:rsidR="008F6C07" w:rsidRPr="00137870" w:rsidRDefault="008F6C07" w:rsidP="00010BD3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right="-2"/>
        <w:jc w:val="left"/>
        <w:rPr>
          <w:rFonts w:ascii="Times New Roman" w:hAnsi="Times New Roman" w:cs="Times New Roman"/>
          <w:sz w:val="24"/>
          <w:szCs w:val="24"/>
        </w:rPr>
      </w:pPr>
    </w:p>
    <w:p w:rsidR="00350FF5" w:rsidRPr="00137870" w:rsidRDefault="00350FF5" w:rsidP="008471F2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369"/>
        <w:jc w:val="left"/>
        <w:rPr>
          <w:rFonts w:ascii="Times New Roman" w:hAnsi="Times New Roman" w:cs="Times New Roman"/>
          <w:sz w:val="24"/>
          <w:szCs w:val="24"/>
        </w:rPr>
      </w:pPr>
    </w:p>
    <w:p w:rsidR="009B5518" w:rsidRPr="00137870" w:rsidRDefault="008471F2" w:rsidP="00010BD3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4"/>
          <w:szCs w:val="24"/>
        </w:rPr>
      </w:pPr>
      <w:r w:rsidRPr="00137870">
        <w:rPr>
          <w:rFonts w:ascii="Times New Roman" w:hAnsi="Times New Roman" w:cs="Times New Roman"/>
          <w:sz w:val="24"/>
          <w:szCs w:val="24"/>
        </w:rPr>
        <w:t>Секретарь собрания</w:t>
      </w:r>
      <w:r w:rsidR="009B5518" w:rsidRPr="001378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6C07" w:rsidRPr="00137870" w:rsidRDefault="008F6C07" w:rsidP="00010BD3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4"/>
          <w:szCs w:val="24"/>
        </w:rPr>
      </w:pPr>
    </w:p>
    <w:p w:rsidR="0084786B" w:rsidRPr="00137870" w:rsidRDefault="008B7C59" w:rsidP="0084786B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137870">
        <w:rPr>
          <w:rFonts w:ascii="Times New Roman" w:hAnsi="Times New Roman" w:cs="Times New Roman"/>
          <w:sz w:val="24"/>
          <w:szCs w:val="24"/>
          <w:u w:val="single"/>
        </w:rPr>
        <w:t>Симонова Елена Анатольевна</w:t>
      </w:r>
      <w:r w:rsidRPr="0013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3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3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37870">
        <w:rPr>
          <w:rFonts w:ascii="Times New Roman" w:hAnsi="Times New Roman" w:cs="Times New Roman"/>
          <w:sz w:val="24"/>
          <w:szCs w:val="24"/>
          <w:u w:val="single"/>
        </w:rPr>
        <w:tab/>
      </w:r>
      <w:r w:rsidR="0084786B" w:rsidRPr="00137870">
        <w:rPr>
          <w:rFonts w:ascii="Times New Roman" w:hAnsi="Times New Roman" w:cs="Times New Roman"/>
          <w:sz w:val="24"/>
          <w:szCs w:val="24"/>
          <w:u w:val="single"/>
        </w:rPr>
        <w:t>_  ______________</w:t>
      </w:r>
    </w:p>
    <w:p w:rsidR="00010BD3" w:rsidRPr="00137870" w:rsidRDefault="004B792E" w:rsidP="00010BD3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4"/>
          <w:szCs w:val="24"/>
        </w:rPr>
      </w:pPr>
      <w:r w:rsidRPr="001378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10BD3" w:rsidRPr="00137870">
        <w:rPr>
          <w:rFonts w:ascii="Times New Roman" w:hAnsi="Times New Roman" w:cs="Times New Roman"/>
          <w:sz w:val="24"/>
          <w:szCs w:val="24"/>
        </w:rPr>
        <w:t>Ф.И.О.</w:t>
      </w:r>
      <w:r w:rsidR="00491E42" w:rsidRPr="00137870">
        <w:rPr>
          <w:rFonts w:ascii="Times New Roman" w:hAnsi="Times New Roman" w:cs="Times New Roman"/>
          <w:sz w:val="24"/>
          <w:szCs w:val="24"/>
        </w:rPr>
        <w:t>полностью</w:t>
      </w:r>
      <w:proofErr w:type="spellEnd"/>
      <w:r w:rsidRPr="00137870">
        <w:rPr>
          <w:rFonts w:ascii="Times New Roman" w:hAnsi="Times New Roman" w:cs="Times New Roman"/>
          <w:sz w:val="24"/>
          <w:szCs w:val="24"/>
        </w:rPr>
        <w:t>)</w:t>
      </w:r>
      <w:r w:rsidR="00D830FA">
        <w:rPr>
          <w:rFonts w:ascii="Times New Roman" w:hAnsi="Times New Roman" w:cs="Times New Roman"/>
          <w:sz w:val="24"/>
          <w:szCs w:val="24"/>
        </w:rPr>
        <w:t xml:space="preserve"> </w:t>
      </w:r>
      <w:r w:rsidR="00010BD3" w:rsidRPr="00137870">
        <w:rPr>
          <w:rFonts w:ascii="Times New Roman" w:hAnsi="Times New Roman" w:cs="Times New Roman"/>
          <w:sz w:val="24"/>
          <w:szCs w:val="24"/>
        </w:rPr>
        <w:t>Подпись</w:t>
      </w:r>
    </w:p>
    <w:p w:rsidR="008E56D7" w:rsidRPr="00137870" w:rsidRDefault="008E56D7" w:rsidP="008E56D7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4"/>
          <w:szCs w:val="24"/>
        </w:rPr>
      </w:pPr>
    </w:p>
    <w:sectPr w:rsidR="008E56D7" w:rsidRPr="00137870" w:rsidSect="00AC393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4033"/>
    <w:multiLevelType w:val="hybridMultilevel"/>
    <w:tmpl w:val="39CA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23A3D"/>
    <w:multiLevelType w:val="singleLevel"/>
    <w:tmpl w:val="E13C4126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">
    <w:nsid w:val="68A25160"/>
    <w:multiLevelType w:val="singleLevel"/>
    <w:tmpl w:val="E13C4126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4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1F2"/>
    <w:rsid w:val="00010BD3"/>
    <w:rsid w:val="00015D81"/>
    <w:rsid w:val="00027557"/>
    <w:rsid w:val="000551E1"/>
    <w:rsid w:val="000B79D0"/>
    <w:rsid w:val="000C7E00"/>
    <w:rsid w:val="00137870"/>
    <w:rsid w:val="0014761D"/>
    <w:rsid w:val="00156C59"/>
    <w:rsid w:val="001641FC"/>
    <w:rsid w:val="00182B90"/>
    <w:rsid w:val="001B6CC2"/>
    <w:rsid w:val="0020472C"/>
    <w:rsid w:val="00227F32"/>
    <w:rsid w:val="00235915"/>
    <w:rsid w:val="00236739"/>
    <w:rsid w:val="00250825"/>
    <w:rsid w:val="00264052"/>
    <w:rsid w:val="002A7658"/>
    <w:rsid w:val="002B6D2D"/>
    <w:rsid w:val="002D5DED"/>
    <w:rsid w:val="00311F33"/>
    <w:rsid w:val="003146F6"/>
    <w:rsid w:val="00350FF5"/>
    <w:rsid w:val="003B23A0"/>
    <w:rsid w:val="003D4CCD"/>
    <w:rsid w:val="003D4FD4"/>
    <w:rsid w:val="00443C18"/>
    <w:rsid w:val="0045054D"/>
    <w:rsid w:val="004642F4"/>
    <w:rsid w:val="00473383"/>
    <w:rsid w:val="0048161B"/>
    <w:rsid w:val="00491E42"/>
    <w:rsid w:val="004B792E"/>
    <w:rsid w:val="004C22B8"/>
    <w:rsid w:val="004C27C4"/>
    <w:rsid w:val="00567E79"/>
    <w:rsid w:val="005942BB"/>
    <w:rsid w:val="005A4A7A"/>
    <w:rsid w:val="005D18B0"/>
    <w:rsid w:val="00605314"/>
    <w:rsid w:val="00650205"/>
    <w:rsid w:val="006D0268"/>
    <w:rsid w:val="006D637E"/>
    <w:rsid w:val="007044B8"/>
    <w:rsid w:val="00727209"/>
    <w:rsid w:val="007817A0"/>
    <w:rsid w:val="007A2165"/>
    <w:rsid w:val="007C7069"/>
    <w:rsid w:val="00812F27"/>
    <w:rsid w:val="008236EE"/>
    <w:rsid w:val="00830AEC"/>
    <w:rsid w:val="00837355"/>
    <w:rsid w:val="00842F2D"/>
    <w:rsid w:val="008471F2"/>
    <w:rsid w:val="0084786B"/>
    <w:rsid w:val="008A2EE6"/>
    <w:rsid w:val="008A4254"/>
    <w:rsid w:val="008B7C59"/>
    <w:rsid w:val="008E56D7"/>
    <w:rsid w:val="008F6C07"/>
    <w:rsid w:val="009225B7"/>
    <w:rsid w:val="00931C0E"/>
    <w:rsid w:val="0095156E"/>
    <w:rsid w:val="00965538"/>
    <w:rsid w:val="009844BF"/>
    <w:rsid w:val="00992C5A"/>
    <w:rsid w:val="009935FA"/>
    <w:rsid w:val="009B5271"/>
    <w:rsid w:val="009B5518"/>
    <w:rsid w:val="00A07918"/>
    <w:rsid w:val="00A2525F"/>
    <w:rsid w:val="00A27775"/>
    <w:rsid w:val="00A53E21"/>
    <w:rsid w:val="00A90902"/>
    <w:rsid w:val="00AC3935"/>
    <w:rsid w:val="00AF4A69"/>
    <w:rsid w:val="00B41C9D"/>
    <w:rsid w:val="00B6408A"/>
    <w:rsid w:val="00B65B3C"/>
    <w:rsid w:val="00BA2A79"/>
    <w:rsid w:val="00BB253C"/>
    <w:rsid w:val="00BB75D6"/>
    <w:rsid w:val="00C7094F"/>
    <w:rsid w:val="00CA6A7D"/>
    <w:rsid w:val="00CB105A"/>
    <w:rsid w:val="00CB5C9A"/>
    <w:rsid w:val="00CD2D5F"/>
    <w:rsid w:val="00CE3E6C"/>
    <w:rsid w:val="00CF420C"/>
    <w:rsid w:val="00D32582"/>
    <w:rsid w:val="00D830FA"/>
    <w:rsid w:val="00DC58B1"/>
    <w:rsid w:val="00DD31FF"/>
    <w:rsid w:val="00DE6277"/>
    <w:rsid w:val="00E06067"/>
    <w:rsid w:val="00E65C3D"/>
    <w:rsid w:val="00EB70E0"/>
    <w:rsid w:val="00EC2E09"/>
    <w:rsid w:val="00EE33C8"/>
    <w:rsid w:val="00EE4236"/>
    <w:rsid w:val="00EF63B7"/>
    <w:rsid w:val="00F0184D"/>
    <w:rsid w:val="00F04BFB"/>
    <w:rsid w:val="00F22BBD"/>
    <w:rsid w:val="00F22ECC"/>
    <w:rsid w:val="00F7609D"/>
    <w:rsid w:val="00F867E4"/>
    <w:rsid w:val="00F9023F"/>
    <w:rsid w:val="00F95227"/>
    <w:rsid w:val="00FE0170"/>
    <w:rsid w:val="00FE1EE8"/>
    <w:rsid w:val="00FF640A"/>
    <w:rsid w:val="00FF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F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1"/>
    <w:locked/>
    <w:rsid w:val="008471F2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471F2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3">
    <w:name w:val="Основной текст_"/>
    <w:link w:val="2"/>
    <w:locked/>
    <w:rsid w:val="008471F2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471F2"/>
    <w:pPr>
      <w:widowControl w:val="0"/>
      <w:shd w:val="clear" w:color="auto" w:fill="FFFFFF"/>
      <w:spacing w:line="240" w:lineRule="atLeast"/>
      <w:ind w:hanging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Подпись к таблице (4)_"/>
    <w:link w:val="41"/>
    <w:locked/>
    <w:rsid w:val="008471F2"/>
    <w:rPr>
      <w:sz w:val="23"/>
      <w:szCs w:val="23"/>
      <w:shd w:val="clear" w:color="auto" w:fill="FFFFFF"/>
    </w:rPr>
  </w:style>
  <w:style w:type="paragraph" w:customStyle="1" w:styleId="41">
    <w:name w:val="Подпись к таблице (4)1"/>
    <w:basedOn w:val="a"/>
    <w:link w:val="4"/>
    <w:rsid w:val="008471F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+ 11"/>
    <w:aliases w:val="5 pt4"/>
    <w:rsid w:val="008471F2"/>
    <w:rPr>
      <w:color w:val="000000"/>
      <w:spacing w:val="0"/>
      <w:w w:val="100"/>
      <w:position w:val="0"/>
      <w:sz w:val="23"/>
      <w:szCs w:val="23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BA2A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A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FE0170"/>
    <w:pPr>
      <w:widowControl w:val="0"/>
      <w:autoSpaceDE w:val="0"/>
      <w:autoSpaceDN w:val="0"/>
      <w:adjustRightInd w:val="0"/>
      <w:spacing w:line="295" w:lineRule="exact"/>
      <w:ind w:firstLine="554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E017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AF4A69"/>
    <w:pPr>
      <w:widowControl w:val="0"/>
      <w:autoSpaceDE w:val="0"/>
      <w:autoSpaceDN w:val="0"/>
      <w:adjustRightInd w:val="0"/>
      <w:spacing w:line="266" w:lineRule="exact"/>
      <w:ind w:firstLine="569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AF4A6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F4A6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EE423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F9522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</w:rPr>
  </w:style>
  <w:style w:type="character" w:customStyle="1" w:styleId="a8">
    <w:name w:val="Нижний колонтитул Знак"/>
    <w:basedOn w:val="a0"/>
    <w:link w:val="a7"/>
    <w:uiPriority w:val="99"/>
    <w:rsid w:val="00F95227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F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1"/>
    <w:locked/>
    <w:rsid w:val="008471F2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471F2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3">
    <w:name w:val="Основной текст_"/>
    <w:link w:val="2"/>
    <w:locked/>
    <w:rsid w:val="008471F2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471F2"/>
    <w:pPr>
      <w:widowControl w:val="0"/>
      <w:shd w:val="clear" w:color="auto" w:fill="FFFFFF"/>
      <w:spacing w:line="240" w:lineRule="atLeast"/>
      <w:ind w:hanging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Подпись к таблице (4)_"/>
    <w:link w:val="41"/>
    <w:locked/>
    <w:rsid w:val="008471F2"/>
    <w:rPr>
      <w:sz w:val="23"/>
      <w:szCs w:val="23"/>
      <w:shd w:val="clear" w:color="auto" w:fill="FFFFFF"/>
    </w:rPr>
  </w:style>
  <w:style w:type="paragraph" w:customStyle="1" w:styleId="41">
    <w:name w:val="Подпись к таблице (4)1"/>
    <w:basedOn w:val="a"/>
    <w:link w:val="4"/>
    <w:rsid w:val="008471F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+ 11"/>
    <w:aliases w:val="5 pt4"/>
    <w:rsid w:val="008471F2"/>
    <w:rPr>
      <w:color w:val="000000"/>
      <w:spacing w:val="0"/>
      <w:w w:val="100"/>
      <w:position w:val="0"/>
      <w:sz w:val="23"/>
      <w:szCs w:val="23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BA2A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A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F7AE-FAF3-4DCE-8D02-168C1CF3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Криковцова Марина Павловна</dc:creator>
  <cp:lastModifiedBy>admin</cp:lastModifiedBy>
  <cp:revision>6</cp:revision>
  <cp:lastPrinted>2019-04-17T04:12:00Z</cp:lastPrinted>
  <dcterms:created xsi:type="dcterms:W3CDTF">2019-04-17T03:46:00Z</dcterms:created>
  <dcterms:modified xsi:type="dcterms:W3CDTF">2019-09-12T05:07:00Z</dcterms:modified>
</cp:coreProperties>
</file>