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6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ab/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РОССИЙСКАЯ ФЕДЕРАЦИЯ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КЕМЕРОВСКАЯ ОБЛАСТЬ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C62D96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</w:p>
    <w:p w:rsidR="00CA37BC" w:rsidRDefault="00CA37BC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62D96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6A5A5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54">
        <w:rPr>
          <w:rFonts w:ascii="Times New Roman" w:hAnsi="Times New Roman"/>
          <w:sz w:val="28"/>
          <w:szCs w:val="28"/>
        </w:rPr>
        <w:t>«</w:t>
      </w:r>
      <w:r w:rsidR="00CA37BC">
        <w:rPr>
          <w:rFonts w:ascii="Times New Roman" w:hAnsi="Times New Roman"/>
          <w:sz w:val="28"/>
          <w:szCs w:val="28"/>
        </w:rPr>
        <w:t xml:space="preserve">  </w:t>
      </w:r>
      <w:r w:rsidRPr="006A5A54">
        <w:rPr>
          <w:rFonts w:ascii="Times New Roman" w:hAnsi="Times New Roman"/>
          <w:sz w:val="28"/>
          <w:szCs w:val="28"/>
        </w:rPr>
        <w:t xml:space="preserve">» </w:t>
      </w:r>
      <w:r w:rsidR="00CA37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54">
        <w:rPr>
          <w:rFonts w:ascii="Times New Roman" w:hAnsi="Times New Roman"/>
          <w:sz w:val="28"/>
          <w:szCs w:val="28"/>
        </w:rPr>
        <w:t>201</w:t>
      </w:r>
      <w:r w:rsidR="00CA37BC">
        <w:rPr>
          <w:rFonts w:ascii="Times New Roman" w:hAnsi="Times New Roman"/>
          <w:sz w:val="28"/>
          <w:szCs w:val="28"/>
        </w:rPr>
        <w:t>8</w:t>
      </w:r>
      <w:r w:rsidRPr="006A5A54">
        <w:rPr>
          <w:rFonts w:ascii="Times New Roman" w:hAnsi="Times New Roman"/>
          <w:sz w:val="28"/>
          <w:szCs w:val="28"/>
        </w:rPr>
        <w:t xml:space="preserve"> г. № </w:t>
      </w:r>
    </w:p>
    <w:p w:rsidR="00C62D96" w:rsidRPr="004A4B6D" w:rsidRDefault="00C62D96" w:rsidP="00C62D96">
      <w:pPr>
        <w:pStyle w:val="22"/>
        <w:shd w:val="clear" w:color="auto" w:fill="auto"/>
        <w:spacing w:before="0"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2D96" w:rsidRPr="00966D1B" w:rsidRDefault="00C62D96" w:rsidP="00C6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«</w:t>
      </w:r>
      <w:r w:rsidRPr="00966D1B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C62D96" w:rsidRPr="00966D1B" w:rsidRDefault="00C62D96" w:rsidP="00C6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на 201</w:t>
      </w:r>
      <w:r w:rsidR="00CA37B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A37BC">
        <w:rPr>
          <w:rFonts w:ascii="Times New Roman" w:hAnsi="Times New Roman" w:cs="Times New Roman"/>
          <w:b/>
          <w:sz w:val="28"/>
          <w:szCs w:val="28"/>
        </w:rPr>
        <w:t>1</w:t>
      </w:r>
      <w:r w:rsidRPr="00966D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62D96" w:rsidRPr="004A4B6D" w:rsidRDefault="00C62D96" w:rsidP="00CA37B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 xml:space="preserve"> </w:t>
      </w:r>
    </w:p>
    <w:p w:rsidR="00C62D96" w:rsidRPr="004A4B6D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РФ, </w:t>
      </w:r>
      <w:r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1136BE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6BE">
        <w:rPr>
          <w:rFonts w:ascii="Times New Roman" w:hAnsi="Times New Roman"/>
          <w:sz w:val="28"/>
          <w:szCs w:val="28"/>
        </w:rPr>
        <w:t>а</w:t>
      </w:r>
      <w:r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>
        <w:rPr>
          <w:rFonts w:ascii="Times New Roman" w:hAnsi="Times New Roman"/>
          <w:sz w:val="28"/>
          <w:szCs w:val="28"/>
        </w:rPr>
        <w:t>Уставом Казского городского поселения</w:t>
      </w:r>
      <w:r w:rsidRPr="004A4B6D">
        <w:rPr>
          <w:rFonts w:ascii="Times New Roman" w:hAnsi="Times New Roman"/>
          <w:sz w:val="28"/>
          <w:szCs w:val="28"/>
        </w:rPr>
        <w:t>:</w:t>
      </w: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2D96" w:rsidRPr="00966D1B" w:rsidRDefault="00C62D96" w:rsidP="00CA37BC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8D1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Pr="004A4B6D">
        <w:rPr>
          <w:rFonts w:ascii="Times New Roman" w:hAnsi="Times New Roman"/>
          <w:sz w:val="28"/>
          <w:szCs w:val="28"/>
        </w:rPr>
        <w:t xml:space="preserve"> </w:t>
      </w:r>
      <w:r w:rsidRPr="00966D1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ую программу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CA37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CA37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42F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  <w:proofErr w:type="gramEnd"/>
    </w:p>
    <w:p w:rsidR="00C62D96" w:rsidRPr="004A4B6D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4B6D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4A4B6D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Казского городского поселения (Симонов</w:t>
      </w:r>
      <w:r w:rsidR="00CA37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Е.А.).</w:t>
      </w:r>
    </w:p>
    <w:p w:rsidR="00C62D96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Настоящее п</w:t>
      </w:r>
      <w:r w:rsidRPr="004A4B6D">
        <w:rPr>
          <w:rFonts w:ascii="Times New Roman" w:hAnsi="Times New Roman"/>
          <w:sz w:val="28"/>
          <w:szCs w:val="28"/>
        </w:rPr>
        <w:t xml:space="preserve">остановление подлежит официальному обнародованию на стендах администрации Казского городского поселения, а также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A4B6D">
        <w:rPr>
          <w:rFonts w:ascii="Times New Roman" w:hAnsi="Times New Roman"/>
          <w:sz w:val="28"/>
          <w:szCs w:val="28"/>
        </w:rPr>
        <w:t xml:space="preserve">в сети Интернет на официальном сайте администрации Казского городского поселения 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admkaz</w:t>
      </w:r>
      <w:proofErr w:type="spellEnd"/>
      <w:r w:rsidRPr="004A4B6D">
        <w:rPr>
          <w:rFonts w:ascii="Times New Roman" w:hAnsi="Times New Roman"/>
          <w:sz w:val="28"/>
          <w:szCs w:val="28"/>
        </w:rPr>
        <w:t>.</w:t>
      </w:r>
      <w:r w:rsidRPr="004A4B6D">
        <w:rPr>
          <w:rFonts w:ascii="Times New Roman" w:hAnsi="Times New Roman"/>
          <w:sz w:val="28"/>
          <w:szCs w:val="28"/>
          <w:lang w:val="en-US"/>
        </w:rPr>
        <w:t>my</w:t>
      </w:r>
      <w:r w:rsidRPr="004A4B6D">
        <w:rPr>
          <w:rFonts w:ascii="Times New Roman" w:hAnsi="Times New Roman"/>
          <w:sz w:val="28"/>
          <w:szCs w:val="28"/>
        </w:rPr>
        <w:t>1.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A37BC" w:rsidRDefault="00D91157" w:rsidP="00D9115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37BC">
        <w:rPr>
          <w:rFonts w:ascii="Times New Roman" w:hAnsi="Times New Roman"/>
          <w:sz w:val="28"/>
          <w:szCs w:val="28"/>
          <w:lang w:val="en-US"/>
        </w:rPr>
        <w:t>IV</w:t>
      </w:r>
      <w:r w:rsidR="00CA37BC" w:rsidRPr="00CA37BC">
        <w:rPr>
          <w:rFonts w:ascii="Times New Roman" w:hAnsi="Times New Roman"/>
          <w:sz w:val="28"/>
          <w:szCs w:val="28"/>
        </w:rPr>
        <w:t>.</w:t>
      </w:r>
      <w:r w:rsidR="00CA37BC">
        <w:rPr>
          <w:rFonts w:ascii="Times New Roman" w:hAnsi="Times New Roman"/>
          <w:sz w:val="28"/>
          <w:szCs w:val="28"/>
        </w:rPr>
        <w:t xml:space="preserve"> Постановление администрации Казского городского поселения от </w:t>
      </w:r>
    </w:p>
    <w:p w:rsidR="00CA37BC" w:rsidRPr="00CA37BC" w:rsidRDefault="00CA37BC" w:rsidP="00CA37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27.11.2017г. № 53-П </w:t>
      </w:r>
      <w:r w:rsidRPr="00CA37BC">
        <w:rPr>
          <w:rFonts w:ascii="Times New Roman" w:hAnsi="Times New Roman" w:cs="Times New Roman"/>
          <w:sz w:val="28"/>
          <w:szCs w:val="28"/>
        </w:rPr>
        <w:t>«</w:t>
      </w:r>
      <w:r w:rsidRPr="00CA37BC">
        <w:rPr>
          <w:rFonts w:ascii="Times New Roman" w:hAnsi="Times New Roman" w:cs="Times New Roman"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CA3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7BC">
        <w:rPr>
          <w:rFonts w:ascii="Times New Roman" w:hAnsi="Times New Roman" w:cs="Times New Roman"/>
          <w:sz w:val="28"/>
          <w:szCs w:val="28"/>
        </w:rPr>
        <w:t>на 201</w:t>
      </w:r>
      <w:r w:rsidR="006718EA">
        <w:rPr>
          <w:rFonts w:ascii="Times New Roman" w:hAnsi="Times New Roman" w:cs="Times New Roman"/>
          <w:sz w:val="28"/>
          <w:szCs w:val="28"/>
        </w:rPr>
        <w:t>8</w:t>
      </w:r>
      <w:r w:rsidRPr="00CA37BC">
        <w:rPr>
          <w:rFonts w:ascii="Times New Roman" w:hAnsi="Times New Roman" w:cs="Times New Roman"/>
          <w:sz w:val="28"/>
          <w:szCs w:val="28"/>
        </w:rPr>
        <w:t>-202</w:t>
      </w:r>
      <w:r w:rsidR="006718EA">
        <w:rPr>
          <w:rFonts w:ascii="Times New Roman" w:hAnsi="Times New Roman" w:cs="Times New Roman"/>
          <w:sz w:val="28"/>
          <w:szCs w:val="28"/>
        </w:rPr>
        <w:t>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A37BC" w:rsidRPr="00CA37BC" w:rsidRDefault="00CA37BC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 01.01.201</w:t>
      </w:r>
      <w:r w:rsidR="00CA37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  <w:proofErr w:type="gramEnd"/>
    </w:p>
    <w:p w:rsidR="00C62D96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4A4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4A4B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Семенцов</w:t>
      </w:r>
    </w:p>
    <w:p w:rsidR="00631B41" w:rsidRDefault="00C62D96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D1A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57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A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31B41" w:rsidRDefault="00631B41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A37BC" w:rsidRDefault="00CA37BC" w:rsidP="00CA37BC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A38D4" w:rsidRPr="00BB4EAF" w:rsidRDefault="006A38D4" w:rsidP="00631B41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</w:t>
      </w:r>
      <w:r w:rsidR="00391E52">
        <w:rPr>
          <w:rFonts w:ascii="Times New Roman" w:hAnsi="Times New Roman" w:cs="Times New Roman"/>
          <w:sz w:val="28"/>
          <w:szCs w:val="28"/>
        </w:rPr>
        <w:t xml:space="preserve"> </w:t>
      </w:r>
      <w:r w:rsidR="008D1A3D">
        <w:rPr>
          <w:rFonts w:ascii="Times New Roman" w:hAnsi="Times New Roman" w:cs="Times New Roman"/>
          <w:sz w:val="28"/>
          <w:szCs w:val="28"/>
        </w:rPr>
        <w:t>постановлению</w:t>
      </w:r>
      <w:r w:rsidRPr="00BB4E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631B41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391E52">
        <w:rPr>
          <w:rFonts w:ascii="Times New Roman" w:hAnsi="Times New Roman" w:cs="Times New Roman"/>
          <w:sz w:val="28"/>
          <w:szCs w:val="28"/>
        </w:rPr>
        <w:t xml:space="preserve"> </w:t>
      </w:r>
      <w:r w:rsidR="00CA37BC">
        <w:rPr>
          <w:rFonts w:ascii="Times New Roman" w:hAnsi="Times New Roman" w:cs="Times New Roman"/>
          <w:sz w:val="28"/>
          <w:szCs w:val="28"/>
        </w:rPr>
        <w:t xml:space="preserve">  </w:t>
      </w:r>
      <w:r w:rsidRPr="00204A38">
        <w:rPr>
          <w:rFonts w:ascii="Times New Roman" w:hAnsi="Times New Roman" w:cs="Times New Roman"/>
          <w:sz w:val="28"/>
          <w:szCs w:val="28"/>
        </w:rPr>
        <w:t xml:space="preserve">» </w:t>
      </w:r>
      <w:r w:rsidR="00CA37BC">
        <w:rPr>
          <w:rFonts w:ascii="Times New Roman" w:hAnsi="Times New Roman" w:cs="Times New Roman"/>
          <w:sz w:val="28"/>
          <w:szCs w:val="28"/>
        </w:rPr>
        <w:t xml:space="preserve">     </w:t>
      </w:r>
      <w:r w:rsidR="00391E52">
        <w:rPr>
          <w:rFonts w:ascii="Times New Roman" w:hAnsi="Times New Roman" w:cs="Times New Roman"/>
          <w:sz w:val="28"/>
          <w:szCs w:val="28"/>
        </w:rPr>
        <w:t xml:space="preserve"> 201</w:t>
      </w:r>
      <w:r w:rsidR="00CA37BC">
        <w:rPr>
          <w:rFonts w:ascii="Times New Roman" w:hAnsi="Times New Roman" w:cs="Times New Roman"/>
          <w:sz w:val="28"/>
          <w:szCs w:val="28"/>
        </w:rPr>
        <w:t>8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CA37BC">
        <w:rPr>
          <w:rFonts w:ascii="Times New Roman" w:hAnsi="Times New Roman" w:cs="Times New Roman"/>
          <w:b/>
          <w:sz w:val="28"/>
          <w:szCs w:val="28"/>
        </w:rPr>
        <w:t>9</w:t>
      </w:r>
      <w:r w:rsidR="006F13D6">
        <w:rPr>
          <w:rFonts w:ascii="Times New Roman" w:hAnsi="Times New Roman" w:cs="Times New Roman"/>
          <w:b/>
          <w:sz w:val="28"/>
          <w:szCs w:val="28"/>
        </w:rPr>
        <w:t>-202</w:t>
      </w:r>
      <w:r w:rsidR="00CA37BC">
        <w:rPr>
          <w:rFonts w:ascii="Times New Roman" w:hAnsi="Times New Roman" w:cs="Times New Roman"/>
          <w:b/>
          <w:sz w:val="28"/>
          <w:szCs w:val="28"/>
        </w:rPr>
        <w:t>1</w:t>
      </w:r>
      <w:r w:rsidR="006A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6A2915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>«Комплексное развитие системы комм</w:t>
      </w:r>
      <w:r w:rsidR="00631B41">
        <w:rPr>
          <w:rFonts w:ascii="Times New Roman" w:hAnsi="Times New Roman" w:cs="Times New Roman"/>
          <w:sz w:val="28"/>
          <w:szCs w:val="28"/>
        </w:rPr>
        <w:t>унальной инфраструктуры Казского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hAnsi="Times New Roman" w:cs="Times New Roman"/>
          <w:sz w:val="28"/>
          <w:szCs w:val="28"/>
        </w:rPr>
        <w:t>на 201</w:t>
      </w:r>
      <w:r w:rsidR="00CA37BC">
        <w:rPr>
          <w:rFonts w:ascii="Times New Roman" w:hAnsi="Times New Roman" w:cs="Times New Roman"/>
          <w:sz w:val="28"/>
          <w:szCs w:val="28"/>
        </w:rPr>
        <w:t>9</w:t>
      </w:r>
      <w:r w:rsidRPr="006A2915">
        <w:rPr>
          <w:rFonts w:ascii="Times New Roman" w:hAnsi="Times New Roman" w:cs="Times New Roman"/>
          <w:sz w:val="28"/>
          <w:szCs w:val="28"/>
        </w:rPr>
        <w:t>-20</w:t>
      </w:r>
      <w:r w:rsidR="00CA37BC">
        <w:rPr>
          <w:rFonts w:ascii="Times New Roman" w:hAnsi="Times New Roman" w:cs="Times New Roman"/>
          <w:sz w:val="28"/>
          <w:szCs w:val="28"/>
        </w:rPr>
        <w:t>21</w:t>
      </w:r>
      <w:r w:rsidRPr="006A2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2915" w:rsidP="006718EA">
            <w:pPr>
              <w:ind w:firstLine="33"/>
              <w:rPr>
                <w:rFonts w:ascii="Times New Roman" w:hAnsi="Times New Roman" w:cs="Times New Roman"/>
              </w:rPr>
            </w:pPr>
            <w:r w:rsidRPr="006A2915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системы коммунальной </w:t>
            </w:r>
            <w:r w:rsidR="008D1A3D" w:rsidRPr="006A2915">
              <w:rPr>
                <w:rFonts w:ascii="Times New Roman" w:hAnsi="Times New Roman" w:cs="Times New Roman"/>
              </w:rPr>
              <w:t>инфраструктуры</w:t>
            </w:r>
            <w:r w:rsidRPr="006A2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</w:t>
            </w:r>
            <w:r w:rsidRPr="006A2915">
              <w:rPr>
                <w:rFonts w:ascii="Times New Roman" w:hAnsi="Times New Roman" w:cs="Times New Roman"/>
              </w:rPr>
              <w:t>ского городского поселения» на 201</w:t>
            </w:r>
            <w:r w:rsidR="00CA37BC">
              <w:rPr>
                <w:rFonts w:ascii="Times New Roman" w:hAnsi="Times New Roman" w:cs="Times New Roman"/>
              </w:rPr>
              <w:t>9</w:t>
            </w:r>
            <w:r w:rsidRPr="006A2915">
              <w:rPr>
                <w:rFonts w:ascii="Times New Roman" w:hAnsi="Times New Roman" w:cs="Times New Roman"/>
              </w:rPr>
              <w:t xml:space="preserve"> - 20</w:t>
            </w:r>
            <w:r w:rsidR="00C62D96">
              <w:rPr>
                <w:rFonts w:ascii="Times New Roman" w:hAnsi="Times New Roman" w:cs="Times New Roman"/>
              </w:rPr>
              <w:t>2</w:t>
            </w:r>
            <w:r w:rsidR="00CA37BC">
              <w:rPr>
                <w:rFonts w:ascii="Times New Roman" w:hAnsi="Times New Roman" w:cs="Times New Roman"/>
              </w:rPr>
              <w:t>1</w:t>
            </w:r>
            <w:r w:rsidRPr="006A2915">
              <w:rPr>
                <w:rFonts w:ascii="Times New Roman" w:hAnsi="Times New Roman" w:cs="Times New Roman"/>
              </w:rPr>
              <w:t xml:space="preserve"> годы</w:t>
            </w:r>
            <w:r w:rsidR="006A38D4" w:rsidRPr="00AD4BC2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Обеспечение в границах поселения надежного водоснабжения, водоотведения, теплоснабжения</w:t>
            </w:r>
            <w:r w:rsidR="007E52CE">
              <w:rPr>
                <w:rFonts w:ascii="Times New Roman" w:hAnsi="Times New Roman" w:cs="Times New Roman"/>
              </w:rPr>
              <w:t xml:space="preserve">, </w:t>
            </w:r>
            <w:r w:rsidR="00631B41">
              <w:rPr>
                <w:rFonts w:ascii="Times New Roman" w:hAnsi="Times New Roman" w:cs="Times New Roman"/>
              </w:rPr>
              <w:t>электроснабжения</w:t>
            </w:r>
            <w:r w:rsidRPr="002E3708">
              <w:rPr>
                <w:rFonts w:ascii="Times New Roman" w:hAnsi="Times New Roman" w:cs="Times New Roman"/>
              </w:rPr>
              <w:t xml:space="preserve">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r w:rsidR="006F13D6" w:rsidRPr="002E3708">
              <w:rPr>
                <w:rFonts w:ascii="Times New Roman" w:hAnsi="Times New Roman" w:cs="Times New Roman"/>
              </w:rPr>
              <w:t>инфраструктуры</w:t>
            </w:r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D52E37" w:rsidP="00CA37BC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201</w:t>
            </w:r>
            <w:r w:rsidR="00CA37BC">
              <w:rPr>
                <w:rFonts w:ascii="Times New Roman" w:hAnsi="Times New Roman" w:cs="Times New Roman"/>
              </w:rPr>
              <w:t>9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  <w:r w:rsidR="002E3708">
              <w:rPr>
                <w:rFonts w:ascii="Times New Roman" w:hAnsi="Times New Roman" w:cs="Times New Roman"/>
              </w:rPr>
              <w:t>– 20</w:t>
            </w:r>
            <w:r w:rsidR="006F13D6">
              <w:rPr>
                <w:rFonts w:ascii="Times New Roman" w:hAnsi="Times New Roman" w:cs="Times New Roman"/>
              </w:rPr>
              <w:t>2</w:t>
            </w:r>
            <w:r w:rsidR="00CA37BC">
              <w:rPr>
                <w:rFonts w:ascii="Times New Roman" w:hAnsi="Times New Roman" w:cs="Times New Roman"/>
              </w:rPr>
              <w:t>1</w:t>
            </w:r>
            <w:r w:rsidR="002E3708">
              <w:rPr>
                <w:rFonts w:ascii="Times New Roman" w:hAnsi="Times New Roman" w:cs="Times New Roman"/>
              </w:rPr>
              <w:t xml:space="preserve"> </w:t>
            </w:r>
            <w:r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Общая потребность в финансовых ресурсах на реализацию мероприятий Программы из средств местного бюджета составит 300 тыс. руб., в том числе по годам: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201</w:t>
            </w:r>
            <w:r w:rsidR="00CA37BC">
              <w:rPr>
                <w:rFonts w:ascii="Times New Roman" w:hAnsi="Times New Roman" w:cs="Times New Roman"/>
              </w:rPr>
              <w:t>9</w:t>
            </w:r>
            <w:r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2E3708" w:rsidRPr="002E3708" w:rsidRDefault="00CA37BC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B95443" w:rsidRPr="00AD4BC2" w:rsidRDefault="006F13D6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A37BC">
              <w:rPr>
                <w:rFonts w:ascii="Times New Roman" w:hAnsi="Times New Roman" w:cs="Times New Roman"/>
              </w:rPr>
              <w:t>1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631B41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</w:t>
      </w:r>
      <w:r w:rsidR="006718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является обеспечение комфортных условий проживания и доступности коммунальных услуг для населения.</w:t>
      </w:r>
    </w:p>
    <w:p w:rsidR="00E47071" w:rsidRPr="008D1A3D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A3D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коммунальной инфраструктуры </w:t>
      </w:r>
      <w:r w:rsidR="008D1A3D">
        <w:rPr>
          <w:rFonts w:ascii="Times New Roman" w:hAnsi="Times New Roman" w:cs="Times New Roman"/>
          <w:sz w:val="28"/>
          <w:szCs w:val="28"/>
        </w:rPr>
        <w:t>Казского</w:t>
      </w:r>
      <w:r w:rsidRPr="008D1A3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1A3D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47071" w:rsidRPr="00D65052" w:rsidRDefault="00E4707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65052">
        <w:rPr>
          <w:rFonts w:ascii="Times New Roman" w:hAnsi="Times New Roman" w:cs="Times New Roman"/>
          <w:b/>
          <w:sz w:val="28"/>
          <w:szCs w:val="28"/>
        </w:rPr>
        <w:t>1. Водоснабжение и водоотведение</w:t>
      </w:r>
    </w:p>
    <w:p w:rsidR="00E47071" w:rsidRPr="00E47071" w:rsidRDefault="008D1A3D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в Казском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E47071" w:rsidRPr="00E47071">
        <w:rPr>
          <w:rFonts w:ascii="Times New Roman" w:hAnsi="Times New Roman" w:cs="Times New Roman"/>
          <w:sz w:val="28"/>
          <w:szCs w:val="28"/>
        </w:rPr>
        <w:t>:</w:t>
      </w:r>
    </w:p>
    <w:p w:rsidR="006718EA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водозабор на р.</w:t>
      </w:r>
      <w:r w:rsidR="00CA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="00EC0F95">
        <w:rPr>
          <w:rFonts w:ascii="Times New Roman" w:hAnsi="Times New Roman" w:cs="Times New Roman"/>
          <w:sz w:val="28"/>
          <w:szCs w:val="28"/>
        </w:rPr>
        <w:t xml:space="preserve"> </w:t>
      </w:r>
      <w:r w:rsidR="0038496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</w:p>
    <w:p w:rsidR="00E47071" w:rsidRPr="00E47071" w:rsidRDefault="00384968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="00E47071" w:rsidRPr="00E47071">
        <w:rPr>
          <w:rFonts w:ascii="Times New Roman" w:hAnsi="Times New Roman" w:cs="Times New Roman"/>
          <w:sz w:val="28"/>
          <w:szCs w:val="28"/>
        </w:rPr>
        <w:t>;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  <w:r w:rsidR="006718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r w:rsidR="00384968">
        <w:rPr>
          <w:rFonts w:ascii="Times New Roman" w:hAnsi="Times New Roman" w:cs="Times New Roman"/>
          <w:sz w:val="28"/>
          <w:szCs w:val="28"/>
        </w:rPr>
        <w:t>.</w:t>
      </w:r>
      <w:r w:rsidR="00C62D96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Всего протяженность водопроводных сетей, обслуживаемых ООО «</w:t>
      </w:r>
      <w:r w:rsidR="001120BB">
        <w:rPr>
          <w:rFonts w:ascii="Times New Roman" w:hAnsi="Times New Roman" w:cs="Times New Roman"/>
          <w:sz w:val="28"/>
          <w:szCs w:val="28"/>
        </w:rPr>
        <w:t>Тепло 1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но в</w:t>
      </w:r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</w:t>
      </w:r>
      <w:r w:rsidR="007C06E4" w:rsidRPr="007C06E4">
        <w:rPr>
          <w:rFonts w:ascii="Times New Roman" w:hAnsi="Times New Roman" w:cs="Times New Roman"/>
          <w:sz w:val="28"/>
          <w:szCs w:val="28"/>
        </w:rPr>
        <w:t xml:space="preserve"> </w:t>
      </w:r>
      <w:r w:rsidRPr="007C06E4">
        <w:rPr>
          <w:rFonts w:ascii="Times New Roman" w:hAnsi="Times New Roman" w:cs="Times New Roman"/>
          <w:sz w:val="28"/>
          <w:szCs w:val="28"/>
        </w:rPr>
        <w:t>Сети канализации</w:t>
      </w:r>
      <w:r w:rsidR="006F13D6">
        <w:rPr>
          <w:rFonts w:ascii="Times New Roman" w:hAnsi="Times New Roman" w:cs="Times New Roman"/>
          <w:sz w:val="28"/>
          <w:szCs w:val="28"/>
        </w:rPr>
        <w:t>,</w:t>
      </w:r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8D1A3D">
        <w:rPr>
          <w:rFonts w:ascii="Times New Roman" w:hAnsi="Times New Roman" w:cs="Times New Roman"/>
          <w:sz w:val="28"/>
          <w:szCs w:val="28"/>
        </w:rPr>
        <w:t xml:space="preserve">, </w:t>
      </w:r>
      <w:r w:rsidR="007C06E4" w:rsidRPr="007C06E4">
        <w:rPr>
          <w:rFonts w:ascii="Times New Roman" w:hAnsi="Times New Roman" w:cs="Times New Roman"/>
          <w:sz w:val="28"/>
          <w:szCs w:val="28"/>
        </w:rPr>
        <w:t>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</w:t>
      </w:r>
      <w:r w:rsidR="008D1A3D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реконструкция существующих канализ</w:t>
      </w:r>
      <w:r w:rsidR="008D1A3D">
        <w:rPr>
          <w:rFonts w:ascii="Times New Roman" w:hAnsi="Times New Roman" w:cs="Times New Roman"/>
          <w:sz w:val="28"/>
          <w:szCs w:val="28"/>
        </w:rPr>
        <w:t>ационных сооружений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lastRenderedPageBreak/>
        <w:t>- замена оборудования на водопроводных и канализационных насосных станциях.</w:t>
      </w:r>
    </w:p>
    <w:p w:rsidR="00D65052" w:rsidRDefault="00D65052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65052" w:rsidRDefault="00D65052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65052" w:rsidRDefault="00D65052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47071" w:rsidRPr="00D65052" w:rsidRDefault="00631B4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7071" w:rsidRPr="00D65052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E47071" w:rsidRPr="00E47071" w:rsidRDefault="00E47071" w:rsidP="00E4707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</w:t>
      </w:r>
      <w:proofErr w:type="gramStart"/>
      <w:r w:rsidR="00E47071" w:rsidRPr="00E4707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47071" w:rsidRPr="00E47071">
        <w:rPr>
          <w:rFonts w:ascii="Times New Roman" w:hAnsi="Times New Roman" w:cs="Times New Roman"/>
          <w:sz w:val="28"/>
          <w:szCs w:val="28"/>
        </w:rPr>
        <w:t xml:space="preserve"> «Южно-Кузбасская энергетическая компания»</w:t>
      </w: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080"/>
        <w:gridCol w:w="720"/>
        <w:gridCol w:w="900"/>
      </w:tblGrid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DA5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proofErr w:type="spell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№7 (ПОГ №8) п.</w:t>
            </w:r>
            <w:r w:rsidR="00C62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="0017500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км в двухтрубном исчислении. Протяженность сетей теплоснабжения, нуждающихся в ремонте</w:t>
      </w:r>
      <w:r w:rsidR="006718EA">
        <w:rPr>
          <w:rFonts w:ascii="Times New Roman" w:hAnsi="Times New Roman" w:cs="Times New Roman"/>
          <w:sz w:val="28"/>
          <w:szCs w:val="28"/>
        </w:rPr>
        <w:t>-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7E52CE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65052" w:rsidRPr="00D65052" w:rsidRDefault="00D65052" w:rsidP="007E52CE">
      <w:pPr>
        <w:pStyle w:val="af"/>
        <w:rPr>
          <w:b/>
          <w:sz w:val="28"/>
        </w:rPr>
      </w:pPr>
      <w:r w:rsidRPr="00D65052">
        <w:rPr>
          <w:b/>
          <w:sz w:val="28"/>
        </w:rPr>
        <w:t>3.</w:t>
      </w:r>
      <w:r w:rsidR="00631B41">
        <w:rPr>
          <w:b/>
          <w:sz w:val="28"/>
        </w:rPr>
        <w:t xml:space="preserve"> </w:t>
      </w:r>
      <w:r w:rsidRPr="00D65052">
        <w:rPr>
          <w:b/>
          <w:sz w:val="28"/>
        </w:rPr>
        <w:t>Энергоснабжение</w:t>
      </w:r>
    </w:p>
    <w:p w:rsidR="007E52CE" w:rsidRPr="007E52CE" w:rsidRDefault="007E52CE" w:rsidP="007E52CE">
      <w:pPr>
        <w:pStyle w:val="af"/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</w:pPr>
      <w:r w:rsidRPr="004318BC">
        <w:rPr>
          <w:sz w:val="28"/>
        </w:rPr>
        <w:t xml:space="preserve">Электроснабжение </w:t>
      </w:r>
      <w:r w:rsidR="00D65052">
        <w:rPr>
          <w:sz w:val="28"/>
        </w:rPr>
        <w:t>Казского городского</w:t>
      </w:r>
      <w:r w:rsidRPr="004318BC">
        <w:rPr>
          <w:sz w:val="28"/>
        </w:rPr>
        <w:t xml:space="preserve"> поселения</w:t>
      </w:r>
      <w:r>
        <w:rPr>
          <w:sz w:val="28"/>
        </w:rPr>
        <w:t xml:space="preserve"> осуществляет </w:t>
      </w:r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ООО «Кузбасская </w:t>
      </w:r>
      <w:proofErr w:type="spellStart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>энергосетевая</w:t>
      </w:r>
      <w:proofErr w:type="spellEnd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 компания».</w:t>
      </w:r>
    </w:p>
    <w:p w:rsidR="007E52CE" w:rsidRDefault="007E52CE" w:rsidP="007E52C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318BC">
        <w:rPr>
          <w:rFonts w:ascii="Times New Roman" w:eastAsia="Calibri" w:hAnsi="Times New Roman" w:cs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7E52CE" w:rsidRDefault="007E52CE" w:rsidP="007E52CE">
      <w:pPr>
        <w:ind w:firstLine="567"/>
      </w:pP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авки потребителям-гражданам в пгт.Каз представлено в Таблице.1.</w:t>
      </w:r>
      <w:r w:rsidRPr="004318BC">
        <w:rPr>
          <w:rFonts w:ascii="Calibri" w:hAnsi="Calibri" w:cs="Times New Roman"/>
          <w:color w:val="000000"/>
        </w:rPr>
        <w:t xml:space="preserve"> 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поставки  юр. лицам</w:t>
      </w:r>
      <w:r>
        <w:rPr>
          <w:rFonts w:ascii="Calibri" w:hAnsi="Calibri" w:cs="Times New Roman"/>
          <w:color w:val="000000"/>
        </w:rPr>
        <w:t xml:space="preserve"> 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представлено в Таблице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2CE" w:rsidRDefault="007E52CE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7E52CE" w:rsidRDefault="007E52CE" w:rsidP="007E52CE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B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1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51A2" w:rsidRDefault="00D951A2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E52C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A2" w:rsidRDefault="00D951A2" w:rsidP="00D951A2">
      <w:pPr>
        <w:tabs>
          <w:tab w:val="left" w:pos="13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E52CE" w:rsidRPr="007E52CE" w:rsidRDefault="007E52CE" w:rsidP="007E52CE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342"/>
        <w:gridCol w:w="1577"/>
        <w:gridCol w:w="1124"/>
        <w:gridCol w:w="794"/>
        <w:gridCol w:w="1058"/>
        <w:gridCol w:w="2010"/>
        <w:gridCol w:w="1489"/>
      </w:tblGrid>
      <w:tr w:rsidR="007E52CE" w:rsidRPr="007E52CE" w:rsidTr="00D951A2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Населенные пункты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точек поставки потребителям-гражданам (в </w:t>
            </w:r>
            <w:proofErr w:type="spell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МКД без ОДПУ), всего 3=4+5+6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кол-во</w:t>
            </w:r>
          </w:p>
        </w:tc>
      </w:tr>
      <w:tr w:rsidR="007E52CE" w:rsidRPr="007E52CE" w:rsidTr="00D951A2">
        <w:trPr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жилых домов и квартир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гаражей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 и нежилых домов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</w:tr>
      <w:tr w:rsidR="007E52CE" w:rsidRPr="007E52CE" w:rsidTr="00D951A2">
        <w:trPr>
          <w:trHeight w:val="30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электросчётчиками АСКУЭ (в колонках 4, 5, 6)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отключенных от сети  (в колонках 4, 5, 6)</w:t>
            </w:r>
            <w:proofErr w:type="gramEnd"/>
          </w:p>
        </w:tc>
      </w:tr>
      <w:tr w:rsidR="007E52CE" w:rsidRPr="007E52CE" w:rsidTr="00D951A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E52CE" w:rsidRPr="007E52CE" w:rsidTr="00D951A2">
        <w:trPr>
          <w:trHeight w:val="3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 Каз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D951A2" w:rsidRDefault="00D951A2" w:rsidP="00D951A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7E52CE"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7E52CE">
      <w:pPr>
        <w:tabs>
          <w:tab w:val="left" w:pos="1316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631B41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4318BC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E52CE" w:rsidRPr="004318BC">
        <w:rPr>
          <w:rFonts w:ascii="Times New Roman" w:hAnsi="Times New Roman" w:cs="Times New Roman"/>
          <w:sz w:val="28"/>
          <w:szCs w:val="28"/>
        </w:rPr>
        <w:t>Таблица 2</w:t>
      </w:r>
      <w:r w:rsidR="007E52CE">
        <w:rPr>
          <w:rFonts w:ascii="Times New Roman" w:hAnsi="Times New Roman" w:cs="Times New Roman"/>
          <w:sz w:val="28"/>
          <w:szCs w:val="28"/>
        </w:rPr>
        <w:t>.</w:t>
      </w:r>
    </w:p>
    <w:p w:rsidR="007E52CE" w:rsidRDefault="007E52CE" w:rsidP="007E52CE"/>
    <w:p w:rsidR="007E52CE" w:rsidRDefault="007E52CE" w:rsidP="007E52CE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318"/>
        <w:gridCol w:w="1160"/>
        <w:gridCol w:w="1300"/>
        <w:gridCol w:w="754"/>
        <w:gridCol w:w="1309"/>
        <w:gridCol w:w="754"/>
        <w:gridCol w:w="739"/>
        <w:gridCol w:w="1230"/>
        <w:gridCol w:w="669"/>
        <w:gridCol w:w="669"/>
      </w:tblGrid>
      <w:tr w:rsidR="00D65052" w:rsidRPr="00AA08C5" w:rsidTr="007B1E9B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41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точек поставки  юр. лицам (без ОДПУ), всего 9=10+11+12+13+14</w:t>
            </w:r>
          </w:p>
          <w:p w:rsidR="007E52CE" w:rsidRPr="004318BC" w:rsidRDefault="00D6505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пгт.Каз)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многоквартирных домов (МКД с ОДПУ), всего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D65052" w:rsidRPr="00AA08C5" w:rsidTr="007B1E9B">
        <w:trPr>
          <w:trHeight w:val="3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трёхфазных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однофазных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ОДПУ с АСКУЭ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ОДПУ без АСКУЭ</w:t>
            </w:r>
          </w:p>
        </w:tc>
      </w:tr>
      <w:tr w:rsidR="00D65052" w:rsidRPr="00AA08C5" w:rsidTr="007B1E9B">
        <w:trPr>
          <w:trHeight w:val="30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счётчиками</w:t>
            </w:r>
            <w:proofErr w:type="gram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подключёнными через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</w:t>
            </w:r>
            <w:proofErr w:type="spell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тока (напряжения)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счётчиками непосредственного включения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без учёта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электросчётчиками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без учета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учётов у </w:t>
            </w:r>
            <w:r w:rsidR="00D65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5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 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ОДПУ (в колонках 10, 11, 13)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052" w:rsidRPr="00AA08C5" w:rsidTr="007B1E9B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D6505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65052" w:rsidRPr="00AA08C5" w:rsidTr="007B1E9B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D951A2" w:rsidRDefault="00631B41" w:rsidP="00631B4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7E52CE"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E52CE" w:rsidRDefault="007E52CE" w:rsidP="007E52CE">
      <w:pPr>
        <w:ind w:firstLine="708"/>
      </w:pPr>
    </w:p>
    <w:p w:rsidR="007E52CE" w:rsidRPr="004318BC" w:rsidRDefault="007E52CE" w:rsidP="007E52CE"/>
    <w:p w:rsidR="007E52CE" w:rsidRPr="004318BC" w:rsidRDefault="007E52CE" w:rsidP="007E52CE"/>
    <w:p w:rsidR="007E52CE" w:rsidRDefault="007E52CE" w:rsidP="007E52CE"/>
    <w:p w:rsidR="007E52CE" w:rsidRPr="007E52CE" w:rsidRDefault="007E52CE" w:rsidP="007E52CE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E52CE" w:rsidRPr="00E47071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r w:rsidR="006F13D6" w:rsidRPr="00E47071">
        <w:rPr>
          <w:rFonts w:ascii="Times New Roman" w:hAnsi="Times New Roman" w:cs="Times New Roman"/>
          <w:sz w:val="28"/>
          <w:szCs w:val="28"/>
        </w:rPr>
        <w:t>инфраструктуры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6A38D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907E3D">
      <w:pPr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Для достижения указанной цели в 201</w:t>
      </w:r>
      <w:r w:rsidR="00CA37BC">
        <w:rPr>
          <w:rFonts w:ascii="Times New Roman" w:hAnsi="Times New Roman" w:cs="Times New Roman"/>
          <w:sz w:val="28"/>
          <w:szCs w:val="28"/>
        </w:rPr>
        <w:t>9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CA37BC">
        <w:rPr>
          <w:rFonts w:ascii="Times New Roman" w:hAnsi="Times New Roman" w:cs="Times New Roman"/>
          <w:sz w:val="28"/>
          <w:szCs w:val="28"/>
        </w:rPr>
        <w:t>1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необходимо решить следующие задачи: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Обеспечение в границах поселения надежного водоснабжения, водоотведения, теплоснабжения</w:t>
      </w:r>
      <w:r w:rsidR="00D65052">
        <w:rPr>
          <w:rFonts w:ascii="Times New Roman" w:hAnsi="Times New Roman" w:cs="Times New Roman"/>
          <w:sz w:val="28"/>
          <w:szCs w:val="28"/>
        </w:rPr>
        <w:t>,</w:t>
      </w:r>
      <w:r w:rsidR="00631B41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Pr="00F74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Проведение и выполнение работ по подготовке объектов коммунальной </w:t>
      </w:r>
      <w:r w:rsidR="006F13D6" w:rsidRPr="00F7429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</w:t>
      </w:r>
      <w:r w:rsidR="008D1A3D">
        <w:rPr>
          <w:rFonts w:ascii="Times New Roman" w:hAnsi="Times New Roman" w:cs="Times New Roman"/>
          <w:sz w:val="28"/>
          <w:szCs w:val="28"/>
        </w:rPr>
        <w:t xml:space="preserve"> обстановки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объеме 300,0 тыс. рублей</w:t>
      </w:r>
      <w:r w:rsidRPr="00753724">
        <w:rPr>
          <w:rFonts w:ascii="Times New Roman" w:hAnsi="Times New Roman" w:cs="Times New Roman"/>
        </w:rPr>
        <w:t>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В 201</w:t>
      </w:r>
      <w:r w:rsidR="00CA37BC">
        <w:rPr>
          <w:rFonts w:ascii="Times New Roman" w:hAnsi="Times New Roman" w:cs="Times New Roman"/>
          <w:sz w:val="28"/>
          <w:szCs w:val="28"/>
        </w:rPr>
        <w:t>9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CA37BC">
        <w:rPr>
          <w:rFonts w:ascii="Times New Roman" w:hAnsi="Times New Roman" w:cs="Times New Roman"/>
          <w:sz w:val="28"/>
          <w:szCs w:val="28"/>
        </w:rPr>
        <w:t>1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общий объем финансирования Программы осуществляется из средств местного бюджета и составит 300 тыс. руб., в том числе по годам:</w:t>
      </w:r>
    </w:p>
    <w:p w:rsidR="00F74293" w:rsidRPr="00F74293" w:rsidRDefault="006F13D6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A37BC">
        <w:rPr>
          <w:rFonts w:ascii="Times New Roman" w:hAnsi="Times New Roman" w:cs="Times New Roman"/>
          <w:sz w:val="28"/>
          <w:szCs w:val="28"/>
        </w:rPr>
        <w:t>9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</w:t>
      </w:r>
      <w:r w:rsidR="00CA37BC">
        <w:rPr>
          <w:rFonts w:ascii="Times New Roman" w:hAnsi="Times New Roman" w:cs="Times New Roman"/>
          <w:sz w:val="28"/>
          <w:szCs w:val="28"/>
        </w:rPr>
        <w:t>20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6F13D6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A37BC">
        <w:rPr>
          <w:rFonts w:ascii="Times New Roman" w:hAnsi="Times New Roman" w:cs="Times New Roman"/>
          <w:sz w:val="28"/>
          <w:szCs w:val="28"/>
        </w:rPr>
        <w:t>1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6718EA" w:rsidRDefault="006718EA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718EA" w:rsidRDefault="006718EA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BB4EAF" w:rsidRDefault="00F74293" w:rsidP="00F74293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индикаторов, в</w:t>
      </w:r>
      <w:r w:rsidRPr="00F74293">
        <w:rPr>
          <w:sz w:val="20"/>
          <w:szCs w:val="20"/>
        </w:rPr>
        <w:t xml:space="preserve"> </w:t>
      </w:r>
      <w:r w:rsidRPr="00F74293"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Pr="00F74293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</w:t>
      </w:r>
      <w:r w:rsidR="00CA37BC">
        <w:rPr>
          <w:rFonts w:ascii="Times New Roman" w:hAnsi="Times New Roman" w:cs="Times New Roman"/>
          <w:sz w:val="28"/>
          <w:szCs w:val="28"/>
        </w:rPr>
        <w:t>поселка</w:t>
      </w:r>
      <w:r w:rsidRPr="00F742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</w:t>
      </w:r>
      <w:r w:rsidR="00C62D96">
        <w:rPr>
          <w:rFonts w:ascii="Times New Roman" w:hAnsi="Times New Roman" w:cs="Times New Roman"/>
          <w:sz w:val="28"/>
          <w:szCs w:val="28"/>
        </w:rPr>
        <w:t>Казского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257560">
      <w:pPr>
        <w:ind w:firstLine="567"/>
        <w:rPr>
          <w:rFonts w:ascii="Times New Roman" w:hAnsi="Times New Roman" w:cs="Courier New"/>
          <w:sz w:val="28"/>
          <w:szCs w:val="28"/>
        </w:rPr>
      </w:pPr>
      <w:r w:rsidRPr="00257560">
        <w:rPr>
          <w:rFonts w:ascii="Times New Roman" w:hAnsi="Times New Roman" w:cs="Courier New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631B41" w:rsidRDefault="00257560" w:rsidP="006718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r>
        <w:rPr>
          <w:rFonts w:ascii="Times New Roman" w:hAnsi="Times New Roman" w:cs="Times New Roman"/>
          <w:sz w:val="28"/>
          <w:szCs w:val="28"/>
        </w:rPr>
        <w:t>Казского</w:t>
      </w:r>
      <w:r w:rsidRPr="00257560">
        <w:rPr>
          <w:rFonts w:ascii="Times New Roman" w:hAnsi="Times New Roman" w:cs="Times New Roman"/>
          <w:sz w:val="28"/>
          <w:szCs w:val="28"/>
        </w:rPr>
        <w:t xml:space="preserve">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6718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7. Программные мероприятия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325"/>
        <w:gridCol w:w="1158"/>
        <w:gridCol w:w="1080"/>
        <w:gridCol w:w="1080"/>
        <w:gridCol w:w="1080"/>
      </w:tblGrid>
      <w:tr w:rsidR="00257560" w:rsidRPr="00257560" w:rsidTr="00754BCF">
        <w:trPr>
          <w:trHeight w:val="934"/>
        </w:trPr>
        <w:tc>
          <w:tcPr>
            <w:tcW w:w="637" w:type="dxa"/>
            <w:vMerge w:val="restart"/>
          </w:tcPr>
          <w:p w:rsidR="00257560" w:rsidRPr="00257560" w:rsidRDefault="00257560" w:rsidP="0025756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5" w:type="dxa"/>
            <w:vMerge w:val="restart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398" w:type="dxa"/>
            <w:gridSpan w:val="4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560" w:rsidRPr="00257560" w:rsidTr="00754BCF">
        <w:trPr>
          <w:trHeight w:val="443"/>
        </w:trPr>
        <w:tc>
          <w:tcPr>
            <w:tcW w:w="637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</w:tcPr>
          <w:p w:rsidR="00257560" w:rsidRPr="00257560" w:rsidRDefault="00257560" w:rsidP="00CA37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</w:t>
            </w:r>
            <w:r w:rsidR="00CA37BC">
              <w:rPr>
                <w:rFonts w:ascii="Times New Roman" w:hAnsi="Times New Roman" w:cs="Times New Roman"/>
                <w:b/>
              </w:rPr>
              <w:t>9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CA37BC" w:rsidP="006F13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257560"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257560" w:rsidP="00CA37BC">
            <w:pPr>
              <w:ind w:right="-28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</w:t>
            </w:r>
            <w:r w:rsidR="006F13D6">
              <w:rPr>
                <w:rFonts w:ascii="Times New Roman" w:hAnsi="Times New Roman" w:cs="Times New Roman"/>
                <w:b/>
              </w:rPr>
              <w:t>2</w:t>
            </w:r>
            <w:r w:rsidR="00CA37BC">
              <w:rPr>
                <w:rFonts w:ascii="Times New Roman" w:hAnsi="Times New Roman" w:cs="Times New Roman"/>
                <w:b/>
              </w:rPr>
              <w:t>1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57560" w:rsidRPr="00257560" w:rsidTr="00754BCF">
        <w:trPr>
          <w:trHeight w:val="1341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158" w:type="dxa"/>
          </w:tcPr>
          <w:p w:rsidR="00257560" w:rsidRPr="0025756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котельных, сетей теплоснабжения</w:t>
            </w:r>
          </w:p>
        </w:tc>
        <w:tc>
          <w:tcPr>
            <w:tcW w:w="1158" w:type="dxa"/>
          </w:tcPr>
          <w:p w:rsidR="00257560" w:rsidRPr="0025756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D65052">
        <w:trPr>
          <w:trHeight w:val="1323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</w:tr>
      <w:tr w:rsidR="00D65052" w:rsidRPr="00257560" w:rsidTr="00D65052">
        <w:trPr>
          <w:trHeight w:val="780"/>
        </w:trPr>
        <w:tc>
          <w:tcPr>
            <w:tcW w:w="637" w:type="dxa"/>
          </w:tcPr>
          <w:p w:rsidR="00D65052" w:rsidRDefault="00D65052" w:rsidP="0025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25" w:type="dxa"/>
          </w:tcPr>
          <w:p w:rsidR="00D65052" w:rsidRPr="00257560" w:rsidRDefault="00D65052" w:rsidP="00D650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и ремонт подстанций, сетей электро</w:t>
            </w: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</w:tc>
        <w:tc>
          <w:tcPr>
            <w:tcW w:w="1158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</w:tr>
      <w:tr w:rsidR="00257560" w:rsidRPr="00257560" w:rsidTr="00754BCF">
        <w:trPr>
          <w:trHeight w:val="306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7560" w:rsidRPr="00257560" w:rsidRDefault="00257560" w:rsidP="0025756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257560" w:rsidRPr="00257560" w:rsidSect="00631B41">
      <w:pgSz w:w="11906" w:h="16838"/>
      <w:pgMar w:top="1418" w:right="709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A757C"/>
    <w:multiLevelType w:val="multilevel"/>
    <w:tmpl w:val="02746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100ABE"/>
    <w:rsid w:val="001120BB"/>
    <w:rsid w:val="00156607"/>
    <w:rsid w:val="00175008"/>
    <w:rsid w:val="00204A38"/>
    <w:rsid w:val="002136D9"/>
    <w:rsid w:val="00234F60"/>
    <w:rsid w:val="002561AD"/>
    <w:rsid w:val="00256307"/>
    <w:rsid w:val="00257560"/>
    <w:rsid w:val="0028292A"/>
    <w:rsid w:val="002D38F9"/>
    <w:rsid w:val="002E3708"/>
    <w:rsid w:val="00312D22"/>
    <w:rsid w:val="00333FA2"/>
    <w:rsid w:val="00384968"/>
    <w:rsid w:val="00384F28"/>
    <w:rsid w:val="00391E52"/>
    <w:rsid w:val="00433085"/>
    <w:rsid w:val="0046254B"/>
    <w:rsid w:val="00555384"/>
    <w:rsid w:val="005927BD"/>
    <w:rsid w:val="00626F35"/>
    <w:rsid w:val="00631B41"/>
    <w:rsid w:val="00642F24"/>
    <w:rsid w:val="006575ED"/>
    <w:rsid w:val="006718EA"/>
    <w:rsid w:val="00681D83"/>
    <w:rsid w:val="006A2915"/>
    <w:rsid w:val="006A38D4"/>
    <w:rsid w:val="006D62F8"/>
    <w:rsid w:val="006F13D6"/>
    <w:rsid w:val="00753724"/>
    <w:rsid w:val="007A3D48"/>
    <w:rsid w:val="007C06E4"/>
    <w:rsid w:val="007E52CE"/>
    <w:rsid w:val="008548B8"/>
    <w:rsid w:val="00861AF2"/>
    <w:rsid w:val="008C2161"/>
    <w:rsid w:val="008D1A3D"/>
    <w:rsid w:val="00907E3D"/>
    <w:rsid w:val="00912E16"/>
    <w:rsid w:val="00942F19"/>
    <w:rsid w:val="00975EF7"/>
    <w:rsid w:val="00985747"/>
    <w:rsid w:val="009C6561"/>
    <w:rsid w:val="00A03961"/>
    <w:rsid w:val="00A200FD"/>
    <w:rsid w:val="00A6100B"/>
    <w:rsid w:val="00A934A2"/>
    <w:rsid w:val="00AD4BC2"/>
    <w:rsid w:val="00B07015"/>
    <w:rsid w:val="00B20EDC"/>
    <w:rsid w:val="00B95443"/>
    <w:rsid w:val="00BA7CD6"/>
    <w:rsid w:val="00BB4EAF"/>
    <w:rsid w:val="00C62D96"/>
    <w:rsid w:val="00C77099"/>
    <w:rsid w:val="00CA37BC"/>
    <w:rsid w:val="00CA65EE"/>
    <w:rsid w:val="00CA7D7F"/>
    <w:rsid w:val="00CB15A8"/>
    <w:rsid w:val="00CF2518"/>
    <w:rsid w:val="00D52E37"/>
    <w:rsid w:val="00D65052"/>
    <w:rsid w:val="00D81941"/>
    <w:rsid w:val="00D91157"/>
    <w:rsid w:val="00D951A2"/>
    <w:rsid w:val="00D967C2"/>
    <w:rsid w:val="00DA57F4"/>
    <w:rsid w:val="00DB72F7"/>
    <w:rsid w:val="00DD16B6"/>
    <w:rsid w:val="00DF5815"/>
    <w:rsid w:val="00E030AC"/>
    <w:rsid w:val="00E47071"/>
    <w:rsid w:val="00E7330D"/>
    <w:rsid w:val="00E81B73"/>
    <w:rsid w:val="00EC0F95"/>
    <w:rsid w:val="00EC5347"/>
    <w:rsid w:val="00EF7BDB"/>
    <w:rsid w:val="00F31712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52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62D96"/>
    <w:rPr>
      <w:sz w:val="22"/>
      <w:szCs w:val="22"/>
      <w:lang w:eastAsia="en-US"/>
    </w:rPr>
  </w:style>
  <w:style w:type="character" w:customStyle="1" w:styleId="ad">
    <w:name w:val="Основной текст_"/>
    <w:link w:val="12"/>
    <w:locked/>
    <w:rsid w:val="00C62D9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C62D96"/>
    <w:pPr>
      <w:widowControl/>
      <w:shd w:val="clear" w:color="auto" w:fill="FFFFFF"/>
      <w:autoSpaceDE/>
      <w:autoSpaceDN/>
      <w:adjustRightInd/>
      <w:spacing w:after="900" w:line="322" w:lineRule="exact"/>
      <w:ind w:firstLine="0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21">
    <w:name w:val="Основной текст (2)_"/>
    <w:link w:val="22"/>
    <w:locked/>
    <w:rsid w:val="00C62D96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2D96"/>
    <w:pPr>
      <w:widowControl/>
      <w:shd w:val="clear" w:color="auto" w:fill="FFFFFF"/>
      <w:autoSpaceDE/>
      <w:autoSpaceDN/>
      <w:adjustRightInd/>
      <w:spacing w:before="600" w:after="420" w:line="0" w:lineRule="atLeast"/>
      <w:ind w:firstLine="0"/>
      <w:jc w:val="center"/>
    </w:pPr>
    <w:rPr>
      <w:rFonts w:ascii="Calibri" w:eastAsia="Calibri" w:hAnsi="Calibri" w:cs="Times New Roman"/>
      <w:spacing w:val="10"/>
      <w:sz w:val="25"/>
      <w:szCs w:val="25"/>
    </w:rPr>
  </w:style>
  <w:style w:type="character" w:styleId="ae">
    <w:name w:val="Hyperlink"/>
    <w:uiPriority w:val="99"/>
    <w:semiHidden/>
    <w:unhideWhenUsed/>
    <w:rsid w:val="00C62D9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E52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Текст записки"/>
    <w:basedOn w:val="a"/>
    <w:qFormat/>
    <w:rsid w:val="007E52CE"/>
    <w:pPr>
      <w:widowControl/>
      <w:spacing w:after="200" w:line="276" w:lineRule="auto"/>
      <w:ind w:firstLine="567"/>
    </w:pPr>
    <w:rPr>
      <w:rFonts w:ascii="Times New Roman" w:eastAsia="Calibri" w:hAnsi="Times New Roman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2018-08-01T08:01:00Z</cp:lastPrinted>
  <dcterms:created xsi:type="dcterms:W3CDTF">2017-10-11T05:08:00Z</dcterms:created>
  <dcterms:modified xsi:type="dcterms:W3CDTF">2018-08-01T08:02:00Z</dcterms:modified>
</cp:coreProperties>
</file>